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9A" w:rsidRPr="00FF439A" w:rsidRDefault="00FF439A" w:rsidP="00FF43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FF439A">
        <w:rPr>
          <w:rFonts w:ascii="Arial" w:eastAsia="Times New Roman" w:hAnsi="Arial" w:cs="Arial"/>
          <w:color w:val="414B56"/>
          <w:sz w:val="28"/>
          <w:szCs w:val="28"/>
          <w:lang w:eastAsia="ru-RU"/>
        </w:rPr>
        <w:t> </w:t>
      </w:r>
      <w:r w:rsidRPr="00FF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по гармонизации межнациональных и межко</w:t>
      </w:r>
      <w:r w:rsidR="00D7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нфесс</w:t>
      </w:r>
      <w:r w:rsidR="009D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иональных отношений на 2018</w:t>
      </w:r>
      <w:bookmarkStart w:id="0" w:name="_GoBack"/>
      <w:bookmarkEnd w:id="0"/>
      <w:r w:rsidR="009D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-2019</w:t>
      </w:r>
      <w:r w:rsidR="00D7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F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F439A" w:rsidRPr="00FF439A" w:rsidRDefault="00FF439A" w:rsidP="00FF4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FF439A">
        <w:rPr>
          <w:rFonts w:ascii="Arial" w:eastAsia="Times New Roman" w:hAnsi="Arial" w:cs="Arial"/>
          <w:color w:val="414B56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3162"/>
        <w:gridCol w:w="2122"/>
        <w:gridCol w:w="2867"/>
      </w:tblGrid>
      <w:tr w:rsidR="00FF439A" w:rsidRPr="00FF439A" w:rsidTr="00FF439A">
        <w:trPr>
          <w:trHeight w:val="99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439A" w:rsidRPr="00FF439A" w:rsidTr="00FF439A">
        <w:trPr>
          <w:trHeight w:val="240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диспуты, классные часы по воспитанию у учащихся интернационализма, толерантности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Марченко Л.Л., 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19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Игровая форма занятий с учащимися на тему: «Многонациональная Россия»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49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участием представителей духовенства, национальных общественных организаций, средств массовой информации, правоохранительных органов по выработке совместных мер по противодействию межнациональной и религиозной розни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37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в местах массового досуга молодежи совместные рейды с представителями общественности, СМИ, по профилактике правонарушений экстремистской направленности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Марченко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Л.Л.,замдиректора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13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библиотеке  «Знаешь ли ты закон?»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школы Гофман Н.В.</w:t>
            </w:r>
          </w:p>
        </w:tc>
      </w:tr>
      <w:tr w:rsidR="00FF439A" w:rsidRPr="00FF439A" w:rsidTr="00FF439A">
        <w:trPr>
          <w:trHeight w:val="180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волонтерского движения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439A" w:rsidRPr="00FF439A" w:rsidTr="00FF439A">
        <w:trPr>
          <w:trHeight w:val="17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ко Дню конституции «Мы дети твои Россия»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300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детских социальных проектов, направленных на пропаганду интернационализма, дружбы народов. Национальной терпимости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Я – гражданин России»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17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и Дни воинской славы, встречи с ветеранами Афганской и Чеченской войн.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276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– просветительские акции </w:t>
            </w: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предупреждению фактов националистического или религиозного экстремизма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(выпуск листовок, газет, организация выставок)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246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«Меры по противодействию терроризму»,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населения в ЧС мирного и военного времени».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ОБЖ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Годованюк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Н.Д.</w:t>
            </w:r>
          </w:p>
        </w:tc>
      </w:tr>
      <w:tr w:rsidR="00FF439A" w:rsidRPr="00FF439A" w:rsidTr="00FF439A">
        <w:trPr>
          <w:trHeight w:val="456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праздников в ОУ: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толерантности;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славянской письменности и культуры;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родного языка;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Государственного флага Российской Федерации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28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ОБЖ по мерам безопасности, действиям в экстремальных ситуациях среди учащихся  с 1 по 9 классы.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ОБЖ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Годованюк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Н.Д.</w:t>
            </w:r>
          </w:p>
        </w:tc>
      </w:tr>
      <w:tr w:rsidR="00FF439A" w:rsidRPr="00FF439A" w:rsidTr="00FF439A">
        <w:trPr>
          <w:trHeight w:val="180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классные часы, посвященные «Дню народного единства»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436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всеобуч: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«Духовно- нравственное развитие и воспитание  детей в воспитательной системе класса и школы»,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«Знать о правах, не забывать об обязанностях».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180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 любви, семьи и верности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ЛДП</w:t>
            </w:r>
          </w:p>
        </w:tc>
      </w:tr>
      <w:tr w:rsidR="00FF439A" w:rsidRPr="00FF439A" w:rsidTr="00FF439A">
        <w:trPr>
          <w:trHeight w:val="13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этнографический фестиваль «Радуга»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</w:t>
            </w:r>
          </w:p>
        </w:tc>
      </w:tr>
      <w:tr w:rsidR="00FF439A" w:rsidRPr="00FF439A" w:rsidTr="00FF439A">
        <w:trPr>
          <w:trHeight w:val="19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областного смотра – конкурса этнографических музеев и музейных комнат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Марченко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Л.Л.,замдиректора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</w:t>
            </w:r>
          </w:p>
        </w:tc>
      </w:tr>
      <w:tr w:rsidR="00FF439A" w:rsidRPr="00FF439A" w:rsidTr="00FF439A">
        <w:trPr>
          <w:trHeight w:val="112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детского творчества «Здравствуй, мир!»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 - предметники</w:t>
            </w:r>
          </w:p>
        </w:tc>
      </w:tr>
      <w:tr w:rsidR="00FF439A" w:rsidRPr="00FF439A" w:rsidTr="00FF439A">
        <w:trPr>
          <w:trHeight w:val="136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научно – практическая конференция «Дети творцы 21 века»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 - предметники</w:t>
            </w:r>
          </w:p>
        </w:tc>
      </w:tr>
      <w:tr w:rsidR="00FF439A" w:rsidRPr="00FF439A" w:rsidTr="00FF439A">
        <w:trPr>
          <w:trHeight w:val="256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права для учащихся 5 – 7 классов по теме: « Преступление против личности, общества и государства»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Экстремизм – угроза человеку и государству»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ноябрь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Г.Ж.,</w:t>
            </w:r>
          </w:p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F439A" w:rsidRPr="00FF439A" w:rsidTr="00FF439A">
        <w:trPr>
          <w:trHeight w:val="13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39A" w:rsidRPr="00FF439A" w:rsidRDefault="00FF439A" w:rsidP="00FF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Марченко Л.Л., завхоз Жуков А.В.</w:t>
            </w:r>
          </w:p>
        </w:tc>
      </w:tr>
    </w:tbl>
    <w:p w:rsidR="00FF439A" w:rsidRPr="00FF439A" w:rsidRDefault="00FF439A" w:rsidP="00FF439A">
      <w:pPr>
        <w:shd w:val="clear" w:color="auto" w:fill="FFFFFF"/>
        <w:spacing w:before="100" w:beforeAutospacing="1" w:after="100" w:afterAutospacing="1" w:line="230" w:lineRule="atLeast"/>
        <w:ind w:firstLine="709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FF439A">
        <w:rPr>
          <w:rFonts w:ascii="Arial" w:eastAsia="Times New Roman" w:hAnsi="Arial" w:cs="Arial"/>
          <w:color w:val="414B56"/>
          <w:sz w:val="20"/>
          <w:szCs w:val="20"/>
          <w:lang w:eastAsia="ru-RU"/>
        </w:rPr>
        <w:t> </w:t>
      </w:r>
    </w:p>
    <w:p w:rsidR="00FF439A" w:rsidRPr="00FF439A" w:rsidRDefault="00FF439A" w:rsidP="00FF439A">
      <w:pPr>
        <w:shd w:val="clear" w:color="auto" w:fill="FFFFFF"/>
        <w:spacing w:before="100" w:beforeAutospacing="1" w:after="100" w:afterAutospacing="1" w:line="230" w:lineRule="atLeast"/>
        <w:ind w:firstLine="709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FF439A">
        <w:rPr>
          <w:rFonts w:ascii="Arial" w:eastAsia="Times New Roman" w:hAnsi="Arial" w:cs="Arial"/>
          <w:color w:val="414B56"/>
          <w:sz w:val="28"/>
          <w:szCs w:val="28"/>
          <w:lang w:eastAsia="ru-RU"/>
        </w:rPr>
        <w:t> </w:t>
      </w:r>
    </w:p>
    <w:p w:rsidR="00FF439A" w:rsidRPr="00FF439A" w:rsidRDefault="00FF439A" w:rsidP="00FF4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FF439A">
        <w:rPr>
          <w:rFonts w:ascii="Arial" w:eastAsia="Times New Roman" w:hAnsi="Arial" w:cs="Arial"/>
          <w:color w:val="414B56"/>
          <w:sz w:val="28"/>
          <w:szCs w:val="28"/>
          <w:lang w:eastAsia="ru-RU"/>
        </w:rPr>
        <w:t>Директор школы                              Марченко Л.Л.</w:t>
      </w:r>
    </w:p>
    <w:p w:rsidR="00DF2A62" w:rsidRDefault="00DF2A62"/>
    <w:sectPr w:rsidR="00DF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9A"/>
    <w:rsid w:val="009D1F19"/>
    <w:rsid w:val="00D72CF1"/>
    <w:rsid w:val="00DF2A62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80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5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528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58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5823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4984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38521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3109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37573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025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824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9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4929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774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05583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982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54706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724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421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63450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705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67098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62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0648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43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484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549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4067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12766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678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521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002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1283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319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12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702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4408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39815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221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76387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370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33415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061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1837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930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23603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57332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7999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493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911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13159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062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65842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81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88002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943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12642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196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25629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902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45695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355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9264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89230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184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75161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251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81021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119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512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1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524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10952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989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1661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602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0243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4759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903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1831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00253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73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1499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03526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260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43395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639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22670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227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798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634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88249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8063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41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17375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7940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966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8246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389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018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442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300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23500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792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24872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8396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2790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7350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433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252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4065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0773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12002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126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7732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409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066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538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429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132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5889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92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42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5456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21474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948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265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32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531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63724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5844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2287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03599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625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1007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907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74509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470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11127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284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16445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702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48524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4393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43283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7077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41804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491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9384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26375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311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8972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644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1118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537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685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6190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215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5083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8143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8892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219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748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165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18978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1108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08732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6304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59348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376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2617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26614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3889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96855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7656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129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73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1923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62868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0802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0558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091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78148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908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35231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39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092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2066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1020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013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29383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541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38744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66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95289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276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49230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8000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3905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006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06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737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4549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0204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66269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675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817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683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2223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375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928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89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9747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263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876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4374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4751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51042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66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310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73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78326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4589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57771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850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2463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586</Words>
  <Characters>3341</Characters>
  <Application>Microsoft Office Word</Application>
  <DocSecurity>0</DocSecurity>
  <Lines>27</Lines>
  <Paragraphs>7</Paragraphs>
  <ScaleCrop>false</ScaleCrop>
  <Company>Curnos™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2017-05-31T08:23:00Z</dcterms:created>
  <dcterms:modified xsi:type="dcterms:W3CDTF">2018-10-09T11:26:00Z</dcterms:modified>
</cp:coreProperties>
</file>