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880" w:rsidRDefault="00655880" w:rsidP="00655880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914400" cy="822960"/>
            <wp:effectExtent l="0" t="0" r="0" b="0"/>
            <wp:docPr id="19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880" w:rsidRDefault="00655880" w:rsidP="00655880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655880" w:rsidRDefault="00655880" w:rsidP="00655880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МО «БУЙНАКСКИЙ РАЙОН»</w:t>
      </w:r>
    </w:p>
    <w:p w:rsidR="00655880" w:rsidRDefault="00655880" w:rsidP="00655880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655880" w:rsidRDefault="00655880" w:rsidP="00655880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655880" w:rsidRDefault="00655880" w:rsidP="00655880">
      <w:pPr>
        <w:pStyle w:val="a4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r>
        <w:rPr>
          <w:rFonts w:asciiTheme="majorHAnsi" w:hAnsiTheme="majorHAnsi"/>
          <w:b/>
        </w:rPr>
        <w:t>Е-</w:t>
      </w:r>
      <w:r>
        <w:rPr>
          <w:rFonts w:asciiTheme="majorHAnsi" w:hAnsiTheme="majorHAnsi"/>
          <w:b/>
          <w:lang w:val="en-US"/>
        </w:rPr>
        <w:t>mail</w:t>
      </w:r>
      <w:r>
        <w:rPr>
          <w:rFonts w:asciiTheme="majorHAnsi" w:hAnsiTheme="majorHAnsi"/>
          <w:b/>
        </w:rPr>
        <w:t xml:space="preserve">: </w:t>
      </w:r>
      <w:hyperlink r:id="rId5" w:history="1">
        <w:r>
          <w:rPr>
            <w:rStyle w:val="a3"/>
            <w:rFonts w:asciiTheme="majorHAnsi" w:hAnsiTheme="majorHAnsi"/>
            <w:b/>
            <w:lang w:val="en-US"/>
          </w:rPr>
          <w:t>vk</w:t>
        </w:r>
        <w:r>
          <w:rPr>
            <w:rStyle w:val="a3"/>
            <w:rFonts w:asciiTheme="majorHAnsi" w:hAnsiTheme="majorHAnsi"/>
            <w:b/>
          </w:rPr>
          <w:t>29051@</w:t>
        </w:r>
        <w:r>
          <w:rPr>
            <w:rStyle w:val="a3"/>
            <w:rFonts w:asciiTheme="majorHAnsi" w:hAnsiTheme="majorHAnsi"/>
            <w:b/>
            <w:lang w:val="en-US"/>
          </w:rPr>
          <w:t>bk</w:t>
        </w:r>
        <w:r>
          <w:rPr>
            <w:rStyle w:val="a3"/>
            <w:rFonts w:asciiTheme="majorHAnsi" w:hAnsiTheme="majorHAnsi"/>
            <w:b/>
          </w:rPr>
          <w:t>.</w:t>
        </w:r>
        <w:r>
          <w:rPr>
            <w:rStyle w:val="a3"/>
            <w:rFonts w:asciiTheme="majorHAnsi" w:hAnsiTheme="majorHAnsi"/>
            <w:b/>
            <w:lang w:val="en-US"/>
          </w:rPr>
          <w:t>ru</w:t>
        </w:r>
      </w:hyperlink>
      <w:r>
        <w:rPr>
          <w:rFonts w:asciiTheme="majorHAnsi" w:hAnsiTheme="majorHAnsi"/>
          <w:b/>
        </w:rPr>
        <w:t>, адрес сайта:</w:t>
      </w:r>
      <w:r>
        <w:rPr>
          <w:rFonts w:asciiTheme="majorHAnsi" w:hAnsiTheme="majorHAnsi"/>
          <w:b/>
          <w:color w:val="00B0F0"/>
          <w:u w:val="single"/>
        </w:rPr>
        <w:t>http://v-kaza.dagestanschool.ru/</w:t>
      </w:r>
    </w:p>
    <w:p w:rsidR="00655880" w:rsidRDefault="00655880" w:rsidP="00655880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ИНН    0507019915    ОГРН   1070507004160</w:t>
      </w:r>
    </w:p>
    <w:p w:rsidR="00655880" w:rsidRDefault="00655880" w:rsidP="00655880">
      <w:pPr>
        <w:pStyle w:val="a4"/>
        <w:tabs>
          <w:tab w:val="left" w:pos="4410"/>
        </w:tabs>
        <w:jc w:val="center"/>
        <w:rPr>
          <w:rFonts w:asciiTheme="majorHAnsi" w:hAnsiTheme="majorHAnsi"/>
          <w:b/>
        </w:rPr>
      </w:pPr>
    </w:p>
    <w:p w:rsidR="00655880" w:rsidRPr="0064673E" w:rsidRDefault="00655880" w:rsidP="00655880">
      <w:pPr>
        <w:pStyle w:val="a4"/>
        <w:tabs>
          <w:tab w:val="left" w:pos="4410"/>
        </w:tabs>
        <w:jc w:val="center"/>
        <w:rPr>
          <w:rFonts w:asciiTheme="majorHAnsi" w:hAnsiTheme="majorHAnsi"/>
          <w:b/>
          <w:sz w:val="28"/>
        </w:rPr>
      </w:pPr>
      <w:r w:rsidRPr="0064673E">
        <w:rPr>
          <w:rFonts w:asciiTheme="majorHAnsi" w:hAnsiTheme="majorHAnsi"/>
          <w:b/>
          <w:sz w:val="28"/>
        </w:rPr>
        <w:t xml:space="preserve">            Справка по целевой программе                                                                                                                                                            по профилактике безнадзорности  и правонарушений среди несовершеннолетних в Верхнеказанищенской СОШ №2 имени Героя России Даудова З.А.  за 1 кварт</w:t>
      </w:r>
      <w:r>
        <w:rPr>
          <w:rFonts w:asciiTheme="majorHAnsi" w:hAnsiTheme="majorHAnsi"/>
          <w:b/>
          <w:sz w:val="28"/>
        </w:rPr>
        <w:t>ал 2021</w:t>
      </w:r>
      <w:r w:rsidRPr="0064673E">
        <w:rPr>
          <w:rFonts w:asciiTheme="majorHAnsi" w:hAnsiTheme="majorHAnsi"/>
          <w:b/>
          <w:sz w:val="28"/>
        </w:rPr>
        <w:t>г</w:t>
      </w:r>
    </w:p>
    <w:p w:rsidR="00655880" w:rsidRPr="0064673E" w:rsidRDefault="00655880" w:rsidP="00655880">
      <w:pPr>
        <w:rPr>
          <w:b/>
          <w:sz w:val="28"/>
        </w:rPr>
      </w:pPr>
      <w:r w:rsidRPr="0064673E">
        <w:rPr>
          <w:b/>
          <w:sz w:val="28"/>
        </w:rPr>
        <w:t xml:space="preserve">             В нашей школе постоянно проводятся разные мероприятия по восьми направлениям. Среди этих направлений есть и профилактика безнадзорности и правонарушений среди несовершеннолетних. Чтобы не было в школе правонарушителей,  надо таких детей привлечь в кружки , спортивные секции, мероприятия разного характера . Постоянные встречи ,кл.часы, мероприятия  являются профилактикой для несовершеннолетних,  поэтому правонарушителей у нас в школе нет.</w:t>
      </w:r>
    </w:p>
    <w:p w:rsidR="00655880" w:rsidRPr="0064673E" w:rsidRDefault="00655880" w:rsidP="00655880">
      <w:pPr>
        <w:rPr>
          <w:b/>
          <w:sz w:val="28"/>
        </w:rPr>
      </w:pPr>
      <w:r w:rsidRPr="0064673E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1073785</wp:posOffset>
            </wp:positionV>
            <wp:extent cx="2409190" cy="1256030"/>
            <wp:effectExtent l="0" t="0" r="0" b="1270"/>
            <wp:wrapSquare wrapText="bothSides"/>
            <wp:docPr id="21" name="Рисунок 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4673E">
        <w:rPr>
          <w:b/>
          <w:sz w:val="28"/>
        </w:rPr>
        <w:t>О вреде табака, наркотических веществ, энергетических  напитков рассказали нам и представители духовенства во главе имамом мечети Абжаковым Б и заместителем Саладиновы</w:t>
      </w:r>
      <w:r>
        <w:rPr>
          <w:b/>
          <w:sz w:val="28"/>
        </w:rPr>
        <w:t>м Н., Джабраил–гьажи  и Ислам</w:t>
      </w:r>
      <w:r w:rsidRPr="0064673E">
        <w:rPr>
          <w:b/>
          <w:sz w:val="28"/>
        </w:rPr>
        <w:t xml:space="preserve"> –гьажи из районного муфтията.</w:t>
      </w:r>
    </w:p>
    <w:p w:rsidR="00655880" w:rsidRDefault="00655880" w:rsidP="00655880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3388995</wp:posOffset>
            </wp:positionH>
            <wp:positionV relativeFrom="paragraph">
              <wp:posOffset>37465</wp:posOffset>
            </wp:positionV>
            <wp:extent cx="2849880" cy="1161415"/>
            <wp:effectExtent l="0" t="0" r="7620" b="635"/>
            <wp:wrapSquare wrapText="bothSides"/>
            <wp:docPr id="22" name="Рисунок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5880" w:rsidRDefault="00655880" w:rsidP="00655880"/>
    <w:p w:rsidR="00655880" w:rsidRDefault="00655880" w:rsidP="00655880"/>
    <w:p w:rsidR="00655880" w:rsidRDefault="00655880" w:rsidP="00655880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233045</wp:posOffset>
            </wp:positionV>
            <wp:extent cx="3610610" cy="1501140"/>
            <wp:effectExtent l="0" t="0" r="8890" b="3810"/>
            <wp:wrapSquare wrapText="bothSides"/>
            <wp:docPr id="23" name="Рисунок 5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610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5880" w:rsidRDefault="00655880" w:rsidP="00655880"/>
    <w:p w:rsidR="001A27D1" w:rsidRDefault="00655880" w:rsidP="00655880">
      <w:pPr>
        <w:rPr>
          <w:b/>
        </w:rPr>
      </w:pPr>
    </w:p>
    <w:p w:rsidR="00655880" w:rsidRDefault="00655880" w:rsidP="00655880">
      <w:pPr>
        <w:rPr>
          <w:b/>
        </w:rPr>
      </w:pPr>
    </w:p>
    <w:p w:rsidR="00655880" w:rsidRDefault="00655880" w:rsidP="00655880">
      <w:pPr>
        <w:rPr>
          <w:b/>
        </w:rPr>
      </w:pPr>
    </w:p>
    <w:p w:rsidR="00655880" w:rsidRDefault="00655880" w:rsidP="00655880">
      <w:pPr>
        <w:rPr>
          <w:b/>
        </w:rPr>
      </w:pPr>
    </w:p>
    <w:p w:rsidR="00655880" w:rsidRDefault="00655880" w:rsidP="00655880">
      <w:pPr>
        <w:rPr>
          <w:b/>
        </w:rPr>
      </w:pPr>
    </w:p>
    <w:p w:rsidR="00655880" w:rsidRPr="0064673E" w:rsidRDefault="00655880" w:rsidP="00655880">
      <w:pPr>
        <w:rPr>
          <w:b/>
          <w:sz w:val="28"/>
        </w:rPr>
      </w:pPr>
      <w:r w:rsidRPr="0064673E">
        <w:rPr>
          <w:b/>
          <w:sz w:val="28"/>
        </w:rPr>
        <w:t>Встреча учащихся 6 -8 класса с  духовным лидером нашего села Магомед-Запир–гьажи</w:t>
      </w:r>
    </w:p>
    <w:p w:rsidR="00655880" w:rsidRDefault="00655880" w:rsidP="00655880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878205</wp:posOffset>
            </wp:positionH>
            <wp:positionV relativeFrom="paragraph">
              <wp:posOffset>309880</wp:posOffset>
            </wp:positionV>
            <wp:extent cx="1882140" cy="1411605"/>
            <wp:effectExtent l="0" t="0" r="3810" b="0"/>
            <wp:wrapSquare wrapText="bothSides"/>
            <wp:docPr id="24" name="Рисунок 15" descr="IMG-20171009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MG-20171009-WA00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41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3847465</wp:posOffset>
            </wp:positionH>
            <wp:positionV relativeFrom="paragraph">
              <wp:posOffset>259080</wp:posOffset>
            </wp:positionV>
            <wp:extent cx="1859280" cy="1394460"/>
            <wp:effectExtent l="0" t="0" r="7620" b="0"/>
            <wp:wrapSquare wrapText="bothSides"/>
            <wp:docPr id="25" name="Рисунок 14" descr="IMG-20171006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-20171006-WA00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5880" w:rsidRDefault="00655880" w:rsidP="00655880"/>
    <w:p w:rsidR="00655880" w:rsidRDefault="00655880" w:rsidP="00655880"/>
    <w:p w:rsidR="00655880" w:rsidRDefault="00655880" w:rsidP="00655880">
      <w:pPr>
        <w:rPr>
          <w:b/>
        </w:rPr>
      </w:pPr>
    </w:p>
    <w:p w:rsidR="00655880" w:rsidRDefault="00655880" w:rsidP="00655880">
      <w:pPr>
        <w:rPr>
          <w:b/>
        </w:rPr>
      </w:pPr>
    </w:p>
    <w:p w:rsidR="00655880" w:rsidRDefault="00655880" w:rsidP="00655880">
      <w:pPr>
        <w:rPr>
          <w:b/>
        </w:rPr>
      </w:pPr>
    </w:p>
    <w:p w:rsidR="00655880" w:rsidRDefault="00655880" w:rsidP="00655880">
      <w:pPr>
        <w:rPr>
          <w:b/>
        </w:rPr>
      </w:pPr>
    </w:p>
    <w:p w:rsidR="00655880" w:rsidRPr="0064673E" w:rsidRDefault="00655880" w:rsidP="00655880">
      <w:pPr>
        <w:rPr>
          <w:sz w:val="28"/>
        </w:rPr>
      </w:pPr>
      <w:r w:rsidRPr="0064673E">
        <w:rPr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4295775</wp:posOffset>
            </wp:positionH>
            <wp:positionV relativeFrom="paragraph">
              <wp:posOffset>13335</wp:posOffset>
            </wp:positionV>
            <wp:extent cx="1343025" cy="1790700"/>
            <wp:effectExtent l="0" t="0" r="9525" b="0"/>
            <wp:wrapSquare wrapText="bothSides"/>
            <wp:docPr id="26" name="Рисунок 13" descr="20171114_085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0171114_08544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4673E">
        <w:rPr>
          <w:noProof/>
          <w:sz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-880215</wp:posOffset>
            </wp:positionH>
            <wp:positionV relativeFrom="paragraph">
              <wp:posOffset>673208</wp:posOffset>
            </wp:positionV>
            <wp:extent cx="1893835" cy="1446963"/>
            <wp:effectExtent l="19050" t="0" r="6350" b="0"/>
            <wp:wrapSquare wrapText="bothSides"/>
            <wp:docPr id="27" name="Рисунок 12" descr="20171014_112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20171014_1126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4673E">
        <w:rPr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-897255</wp:posOffset>
            </wp:positionH>
            <wp:positionV relativeFrom="paragraph">
              <wp:posOffset>666115</wp:posOffset>
            </wp:positionV>
            <wp:extent cx="1917700" cy="1438275"/>
            <wp:effectExtent l="19050" t="0" r="6350" b="0"/>
            <wp:wrapSquare wrapText="bothSides"/>
            <wp:docPr id="28" name="Рисунок 12" descr="20171014_112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20171014_1126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4673E">
        <w:rPr>
          <w:b/>
          <w:sz w:val="28"/>
        </w:rPr>
        <w:t>Социальный педагог Акаева Л.С. провела всеобуч с родителями, мероприяти</w:t>
      </w:r>
      <w:r>
        <w:rPr>
          <w:b/>
          <w:sz w:val="28"/>
        </w:rPr>
        <w:t>я о правонарушениях с учащимися</w:t>
      </w:r>
      <w:bookmarkStart w:id="0" w:name="_GoBack"/>
      <w:bookmarkEnd w:id="0"/>
      <w:r w:rsidRPr="0064673E">
        <w:rPr>
          <w:b/>
          <w:sz w:val="28"/>
        </w:rPr>
        <w:t xml:space="preserve"> «Планету Толерантности»</w:t>
      </w:r>
    </w:p>
    <w:p w:rsidR="00655880" w:rsidRDefault="00655880" w:rsidP="00655880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821690</wp:posOffset>
            </wp:positionH>
            <wp:positionV relativeFrom="paragraph">
              <wp:posOffset>86995</wp:posOffset>
            </wp:positionV>
            <wp:extent cx="1424940" cy="1899920"/>
            <wp:effectExtent l="0" t="0" r="3810" b="5080"/>
            <wp:wrapSquare wrapText="bothSides"/>
            <wp:docPr id="29" name="Рисунок 11" descr="20171116_112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20171116_11250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89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5880" w:rsidRDefault="00655880" w:rsidP="00655880">
      <w:pPr>
        <w:rPr>
          <w:b/>
        </w:rPr>
      </w:pPr>
    </w:p>
    <w:p w:rsidR="00655880" w:rsidRDefault="00655880" w:rsidP="00655880">
      <w:pPr>
        <w:rPr>
          <w:b/>
        </w:rPr>
      </w:pPr>
    </w:p>
    <w:p w:rsidR="00655880" w:rsidRDefault="00655880" w:rsidP="00655880">
      <w:pPr>
        <w:rPr>
          <w:b/>
        </w:rPr>
      </w:pPr>
    </w:p>
    <w:p w:rsidR="00655880" w:rsidRDefault="00655880" w:rsidP="00655880">
      <w:pPr>
        <w:rPr>
          <w:b/>
        </w:rPr>
      </w:pPr>
    </w:p>
    <w:p w:rsidR="00655880" w:rsidRDefault="00655880" w:rsidP="00655880">
      <w:pPr>
        <w:rPr>
          <w:b/>
        </w:rPr>
      </w:pPr>
    </w:p>
    <w:p w:rsidR="00655880" w:rsidRDefault="00655880" w:rsidP="00655880">
      <w:pPr>
        <w:rPr>
          <w:b/>
        </w:rPr>
      </w:pPr>
    </w:p>
    <w:p w:rsidR="00655880" w:rsidRDefault="00655880" w:rsidP="00655880">
      <w:pPr>
        <w:rPr>
          <w:b/>
        </w:rPr>
      </w:pPr>
    </w:p>
    <w:p w:rsidR="00655880" w:rsidRDefault="00655880" w:rsidP="00655880">
      <w:pPr>
        <w:rPr>
          <w:b/>
        </w:rPr>
      </w:pPr>
    </w:p>
    <w:p w:rsidR="00655880" w:rsidRPr="00655880" w:rsidRDefault="00655880" w:rsidP="00655880">
      <w:pPr>
        <w:rPr>
          <w:b/>
        </w:rPr>
      </w:pPr>
      <w:r>
        <w:rPr>
          <w:b/>
        </w:rPr>
        <w:t>Заместитель директора по ВРАтагаджиева З.М.</w:t>
      </w:r>
    </w:p>
    <w:sectPr w:rsidR="00655880" w:rsidRPr="00655880" w:rsidSect="00AB5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655880"/>
    <w:rsid w:val="00136687"/>
    <w:rsid w:val="00655880"/>
    <w:rsid w:val="006579F5"/>
    <w:rsid w:val="00AB5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5880"/>
    <w:rPr>
      <w:color w:val="0000FF" w:themeColor="hyperlink"/>
      <w:u w:val="single"/>
    </w:rPr>
  </w:style>
  <w:style w:type="paragraph" w:styleId="a4">
    <w:name w:val="No Spacing"/>
    <w:uiPriority w:val="1"/>
    <w:qFormat/>
    <w:rsid w:val="0065588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5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hyperlink" Target="mailto:vk29051@bk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255</Words>
  <Characters>1457</Characters>
  <Application>Microsoft Office Word</Application>
  <DocSecurity>0</DocSecurity>
  <Lines>12</Lines>
  <Paragraphs>3</Paragraphs>
  <ScaleCrop>false</ScaleCrop>
  <Company>Curnos™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2021-03-10T08:48:00Z</dcterms:created>
  <dcterms:modified xsi:type="dcterms:W3CDTF">2021-03-10T08:54:00Z</dcterms:modified>
</cp:coreProperties>
</file>