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446" w:rsidRPr="00B71446" w:rsidRDefault="00B71446" w:rsidP="001D39D4">
      <w:pPr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b/>
          <w:sz w:val="24"/>
          <w:szCs w:val="24"/>
        </w:rPr>
        <w:t xml:space="preserve"> Модель по выявлению и сопровождению одаре</w:t>
      </w:r>
      <w:r w:rsidR="00974B9B">
        <w:rPr>
          <w:rFonts w:ascii="Times New Roman" w:hAnsi="Times New Roman" w:cs="Times New Roman"/>
          <w:b/>
          <w:sz w:val="24"/>
          <w:szCs w:val="24"/>
        </w:rPr>
        <w:t>нных детей в МКОУ «</w:t>
      </w:r>
      <w:proofErr w:type="spellStart"/>
      <w:r w:rsidR="00974B9B">
        <w:rPr>
          <w:rFonts w:ascii="Times New Roman" w:hAnsi="Times New Roman" w:cs="Times New Roman"/>
          <w:b/>
          <w:sz w:val="24"/>
          <w:szCs w:val="24"/>
        </w:rPr>
        <w:t>Верхнеказанищенской</w:t>
      </w:r>
      <w:proofErr w:type="spellEnd"/>
      <w:r w:rsidR="00974B9B">
        <w:rPr>
          <w:rFonts w:ascii="Times New Roman" w:hAnsi="Times New Roman" w:cs="Times New Roman"/>
          <w:b/>
          <w:sz w:val="24"/>
          <w:szCs w:val="24"/>
        </w:rPr>
        <w:t xml:space="preserve"> СОШ №2»</w:t>
      </w:r>
      <w:bookmarkStart w:id="0" w:name="_GoBack"/>
      <w:bookmarkEnd w:id="0"/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Цель модели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>: создать условия для психолого-педагогического сопровождения одаренно-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 ребенка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 сопровождения</w:t>
      </w:r>
      <w:r w:rsidRPr="00B714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1. Создать специальные условия для развития одаренности ребенка. Эта задача решается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средствами исследовательской, развивающей, методической, организационной работы.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2. Создать условия для развития субъектной позиции одаренного ребенка. Данная задача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решается средствами взаимодействия в системе «педагог – ребенок – родитель».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 xml:space="preserve">3. Отслеживать особенности развития одаренности ребенка на </w:t>
      </w:r>
      <w:proofErr w:type="gramStart"/>
      <w:r w:rsidRPr="00B71446">
        <w:rPr>
          <w:rFonts w:ascii="Times New Roman" w:hAnsi="Times New Roman" w:cs="Times New Roman"/>
          <w:color w:val="000000"/>
          <w:sz w:val="24"/>
          <w:szCs w:val="24"/>
        </w:rPr>
        <w:t>различных</w:t>
      </w:r>
      <w:proofErr w:type="gramEnd"/>
      <w:r w:rsidRPr="00B71446">
        <w:rPr>
          <w:rFonts w:ascii="Times New Roman" w:hAnsi="Times New Roman" w:cs="Times New Roman"/>
          <w:color w:val="000000"/>
          <w:sz w:val="24"/>
          <w:szCs w:val="24"/>
        </w:rPr>
        <w:t xml:space="preserve"> возрастных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этапах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школьной среды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>. Получаемые показатели сравнивать с содержанием психолого-</w:t>
      </w:r>
      <w:proofErr w:type="spellStart"/>
      <w:r w:rsidRPr="00B71446">
        <w:rPr>
          <w:rFonts w:ascii="Times New Roman" w:hAnsi="Times New Roman" w:cs="Times New Roman"/>
          <w:color w:val="000000"/>
          <w:sz w:val="24"/>
          <w:szCs w:val="24"/>
        </w:rPr>
        <w:t>пе</w:t>
      </w:r>
      <w:proofErr w:type="spellEnd"/>
      <w:r w:rsidRPr="00B71446">
        <w:rPr>
          <w:rFonts w:ascii="Times New Roman" w:hAnsi="Times New Roman" w:cs="Times New Roman"/>
          <w:color w:val="000000"/>
          <w:sz w:val="24"/>
          <w:szCs w:val="24"/>
        </w:rPr>
        <w:t>-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71446">
        <w:rPr>
          <w:rFonts w:ascii="Times New Roman" w:hAnsi="Times New Roman" w:cs="Times New Roman"/>
          <w:color w:val="000000"/>
          <w:sz w:val="24"/>
          <w:szCs w:val="24"/>
        </w:rPr>
        <w:t>дагогического</w:t>
      </w:r>
      <w:proofErr w:type="spellEnd"/>
      <w:r w:rsidRPr="00B71446">
        <w:rPr>
          <w:rFonts w:ascii="Times New Roman" w:hAnsi="Times New Roman" w:cs="Times New Roman"/>
          <w:color w:val="000000"/>
          <w:sz w:val="24"/>
          <w:szCs w:val="24"/>
        </w:rPr>
        <w:t xml:space="preserve"> статуса, возрастными возможностями. Эта задача решается в основном средствами педагогической и психологической диагностики, развивающей педагогической деятельности.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4. Повысить психолого-педагог</w:t>
      </w:r>
      <w:r>
        <w:rPr>
          <w:rFonts w:ascii="Times New Roman" w:hAnsi="Times New Roman" w:cs="Times New Roman"/>
          <w:color w:val="000000"/>
          <w:sz w:val="24"/>
          <w:szCs w:val="24"/>
        </w:rPr>
        <w:t>ическую компетенцию учителей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>, родителей, других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взрослых по вопросам сопровождения развития одаренного ребенка.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Принципы сопровождения</w:t>
      </w:r>
      <w:r w:rsidRPr="00B71446">
        <w:rPr>
          <w:rFonts w:ascii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- непрерывность сопровождения развития одаренного ребенка;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- признание уникальности ребенка, исключающее усреднение, сравнение одного ребенка с другим;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- бережное отношение к психическому миру ребенка, его потребностям, особенностям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субъективного отношения к миру и самому себе;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- защита интересов ребенка;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- индивидуальный путь развития ребенка;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- учет специфики возрастного и индивидуального развития;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- принцип диалогичности;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B71446">
        <w:rPr>
          <w:rFonts w:ascii="Times New Roman" w:hAnsi="Times New Roman" w:cs="Times New Roman"/>
          <w:color w:val="333333"/>
          <w:sz w:val="24"/>
          <w:szCs w:val="24"/>
        </w:rPr>
        <w:t>принцип личностно-ориентированного подхода к ребенку;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B71446">
        <w:rPr>
          <w:rFonts w:ascii="Times New Roman" w:hAnsi="Times New Roman" w:cs="Times New Roman"/>
          <w:color w:val="333333"/>
          <w:sz w:val="24"/>
          <w:szCs w:val="24"/>
        </w:rPr>
        <w:t>принцип построения развивающей работы на основе диагностики;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Нормы сопровождения 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>заложены в профессиональной позиции педагога, группы сопровождения: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последовательное осуществление цикла сопровождения;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- владение комплексом диагностических методик;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- выстраивание программы сопровождения одаренного ребенка, привлечение педагогов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дополнительного образования, родителей к ее реализации;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- осуществление мониторинга действенности программы и выстраивание новой в случае неэффективности первой программы;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- любовь к ребенку и, как следствие, принятие его как личности, сопереживание, терпимость и терпение, умение прощать;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- ожидание успеха в решении затруднений ребенка, готовность оказать содействие и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прямую помощь при решении затруднений, отказ от субъективных оценок и выводов;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- признание права ребенка на свободу поступка, выбора, самовыражения, собственное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волеизъявление (право на «хочу» и «не хочу»);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- поощрение и одобрение самостоятельности и уверенности в его сильных сторонах,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стимулирование самоанализа, рефлексии;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 xml:space="preserve">- признание личностного равноправия ребенка в диалоге и решении </w:t>
      </w:r>
      <w:proofErr w:type="gramStart"/>
      <w:r w:rsidRPr="00B71446">
        <w:rPr>
          <w:rFonts w:ascii="Times New Roman" w:hAnsi="Times New Roman" w:cs="Times New Roman"/>
          <w:color w:val="000000"/>
          <w:sz w:val="24"/>
          <w:szCs w:val="24"/>
        </w:rPr>
        <w:t>собственной</w:t>
      </w:r>
      <w:proofErr w:type="gramEnd"/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проблемы;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- умение быть товарищем, партнером, символическим защитником для ребенка;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- систематическое осуществление педагогами самоанализа, самоконтроля, рефлексии.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Этапы сопровождения развития одаренного ребенка.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1-й этап сопровождающей работы – диагностический </w:t>
      </w:r>
      <w:r w:rsidRPr="00B714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>предполагает открытие, констатацию в развитии ребенка его интересов, одаренности. Инф</w:t>
      </w:r>
      <w:r>
        <w:rPr>
          <w:rFonts w:ascii="Times New Roman" w:hAnsi="Times New Roman" w:cs="Times New Roman"/>
          <w:color w:val="000000"/>
          <w:sz w:val="24"/>
          <w:szCs w:val="24"/>
        </w:rPr>
        <w:t>ормация может поступить от роди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 xml:space="preserve">телей, воспитателей или от других людей, имеющих контакт с ребенком. На этом этапе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учителя 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 xml:space="preserve"> знакомят родителей с возрастными особенностями детей. При этом педагоги с родителями определяют индивидуальные особенности каждого ребенка. Несоответствие индивидуального статуса возрастным закономерностям и образовательным возможностям рассматривается как усиление внимания к ребенку с целью определения его индивидуального пути развития, построени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развивающей работы. У детей 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>-10 лет учителя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>, используя пакет диагностических методик, определяют уровень личностного развития ребенка в рамках 4-х основных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направлений начального 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 xml:space="preserve">школьного образования: </w:t>
      </w:r>
      <w:proofErr w:type="gramStart"/>
      <w:r w:rsidRPr="00B71446">
        <w:rPr>
          <w:rFonts w:ascii="Times New Roman" w:hAnsi="Times New Roman" w:cs="Times New Roman"/>
          <w:color w:val="000000"/>
          <w:sz w:val="24"/>
          <w:szCs w:val="24"/>
        </w:rPr>
        <w:t>социально-личностное</w:t>
      </w:r>
      <w:proofErr w:type="gramEnd"/>
      <w:r w:rsidRPr="00B71446">
        <w:rPr>
          <w:rFonts w:ascii="Times New Roman" w:hAnsi="Times New Roman" w:cs="Times New Roman"/>
          <w:color w:val="000000"/>
          <w:sz w:val="24"/>
          <w:szCs w:val="24"/>
        </w:rPr>
        <w:t xml:space="preserve">, познавательно-речевое, художественно-эстетическое, </w:t>
      </w:r>
      <w:proofErr w:type="spellStart"/>
      <w:r w:rsidRPr="00B71446">
        <w:rPr>
          <w:rFonts w:ascii="Times New Roman" w:hAnsi="Times New Roman" w:cs="Times New Roman"/>
          <w:color w:val="000000"/>
          <w:sz w:val="24"/>
          <w:szCs w:val="24"/>
        </w:rPr>
        <w:t>психо</w:t>
      </w:r>
      <w:proofErr w:type="spellEnd"/>
      <w:r w:rsidRPr="00B71446">
        <w:rPr>
          <w:rFonts w:ascii="Times New Roman" w:hAnsi="Times New Roman" w:cs="Times New Roman"/>
          <w:color w:val="000000"/>
          <w:sz w:val="24"/>
          <w:szCs w:val="24"/>
        </w:rPr>
        <w:t>-физическое.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i/>
          <w:iCs/>
          <w:color w:val="000000"/>
          <w:sz w:val="24"/>
          <w:szCs w:val="24"/>
        </w:rPr>
        <w:t>2-ой этап – уточнение выявленных затруднений или способностей ребенка, проведение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психолого-педагогического консилиума. </w:t>
      </w:r>
      <w:r>
        <w:rPr>
          <w:rFonts w:ascii="Times New Roman" w:hAnsi="Times New Roman" w:cs="Times New Roman"/>
          <w:color w:val="000000"/>
          <w:sz w:val="24"/>
          <w:szCs w:val="24"/>
        </w:rPr>
        <w:t>На этом этапе учителя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осуществляют сбор допол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нительной информации от 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 xml:space="preserve"> педагогов детского сада, родителей, изучают 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специальную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>литературу для уточнения выя</w:t>
      </w:r>
      <w:r>
        <w:rPr>
          <w:rFonts w:ascii="Times New Roman" w:hAnsi="Times New Roman" w:cs="Times New Roman"/>
          <w:color w:val="000000"/>
          <w:sz w:val="24"/>
          <w:szCs w:val="24"/>
        </w:rPr>
        <w:t>вленной одаренности ребенка. В начальной школе классный руководитель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психолого-педагогический консилиум, на который приглашает необходимых специалистов, в том числе и педагогов по дополнительному образованию. Члены консилиума осуществляют обобщение всей информации о ребенке, нуждающемся в развивающих средствах, и</w:t>
      </w:r>
      <w:r w:rsidR="001D39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>определяют группу сопровождения, условия для развития одаренного ребенка. Специалисты</w:t>
      </w:r>
      <w:r w:rsidR="001D39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>сопровождения устанавливают конкретные задачи каждого субъекта сопровождения, разрабатывают индивидуальные программы или рекомендации по созданию условий для развития его</w:t>
      </w:r>
      <w:r w:rsidR="001D39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>одаренности. В «Дневнике сопровождения развития ребенка» специалисты фиксируют выводы,</w:t>
      </w:r>
      <w:r w:rsidR="001D39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>записывают рекомендации по сопровождению развития одаренного ребенка.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i/>
          <w:iCs/>
          <w:color w:val="000000"/>
          <w:sz w:val="24"/>
          <w:szCs w:val="24"/>
        </w:rPr>
        <w:t>3-ий этап - создание условий для развития одаренных детей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 xml:space="preserve">: проведение </w:t>
      </w:r>
      <w:proofErr w:type="gramStart"/>
      <w:r w:rsidRPr="00B71446">
        <w:rPr>
          <w:rFonts w:ascii="Times New Roman" w:hAnsi="Times New Roman" w:cs="Times New Roman"/>
          <w:color w:val="000000"/>
          <w:sz w:val="24"/>
          <w:szCs w:val="24"/>
        </w:rPr>
        <w:t>развивающей</w:t>
      </w:r>
      <w:proofErr w:type="gramEnd"/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работы с ребенком</w:t>
      </w:r>
      <w:r w:rsidR="001D39D4">
        <w:rPr>
          <w:rFonts w:ascii="Times New Roman" w:hAnsi="Times New Roman" w:cs="Times New Roman"/>
          <w:color w:val="000000"/>
          <w:sz w:val="24"/>
          <w:szCs w:val="24"/>
        </w:rPr>
        <w:t xml:space="preserve"> в кружке, факультативных занятиях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>, учреждении дополнительного образования</w:t>
      </w:r>
      <w:r w:rsidR="001D39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>детей; консультативной и другой работы с родителями, воспитателями. На этом этапе, на основании анализа выявленной одаренности ребенка, заявки родителей о развитии одаренности их</w:t>
      </w:r>
      <w:r w:rsidR="001D39D4">
        <w:rPr>
          <w:rFonts w:ascii="Times New Roman" w:hAnsi="Times New Roman" w:cs="Times New Roman"/>
          <w:color w:val="000000"/>
          <w:sz w:val="24"/>
          <w:szCs w:val="24"/>
        </w:rPr>
        <w:t xml:space="preserve"> ребенка, администрация школы создает 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 xml:space="preserve"> условия для развития одаренных детей:</w:t>
      </w:r>
      <w:r w:rsidR="001D39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>открывает кружки, студии</w:t>
      </w:r>
      <w:r w:rsidR="00236463">
        <w:rPr>
          <w:rFonts w:ascii="Times New Roman" w:hAnsi="Times New Roman" w:cs="Times New Roman"/>
          <w:color w:val="000000"/>
          <w:sz w:val="24"/>
          <w:szCs w:val="24"/>
        </w:rPr>
        <w:t>, проводит предметные олимпиады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>. При этом использует внутренн</w:t>
      </w:r>
      <w:r w:rsidR="001D39D4">
        <w:rPr>
          <w:rFonts w:ascii="Times New Roman" w:hAnsi="Times New Roman" w:cs="Times New Roman"/>
          <w:color w:val="000000"/>
          <w:sz w:val="24"/>
          <w:szCs w:val="24"/>
        </w:rPr>
        <w:t>ие ресурсы, преподавателей школы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 xml:space="preserve">, а также приглашает педагогов из учреждений дополнительного образования. Педагоги </w:t>
      </w:r>
      <w:r w:rsidR="001D39D4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 xml:space="preserve"> и дополнительного образования разрабатывают образовательные программы работы</w:t>
      </w:r>
      <w:r w:rsidR="001D39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>кружков, студий, которые обсуждают с родителями и утверждают. На данном этапе активно используются возможности учреждений дополнительного образования детей. Рук</w:t>
      </w:r>
      <w:r w:rsidR="001D39D4">
        <w:rPr>
          <w:rFonts w:ascii="Times New Roman" w:hAnsi="Times New Roman" w:cs="Times New Roman"/>
          <w:color w:val="000000"/>
          <w:sz w:val="24"/>
          <w:szCs w:val="24"/>
        </w:rPr>
        <w:t>оводитель школы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 xml:space="preserve"> заключает договоры о сотрудниче</w:t>
      </w:r>
      <w:r w:rsidR="001D39D4">
        <w:rPr>
          <w:rFonts w:ascii="Times New Roman" w:hAnsi="Times New Roman" w:cs="Times New Roman"/>
          <w:color w:val="000000"/>
          <w:sz w:val="24"/>
          <w:szCs w:val="24"/>
        </w:rPr>
        <w:t>стве образовательного учреждения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 xml:space="preserve"> и УДОД. При этом появляется опыт проведения совместных мероприятий,</w:t>
      </w:r>
      <w:r w:rsidR="001D39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>объединяю</w:t>
      </w:r>
      <w:r w:rsidR="001D39D4">
        <w:rPr>
          <w:rFonts w:ascii="Times New Roman" w:hAnsi="Times New Roman" w:cs="Times New Roman"/>
          <w:color w:val="000000"/>
          <w:sz w:val="24"/>
          <w:szCs w:val="24"/>
        </w:rPr>
        <w:t xml:space="preserve">щих детей, педагогов школы и педагогов 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 xml:space="preserve"> дополнительного образования, учреждений</w:t>
      </w:r>
      <w:r w:rsidR="001D39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>культуры, родителей, что создает ситуацию сотрудничества, взаимной ответственности за развитие одаренного ребенка,</w:t>
      </w:r>
      <w:r w:rsidR="001D39D4">
        <w:rPr>
          <w:rFonts w:ascii="Times New Roman" w:hAnsi="Times New Roman" w:cs="Times New Roman"/>
          <w:color w:val="000000"/>
          <w:sz w:val="24"/>
          <w:szCs w:val="24"/>
        </w:rPr>
        <w:t xml:space="preserve"> укрепляет позицию интеграции 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>школьного и дополнительного образования.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i/>
          <w:iCs/>
          <w:color w:val="000000"/>
          <w:sz w:val="24"/>
          <w:szCs w:val="24"/>
        </w:rPr>
        <w:t>4-й этап - анализ промежуточных результатов сопровождения развития одаренного</w:t>
      </w:r>
    </w:p>
    <w:p w:rsidR="00A80E1C" w:rsidRPr="001D39D4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ребенка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>. На этом этапе психологи, педагоги и другие специалисты проводят в середине, конце</w:t>
      </w:r>
      <w:r w:rsidR="001D39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>учебного года, а по необходимости чаще, диагностику успешности развития одаренности ре</w:t>
      </w:r>
      <w:r w:rsidR="001D39D4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>енка и корректировку его индивидуальных программ, рекомендаций по сопровождению его</w:t>
      </w:r>
      <w:r w:rsidR="001D39D4">
        <w:rPr>
          <w:rFonts w:ascii="Times New Roman" w:hAnsi="Times New Roman" w:cs="Times New Roman"/>
          <w:color w:val="000000"/>
          <w:sz w:val="24"/>
          <w:szCs w:val="24"/>
        </w:rPr>
        <w:t xml:space="preserve"> развития. Педагоги 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>школьного и дополнительного образ</w:t>
      </w:r>
      <w:r w:rsidR="001D39D4">
        <w:rPr>
          <w:rFonts w:ascii="Times New Roman" w:hAnsi="Times New Roman" w:cs="Times New Roman"/>
          <w:color w:val="000000"/>
          <w:sz w:val="24"/>
          <w:szCs w:val="24"/>
        </w:rPr>
        <w:t xml:space="preserve">ования организуют в школе 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>разнообразные формы презентаций успешности развития способностей ребенка: выставки авторских работ, сольные концерты, моноспектакли, фестив</w:t>
      </w:r>
      <w:r w:rsidR="001D39D4">
        <w:rPr>
          <w:rFonts w:ascii="Times New Roman" w:hAnsi="Times New Roman" w:cs="Times New Roman"/>
          <w:color w:val="000000"/>
          <w:sz w:val="24"/>
          <w:szCs w:val="24"/>
        </w:rPr>
        <w:t>али</w:t>
      </w:r>
      <w:r w:rsidR="00236463">
        <w:rPr>
          <w:rFonts w:ascii="Times New Roman" w:hAnsi="Times New Roman" w:cs="Times New Roman"/>
          <w:color w:val="000000"/>
          <w:sz w:val="24"/>
          <w:szCs w:val="24"/>
        </w:rPr>
        <w:t>, итоги олимпиад</w:t>
      </w:r>
      <w:r w:rsidR="001D39D4">
        <w:rPr>
          <w:rFonts w:ascii="Times New Roman" w:hAnsi="Times New Roman" w:cs="Times New Roman"/>
          <w:color w:val="000000"/>
          <w:sz w:val="24"/>
          <w:szCs w:val="24"/>
        </w:rPr>
        <w:t xml:space="preserve"> и др. Все данные учителя 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>регист</w:t>
      </w:r>
      <w:r w:rsidR="001D39D4">
        <w:rPr>
          <w:rFonts w:ascii="Times New Roman" w:hAnsi="Times New Roman" w:cs="Times New Roman"/>
          <w:color w:val="000000"/>
          <w:sz w:val="24"/>
          <w:szCs w:val="24"/>
        </w:rPr>
        <w:t xml:space="preserve">рируют в </w:t>
      </w:r>
      <w:proofErr w:type="gramStart"/>
      <w:r w:rsidR="001D39D4">
        <w:rPr>
          <w:rFonts w:ascii="Times New Roman" w:hAnsi="Times New Roman" w:cs="Times New Roman"/>
          <w:color w:val="000000"/>
          <w:sz w:val="24"/>
          <w:szCs w:val="24"/>
        </w:rPr>
        <w:t>индивидуальном</w:t>
      </w:r>
      <w:proofErr w:type="gramEnd"/>
      <w:r w:rsidR="001D39D4">
        <w:rPr>
          <w:rFonts w:ascii="Times New Roman" w:hAnsi="Times New Roman" w:cs="Times New Roman"/>
          <w:color w:val="000000"/>
          <w:sz w:val="24"/>
          <w:szCs w:val="24"/>
        </w:rPr>
        <w:t xml:space="preserve"> «Портфолио ученика».</w:t>
      </w:r>
    </w:p>
    <w:sectPr w:rsidR="00A80E1C" w:rsidRPr="001D39D4" w:rsidSect="00A80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1446"/>
    <w:rsid w:val="00001194"/>
    <w:rsid w:val="00005D66"/>
    <w:rsid w:val="00006303"/>
    <w:rsid w:val="000146AA"/>
    <w:rsid w:val="00017BE0"/>
    <w:rsid w:val="0002681F"/>
    <w:rsid w:val="00030668"/>
    <w:rsid w:val="000323DA"/>
    <w:rsid w:val="00035F2E"/>
    <w:rsid w:val="00040896"/>
    <w:rsid w:val="00042364"/>
    <w:rsid w:val="00044C17"/>
    <w:rsid w:val="00045FDF"/>
    <w:rsid w:val="00052932"/>
    <w:rsid w:val="00055BD7"/>
    <w:rsid w:val="000569CC"/>
    <w:rsid w:val="00064683"/>
    <w:rsid w:val="00072027"/>
    <w:rsid w:val="000833AB"/>
    <w:rsid w:val="00083B57"/>
    <w:rsid w:val="00086EE9"/>
    <w:rsid w:val="000925F0"/>
    <w:rsid w:val="0009452F"/>
    <w:rsid w:val="00095897"/>
    <w:rsid w:val="00097021"/>
    <w:rsid w:val="000A014D"/>
    <w:rsid w:val="000A6F88"/>
    <w:rsid w:val="000A7B3A"/>
    <w:rsid w:val="000B0BBC"/>
    <w:rsid w:val="000B23C9"/>
    <w:rsid w:val="000B73E5"/>
    <w:rsid w:val="000C0638"/>
    <w:rsid w:val="000C3A92"/>
    <w:rsid w:val="000C457D"/>
    <w:rsid w:val="000D203E"/>
    <w:rsid w:val="000D2987"/>
    <w:rsid w:val="000D6129"/>
    <w:rsid w:val="000D6F05"/>
    <w:rsid w:val="000E06E1"/>
    <w:rsid w:val="000E1163"/>
    <w:rsid w:val="000E299C"/>
    <w:rsid w:val="000E3CF5"/>
    <w:rsid w:val="001012C8"/>
    <w:rsid w:val="001015B8"/>
    <w:rsid w:val="001042A5"/>
    <w:rsid w:val="00107214"/>
    <w:rsid w:val="001119A6"/>
    <w:rsid w:val="00130C1C"/>
    <w:rsid w:val="00134FE5"/>
    <w:rsid w:val="00136BCC"/>
    <w:rsid w:val="0013794C"/>
    <w:rsid w:val="00141652"/>
    <w:rsid w:val="00144594"/>
    <w:rsid w:val="00146F01"/>
    <w:rsid w:val="0015290A"/>
    <w:rsid w:val="00153BF3"/>
    <w:rsid w:val="00155DDF"/>
    <w:rsid w:val="00156A1E"/>
    <w:rsid w:val="001578AC"/>
    <w:rsid w:val="00160531"/>
    <w:rsid w:val="00163E21"/>
    <w:rsid w:val="001644AC"/>
    <w:rsid w:val="001651D6"/>
    <w:rsid w:val="0016762B"/>
    <w:rsid w:val="00172669"/>
    <w:rsid w:val="00174B86"/>
    <w:rsid w:val="001764EF"/>
    <w:rsid w:val="00181150"/>
    <w:rsid w:val="0018140F"/>
    <w:rsid w:val="00183A8F"/>
    <w:rsid w:val="00186BCB"/>
    <w:rsid w:val="001954B9"/>
    <w:rsid w:val="00195ADE"/>
    <w:rsid w:val="001A032D"/>
    <w:rsid w:val="001A0553"/>
    <w:rsid w:val="001A45C1"/>
    <w:rsid w:val="001A6BD3"/>
    <w:rsid w:val="001B369C"/>
    <w:rsid w:val="001B5718"/>
    <w:rsid w:val="001B6BD7"/>
    <w:rsid w:val="001C32BD"/>
    <w:rsid w:val="001C665E"/>
    <w:rsid w:val="001C71CE"/>
    <w:rsid w:val="001D0D1D"/>
    <w:rsid w:val="001D12E6"/>
    <w:rsid w:val="001D39D4"/>
    <w:rsid w:val="001D539C"/>
    <w:rsid w:val="001E37C4"/>
    <w:rsid w:val="001E5A3A"/>
    <w:rsid w:val="001E66CC"/>
    <w:rsid w:val="001E7989"/>
    <w:rsid w:val="001F185B"/>
    <w:rsid w:val="001F1C01"/>
    <w:rsid w:val="001F1C66"/>
    <w:rsid w:val="001F2727"/>
    <w:rsid w:val="001F2882"/>
    <w:rsid w:val="001F46DD"/>
    <w:rsid w:val="001F497D"/>
    <w:rsid w:val="001F4FCA"/>
    <w:rsid w:val="00201A22"/>
    <w:rsid w:val="00202999"/>
    <w:rsid w:val="0020477A"/>
    <w:rsid w:val="002059FE"/>
    <w:rsid w:val="00212501"/>
    <w:rsid w:val="00215328"/>
    <w:rsid w:val="00220C7E"/>
    <w:rsid w:val="00224B21"/>
    <w:rsid w:val="0022572C"/>
    <w:rsid w:val="0023180A"/>
    <w:rsid w:val="00232553"/>
    <w:rsid w:val="00236463"/>
    <w:rsid w:val="00242415"/>
    <w:rsid w:val="0024675A"/>
    <w:rsid w:val="00246C52"/>
    <w:rsid w:val="00251AB0"/>
    <w:rsid w:val="00253891"/>
    <w:rsid w:val="002604A5"/>
    <w:rsid w:val="002769FF"/>
    <w:rsid w:val="002813BA"/>
    <w:rsid w:val="0028626D"/>
    <w:rsid w:val="002862D7"/>
    <w:rsid w:val="002959F1"/>
    <w:rsid w:val="002A001E"/>
    <w:rsid w:val="002A57BD"/>
    <w:rsid w:val="002A58F4"/>
    <w:rsid w:val="002B0B21"/>
    <w:rsid w:val="002B276C"/>
    <w:rsid w:val="002B4FA7"/>
    <w:rsid w:val="002B615C"/>
    <w:rsid w:val="002C47C4"/>
    <w:rsid w:val="002C7E34"/>
    <w:rsid w:val="002D49AA"/>
    <w:rsid w:val="002D67CE"/>
    <w:rsid w:val="002D75DD"/>
    <w:rsid w:val="002E0324"/>
    <w:rsid w:val="002E4A07"/>
    <w:rsid w:val="002E4DAB"/>
    <w:rsid w:val="002E692E"/>
    <w:rsid w:val="002F124A"/>
    <w:rsid w:val="002F7A6E"/>
    <w:rsid w:val="00301502"/>
    <w:rsid w:val="00301638"/>
    <w:rsid w:val="00302C3D"/>
    <w:rsid w:val="00306922"/>
    <w:rsid w:val="0031184D"/>
    <w:rsid w:val="003128A7"/>
    <w:rsid w:val="00315E80"/>
    <w:rsid w:val="003167E5"/>
    <w:rsid w:val="003212F4"/>
    <w:rsid w:val="00326EDE"/>
    <w:rsid w:val="00333098"/>
    <w:rsid w:val="00335711"/>
    <w:rsid w:val="00342C07"/>
    <w:rsid w:val="00347E75"/>
    <w:rsid w:val="003539E6"/>
    <w:rsid w:val="00354BEB"/>
    <w:rsid w:val="00356EC6"/>
    <w:rsid w:val="003630C7"/>
    <w:rsid w:val="003649A6"/>
    <w:rsid w:val="00367864"/>
    <w:rsid w:val="003734EB"/>
    <w:rsid w:val="00381F62"/>
    <w:rsid w:val="003839BF"/>
    <w:rsid w:val="00383CBE"/>
    <w:rsid w:val="00386972"/>
    <w:rsid w:val="00387E48"/>
    <w:rsid w:val="00395BFF"/>
    <w:rsid w:val="00396F74"/>
    <w:rsid w:val="003977A4"/>
    <w:rsid w:val="00397C73"/>
    <w:rsid w:val="003A4300"/>
    <w:rsid w:val="003B429D"/>
    <w:rsid w:val="003C31AB"/>
    <w:rsid w:val="003D072B"/>
    <w:rsid w:val="003E333D"/>
    <w:rsid w:val="003E3CD8"/>
    <w:rsid w:val="003E7E84"/>
    <w:rsid w:val="003F3482"/>
    <w:rsid w:val="003F3760"/>
    <w:rsid w:val="004019AB"/>
    <w:rsid w:val="00402FB0"/>
    <w:rsid w:val="00407775"/>
    <w:rsid w:val="0041530D"/>
    <w:rsid w:val="004167A8"/>
    <w:rsid w:val="00416ECA"/>
    <w:rsid w:val="00421585"/>
    <w:rsid w:val="00421C9A"/>
    <w:rsid w:val="0043279F"/>
    <w:rsid w:val="004378C5"/>
    <w:rsid w:val="00442C0A"/>
    <w:rsid w:val="00447674"/>
    <w:rsid w:val="00451C6E"/>
    <w:rsid w:val="00451F07"/>
    <w:rsid w:val="004563C3"/>
    <w:rsid w:val="0046553B"/>
    <w:rsid w:val="00465A97"/>
    <w:rsid w:val="00466CAD"/>
    <w:rsid w:val="00470657"/>
    <w:rsid w:val="00472366"/>
    <w:rsid w:val="00472D45"/>
    <w:rsid w:val="00477107"/>
    <w:rsid w:val="0048317B"/>
    <w:rsid w:val="00483B66"/>
    <w:rsid w:val="0048564A"/>
    <w:rsid w:val="00487A2B"/>
    <w:rsid w:val="00490EC7"/>
    <w:rsid w:val="00494CE0"/>
    <w:rsid w:val="00495706"/>
    <w:rsid w:val="004A001F"/>
    <w:rsid w:val="004A15CD"/>
    <w:rsid w:val="004A2806"/>
    <w:rsid w:val="004A30B3"/>
    <w:rsid w:val="004A7112"/>
    <w:rsid w:val="004B2C29"/>
    <w:rsid w:val="004C2E01"/>
    <w:rsid w:val="004C3FB7"/>
    <w:rsid w:val="004D5811"/>
    <w:rsid w:val="004D6706"/>
    <w:rsid w:val="004F17DD"/>
    <w:rsid w:val="004F3018"/>
    <w:rsid w:val="004F67D2"/>
    <w:rsid w:val="004F782D"/>
    <w:rsid w:val="004F7C61"/>
    <w:rsid w:val="00503EC1"/>
    <w:rsid w:val="00504C33"/>
    <w:rsid w:val="00511602"/>
    <w:rsid w:val="005169EA"/>
    <w:rsid w:val="00532189"/>
    <w:rsid w:val="00533D42"/>
    <w:rsid w:val="0053400B"/>
    <w:rsid w:val="00536289"/>
    <w:rsid w:val="005531CB"/>
    <w:rsid w:val="00555F89"/>
    <w:rsid w:val="005562F4"/>
    <w:rsid w:val="005566CC"/>
    <w:rsid w:val="00572F42"/>
    <w:rsid w:val="00574F78"/>
    <w:rsid w:val="00575CF2"/>
    <w:rsid w:val="00576EDE"/>
    <w:rsid w:val="00577A6A"/>
    <w:rsid w:val="00582ABB"/>
    <w:rsid w:val="00584FDB"/>
    <w:rsid w:val="00586853"/>
    <w:rsid w:val="00593E2E"/>
    <w:rsid w:val="005954A2"/>
    <w:rsid w:val="005A6A3D"/>
    <w:rsid w:val="005B1FA8"/>
    <w:rsid w:val="005B518E"/>
    <w:rsid w:val="005C0D21"/>
    <w:rsid w:val="005C6AB0"/>
    <w:rsid w:val="005D1FD8"/>
    <w:rsid w:val="005D3416"/>
    <w:rsid w:val="005D77C4"/>
    <w:rsid w:val="005E4F59"/>
    <w:rsid w:val="00604756"/>
    <w:rsid w:val="006055BF"/>
    <w:rsid w:val="00606F49"/>
    <w:rsid w:val="006174E5"/>
    <w:rsid w:val="006204AD"/>
    <w:rsid w:val="00623866"/>
    <w:rsid w:val="00631C76"/>
    <w:rsid w:val="006324F9"/>
    <w:rsid w:val="0063457E"/>
    <w:rsid w:val="006471FD"/>
    <w:rsid w:val="006508A4"/>
    <w:rsid w:val="00651CA2"/>
    <w:rsid w:val="00662730"/>
    <w:rsid w:val="006652BD"/>
    <w:rsid w:val="0067279D"/>
    <w:rsid w:val="00673E14"/>
    <w:rsid w:val="00676AB5"/>
    <w:rsid w:val="00685081"/>
    <w:rsid w:val="006904A9"/>
    <w:rsid w:val="006A1851"/>
    <w:rsid w:val="006A63E4"/>
    <w:rsid w:val="006B06A6"/>
    <w:rsid w:val="006B55C2"/>
    <w:rsid w:val="006B5A35"/>
    <w:rsid w:val="006B6E17"/>
    <w:rsid w:val="006C0361"/>
    <w:rsid w:val="006C3EF5"/>
    <w:rsid w:val="006C424B"/>
    <w:rsid w:val="006C5382"/>
    <w:rsid w:val="006D037A"/>
    <w:rsid w:val="006D4172"/>
    <w:rsid w:val="006D558B"/>
    <w:rsid w:val="006D65CD"/>
    <w:rsid w:val="006E0436"/>
    <w:rsid w:val="006E0E28"/>
    <w:rsid w:val="006E20EB"/>
    <w:rsid w:val="006E47A2"/>
    <w:rsid w:val="006E7B82"/>
    <w:rsid w:val="006F3C53"/>
    <w:rsid w:val="006F6C42"/>
    <w:rsid w:val="006F6D47"/>
    <w:rsid w:val="007016FA"/>
    <w:rsid w:val="007029D6"/>
    <w:rsid w:val="007067C7"/>
    <w:rsid w:val="0071079F"/>
    <w:rsid w:val="00711152"/>
    <w:rsid w:val="0071737D"/>
    <w:rsid w:val="007217B4"/>
    <w:rsid w:val="00724261"/>
    <w:rsid w:val="00725C27"/>
    <w:rsid w:val="00730296"/>
    <w:rsid w:val="007328AC"/>
    <w:rsid w:val="0074077D"/>
    <w:rsid w:val="00742152"/>
    <w:rsid w:val="00745F18"/>
    <w:rsid w:val="007532DA"/>
    <w:rsid w:val="00754544"/>
    <w:rsid w:val="00755E2F"/>
    <w:rsid w:val="00756978"/>
    <w:rsid w:val="00760A87"/>
    <w:rsid w:val="007627AA"/>
    <w:rsid w:val="00766E45"/>
    <w:rsid w:val="0077530E"/>
    <w:rsid w:val="0077743E"/>
    <w:rsid w:val="00786ECC"/>
    <w:rsid w:val="00790BB7"/>
    <w:rsid w:val="00795D0D"/>
    <w:rsid w:val="00796E61"/>
    <w:rsid w:val="00796FFC"/>
    <w:rsid w:val="00797052"/>
    <w:rsid w:val="007A24EA"/>
    <w:rsid w:val="007A7322"/>
    <w:rsid w:val="007A7AAB"/>
    <w:rsid w:val="007A7EA1"/>
    <w:rsid w:val="007B0C05"/>
    <w:rsid w:val="007B405B"/>
    <w:rsid w:val="007B6738"/>
    <w:rsid w:val="007B7C9E"/>
    <w:rsid w:val="007C1333"/>
    <w:rsid w:val="007C5296"/>
    <w:rsid w:val="007C5750"/>
    <w:rsid w:val="007E4ABF"/>
    <w:rsid w:val="007E6B8A"/>
    <w:rsid w:val="007E72BD"/>
    <w:rsid w:val="007F01CC"/>
    <w:rsid w:val="007F63B2"/>
    <w:rsid w:val="00807C82"/>
    <w:rsid w:val="00810029"/>
    <w:rsid w:val="0081085C"/>
    <w:rsid w:val="00810C3B"/>
    <w:rsid w:val="0081170A"/>
    <w:rsid w:val="00815980"/>
    <w:rsid w:val="00816C54"/>
    <w:rsid w:val="00817AF1"/>
    <w:rsid w:val="00820197"/>
    <w:rsid w:val="00825323"/>
    <w:rsid w:val="00826B70"/>
    <w:rsid w:val="00826F42"/>
    <w:rsid w:val="0082701F"/>
    <w:rsid w:val="008275C4"/>
    <w:rsid w:val="008339FC"/>
    <w:rsid w:val="00843DB9"/>
    <w:rsid w:val="00847A27"/>
    <w:rsid w:val="00851D7C"/>
    <w:rsid w:val="00853E71"/>
    <w:rsid w:val="008557E2"/>
    <w:rsid w:val="008610DA"/>
    <w:rsid w:val="00861702"/>
    <w:rsid w:val="00864CCE"/>
    <w:rsid w:val="00865308"/>
    <w:rsid w:val="008668D5"/>
    <w:rsid w:val="008707FB"/>
    <w:rsid w:val="008746AD"/>
    <w:rsid w:val="008853BC"/>
    <w:rsid w:val="008908E4"/>
    <w:rsid w:val="008937D5"/>
    <w:rsid w:val="008A11B5"/>
    <w:rsid w:val="008A389E"/>
    <w:rsid w:val="008A5E79"/>
    <w:rsid w:val="008A6760"/>
    <w:rsid w:val="008B22A5"/>
    <w:rsid w:val="008B3D60"/>
    <w:rsid w:val="008B66A0"/>
    <w:rsid w:val="008C1336"/>
    <w:rsid w:val="008C1BBF"/>
    <w:rsid w:val="008C4A25"/>
    <w:rsid w:val="008C7760"/>
    <w:rsid w:val="008D1B5E"/>
    <w:rsid w:val="008D3211"/>
    <w:rsid w:val="008D4561"/>
    <w:rsid w:val="008D7103"/>
    <w:rsid w:val="008E0BEA"/>
    <w:rsid w:val="008E566A"/>
    <w:rsid w:val="008E5FB7"/>
    <w:rsid w:val="008F65D9"/>
    <w:rsid w:val="00902927"/>
    <w:rsid w:val="0090339F"/>
    <w:rsid w:val="00907271"/>
    <w:rsid w:val="00907D10"/>
    <w:rsid w:val="0092513D"/>
    <w:rsid w:val="00926152"/>
    <w:rsid w:val="00934310"/>
    <w:rsid w:val="00935986"/>
    <w:rsid w:val="009401C3"/>
    <w:rsid w:val="00940F96"/>
    <w:rsid w:val="0094429C"/>
    <w:rsid w:val="00950A63"/>
    <w:rsid w:val="00952165"/>
    <w:rsid w:val="009565C1"/>
    <w:rsid w:val="00960785"/>
    <w:rsid w:val="00965173"/>
    <w:rsid w:val="00965847"/>
    <w:rsid w:val="00973687"/>
    <w:rsid w:val="00973ABD"/>
    <w:rsid w:val="00974B9B"/>
    <w:rsid w:val="009769B5"/>
    <w:rsid w:val="00980D28"/>
    <w:rsid w:val="0098137F"/>
    <w:rsid w:val="0098589D"/>
    <w:rsid w:val="00990101"/>
    <w:rsid w:val="00995658"/>
    <w:rsid w:val="009961EA"/>
    <w:rsid w:val="00996F98"/>
    <w:rsid w:val="009A72F7"/>
    <w:rsid w:val="009A7D24"/>
    <w:rsid w:val="009B0141"/>
    <w:rsid w:val="009B160C"/>
    <w:rsid w:val="009B4D76"/>
    <w:rsid w:val="009C0EAB"/>
    <w:rsid w:val="009D3A35"/>
    <w:rsid w:val="009D6BB5"/>
    <w:rsid w:val="009E760B"/>
    <w:rsid w:val="009E7671"/>
    <w:rsid w:val="009F4265"/>
    <w:rsid w:val="00A004E0"/>
    <w:rsid w:val="00A02AB2"/>
    <w:rsid w:val="00A02E91"/>
    <w:rsid w:val="00A04D07"/>
    <w:rsid w:val="00A07477"/>
    <w:rsid w:val="00A11F98"/>
    <w:rsid w:val="00A12626"/>
    <w:rsid w:val="00A14ADE"/>
    <w:rsid w:val="00A20A5B"/>
    <w:rsid w:val="00A22DCD"/>
    <w:rsid w:val="00A2621D"/>
    <w:rsid w:val="00A26CFC"/>
    <w:rsid w:val="00A33E06"/>
    <w:rsid w:val="00A357DA"/>
    <w:rsid w:val="00A36920"/>
    <w:rsid w:val="00A3737C"/>
    <w:rsid w:val="00A3763E"/>
    <w:rsid w:val="00A376ED"/>
    <w:rsid w:val="00A44474"/>
    <w:rsid w:val="00A449FB"/>
    <w:rsid w:val="00A47269"/>
    <w:rsid w:val="00A5140A"/>
    <w:rsid w:val="00A54263"/>
    <w:rsid w:val="00A54EAB"/>
    <w:rsid w:val="00A737E3"/>
    <w:rsid w:val="00A73AA8"/>
    <w:rsid w:val="00A76D56"/>
    <w:rsid w:val="00A778A9"/>
    <w:rsid w:val="00A77E7B"/>
    <w:rsid w:val="00A8046A"/>
    <w:rsid w:val="00A807DD"/>
    <w:rsid w:val="00A80E1C"/>
    <w:rsid w:val="00A82FF6"/>
    <w:rsid w:val="00A849BF"/>
    <w:rsid w:val="00A87DC8"/>
    <w:rsid w:val="00A94FFE"/>
    <w:rsid w:val="00A951C2"/>
    <w:rsid w:val="00AA3112"/>
    <w:rsid w:val="00AA3A02"/>
    <w:rsid w:val="00AA71BF"/>
    <w:rsid w:val="00AB1383"/>
    <w:rsid w:val="00AB4148"/>
    <w:rsid w:val="00AB65C2"/>
    <w:rsid w:val="00AB70AE"/>
    <w:rsid w:val="00AC2060"/>
    <w:rsid w:val="00AC21D4"/>
    <w:rsid w:val="00AC7F5B"/>
    <w:rsid w:val="00AE14C5"/>
    <w:rsid w:val="00AE1B6E"/>
    <w:rsid w:val="00AE23B6"/>
    <w:rsid w:val="00AE3224"/>
    <w:rsid w:val="00AE7CB4"/>
    <w:rsid w:val="00AF2E96"/>
    <w:rsid w:val="00AF32F3"/>
    <w:rsid w:val="00AF7529"/>
    <w:rsid w:val="00AF7A9E"/>
    <w:rsid w:val="00B03AEE"/>
    <w:rsid w:val="00B04398"/>
    <w:rsid w:val="00B11B16"/>
    <w:rsid w:val="00B13BC2"/>
    <w:rsid w:val="00B168F2"/>
    <w:rsid w:val="00B320B4"/>
    <w:rsid w:val="00B364ED"/>
    <w:rsid w:val="00B40A7E"/>
    <w:rsid w:val="00B42757"/>
    <w:rsid w:val="00B44CC6"/>
    <w:rsid w:val="00B57ED9"/>
    <w:rsid w:val="00B62147"/>
    <w:rsid w:val="00B71446"/>
    <w:rsid w:val="00B722CC"/>
    <w:rsid w:val="00B81A1C"/>
    <w:rsid w:val="00B86840"/>
    <w:rsid w:val="00B9478D"/>
    <w:rsid w:val="00BA5EF9"/>
    <w:rsid w:val="00BB2421"/>
    <w:rsid w:val="00BB2B84"/>
    <w:rsid w:val="00BC30AB"/>
    <w:rsid w:val="00BC37AB"/>
    <w:rsid w:val="00BC45F3"/>
    <w:rsid w:val="00BD0580"/>
    <w:rsid w:val="00BD1C8D"/>
    <w:rsid w:val="00BE3D00"/>
    <w:rsid w:val="00C02318"/>
    <w:rsid w:val="00C03B70"/>
    <w:rsid w:val="00C060D6"/>
    <w:rsid w:val="00C0633F"/>
    <w:rsid w:val="00C11BD4"/>
    <w:rsid w:val="00C131A3"/>
    <w:rsid w:val="00C1714D"/>
    <w:rsid w:val="00C1756F"/>
    <w:rsid w:val="00C21D0B"/>
    <w:rsid w:val="00C32691"/>
    <w:rsid w:val="00C42CF6"/>
    <w:rsid w:val="00C43123"/>
    <w:rsid w:val="00C65ADF"/>
    <w:rsid w:val="00C66E47"/>
    <w:rsid w:val="00C71408"/>
    <w:rsid w:val="00C72CFD"/>
    <w:rsid w:val="00C72D7C"/>
    <w:rsid w:val="00C76F42"/>
    <w:rsid w:val="00C8152B"/>
    <w:rsid w:val="00C83A55"/>
    <w:rsid w:val="00C91F53"/>
    <w:rsid w:val="00C92E22"/>
    <w:rsid w:val="00C93F8D"/>
    <w:rsid w:val="00C95B69"/>
    <w:rsid w:val="00CA2919"/>
    <w:rsid w:val="00CB4D10"/>
    <w:rsid w:val="00CC191D"/>
    <w:rsid w:val="00CC3574"/>
    <w:rsid w:val="00CC3A8D"/>
    <w:rsid w:val="00CC4149"/>
    <w:rsid w:val="00CD745D"/>
    <w:rsid w:val="00CD7544"/>
    <w:rsid w:val="00CD7EDE"/>
    <w:rsid w:val="00CE6EA2"/>
    <w:rsid w:val="00CF7044"/>
    <w:rsid w:val="00D04C47"/>
    <w:rsid w:val="00D102FD"/>
    <w:rsid w:val="00D12F7D"/>
    <w:rsid w:val="00D14874"/>
    <w:rsid w:val="00D17AE2"/>
    <w:rsid w:val="00D21D32"/>
    <w:rsid w:val="00D221BD"/>
    <w:rsid w:val="00D22542"/>
    <w:rsid w:val="00D27623"/>
    <w:rsid w:val="00D333B3"/>
    <w:rsid w:val="00D34D2E"/>
    <w:rsid w:val="00D35448"/>
    <w:rsid w:val="00D40B5A"/>
    <w:rsid w:val="00D440D4"/>
    <w:rsid w:val="00D47BC3"/>
    <w:rsid w:val="00D47DF5"/>
    <w:rsid w:val="00D60B0C"/>
    <w:rsid w:val="00D706EB"/>
    <w:rsid w:val="00D71C7A"/>
    <w:rsid w:val="00D808B5"/>
    <w:rsid w:val="00D8230B"/>
    <w:rsid w:val="00D83220"/>
    <w:rsid w:val="00D94E61"/>
    <w:rsid w:val="00D95339"/>
    <w:rsid w:val="00DA1B03"/>
    <w:rsid w:val="00DA489F"/>
    <w:rsid w:val="00DA76F1"/>
    <w:rsid w:val="00DB01FB"/>
    <w:rsid w:val="00DB55D7"/>
    <w:rsid w:val="00DC40F4"/>
    <w:rsid w:val="00DC4FA5"/>
    <w:rsid w:val="00DD1BAD"/>
    <w:rsid w:val="00DD3AF2"/>
    <w:rsid w:val="00DD7F7F"/>
    <w:rsid w:val="00DE0936"/>
    <w:rsid w:val="00DE2D4A"/>
    <w:rsid w:val="00DE6936"/>
    <w:rsid w:val="00DF5579"/>
    <w:rsid w:val="00E043FB"/>
    <w:rsid w:val="00E065A1"/>
    <w:rsid w:val="00E10392"/>
    <w:rsid w:val="00E20C44"/>
    <w:rsid w:val="00E2288F"/>
    <w:rsid w:val="00E24351"/>
    <w:rsid w:val="00E24F22"/>
    <w:rsid w:val="00E263DD"/>
    <w:rsid w:val="00E2748E"/>
    <w:rsid w:val="00E27810"/>
    <w:rsid w:val="00E312BF"/>
    <w:rsid w:val="00E40CC5"/>
    <w:rsid w:val="00E528DE"/>
    <w:rsid w:val="00E532D4"/>
    <w:rsid w:val="00E55E61"/>
    <w:rsid w:val="00E57B8D"/>
    <w:rsid w:val="00E60322"/>
    <w:rsid w:val="00E608E9"/>
    <w:rsid w:val="00E63104"/>
    <w:rsid w:val="00E675AC"/>
    <w:rsid w:val="00E72557"/>
    <w:rsid w:val="00E74390"/>
    <w:rsid w:val="00E74696"/>
    <w:rsid w:val="00E77B53"/>
    <w:rsid w:val="00E77D6E"/>
    <w:rsid w:val="00E80EED"/>
    <w:rsid w:val="00E854B6"/>
    <w:rsid w:val="00E860C4"/>
    <w:rsid w:val="00E871DA"/>
    <w:rsid w:val="00E87D04"/>
    <w:rsid w:val="00E90541"/>
    <w:rsid w:val="00E918E6"/>
    <w:rsid w:val="00E91FF9"/>
    <w:rsid w:val="00E967A5"/>
    <w:rsid w:val="00E96F43"/>
    <w:rsid w:val="00EA4F48"/>
    <w:rsid w:val="00EA6DDB"/>
    <w:rsid w:val="00EB06F9"/>
    <w:rsid w:val="00EB1ED2"/>
    <w:rsid w:val="00EB35B7"/>
    <w:rsid w:val="00EC1E03"/>
    <w:rsid w:val="00ED7155"/>
    <w:rsid w:val="00ED7A9F"/>
    <w:rsid w:val="00EE64E4"/>
    <w:rsid w:val="00EF1E19"/>
    <w:rsid w:val="00EF559A"/>
    <w:rsid w:val="00F036DD"/>
    <w:rsid w:val="00F0534B"/>
    <w:rsid w:val="00F1480F"/>
    <w:rsid w:val="00F14D09"/>
    <w:rsid w:val="00F16A09"/>
    <w:rsid w:val="00F16ADE"/>
    <w:rsid w:val="00F16D6D"/>
    <w:rsid w:val="00F22488"/>
    <w:rsid w:val="00F23C48"/>
    <w:rsid w:val="00F24468"/>
    <w:rsid w:val="00F26FD5"/>
    <w:rsid w:val="00F2765F"/>
    <w:rsid w:val="00F3529C"/>
    <w:rsid w:val="00F36628"/>
    <w:rsid w:val="00F36AB1"/>
    <w:rsid w:val="00F37345"/>
    <w:rsid w:val="00F41F51"/>
    <w:rsid w:val="00F466B1"/>
    <w:rsid w:val="00F552CE"/>
    <w:rsid w:val="00F61B20"/>
    <w:rsid w:val="00F623AE"/>
    <w:rsid w:val="00F672FA"/>
    <w:rsid w:val="00F701B6"/>
    <w:rsid w:val="00F70AFA"/>
    <w:rsid w:val="00F7403B"/>
    <w:rsid w:val="00F75DE0"/>
    <w:rsid w:val="00F80772"/>
    <w:rsid w:val="00F814D9"/>
    <w:rsid w:val="00F84BD6"/>
    <w:rsid w:val="00F84CA4"/>
    <w:rsid w:val="00F919AF"/>
    <w:rsid w:val="00FA2448"/>
    <w:rsid w:val="00FA2D21"/>
    <w:rsid w:val="00FB0BBA"/>
    <w:rsid w:val="00FB46C0"/>
    <w:rsid w:val="00FB6BB8"/>
    <w:rsid w:val="00FC346E"/>
    <w:rsid w:val="00FC39E0"/>
    <w:rsid w:val="00FD3E4F"/>
    <w:rsid w:val="00FD64DE"/>
    <w:rsid w:val="00FE228D"/>
    <w:rsid w:val="00FE2E61"/>
    <w:rsid w:val="00FE5E39"/>
    <w:rsid w:val="00FF029B"/>
    <w:rsid w:val="00FF4BB9"/>
    <w:rsid w:val="00FF59F0"/>
    <w:rsid w:val="00FF5F6A"/>
    <w:rsid w:val="00FF73A6"/>
    <w:rsid w:val="00FF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6</dc:creator>
  <cp:lastModifiedBy>Диана</cp:lastModifiedBy>
  <cp:revision>2</cp:revision>
  <dcterms:created xsi:type="dcterms:W3CDTF">2012-09-06T15:05:00Z</dcterms:created>
  <dcterms:modified xsi:type="dcterms:W3CDTF">2018-03-19T20:01:00Z</dcterms:modified>
</cp:coreProperties>
</file>