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6F4" w:rsidRDefault="00061989" w:rsidP="003041FF">
      <w:pPr>
        <w:spacing w:line="240" w:lineRule="auto"/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FD35D5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FD35D5" w:rsidRDefault="00FD35D5" w:rsidP="00FD35D5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Формирование </w:t>
      </w:r>
    </w:p>
    <w:p w:rsidR="00FD35D5" w:rsidRDefault="00FD35D5" w:rsidP="00FD35D5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универсальных учебных действий</w:t>
      </w:r>
    </w:p>
    <w:p w:rsidR="00FD35D5" w:rsidRDefault="00FD35D5" w:rsidP="00FD35D5">
      <w:pPr>
        <w:spacing w:after="0"/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на уроках в начальной школе.</w:t>
      </w:r>
    </w:p>
    <w:p w:rsidR="00FD35D5" w:rsidRDefault="00FD35D5" w:rsidP="00FD35D5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</w:p>
    <w:p w:rsidR="00FD35D5" w:rsidRDefault="00FD35D5" w:rsidP="00FD35D5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</w:p>
    <w:p w:rsidR="00FD35D5" w:rsidRDefault="00FD35D5" w:rsidP="00FD35D5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</w:p>
    <w:p w:rsidR="00FD35D5" w:rsidRDefault="00FD35D5" w:rsidP="00FD35D5">
      <w:pPr>
        <w:spacing w:after="0"/>
        <w:jc w:val="right"/>
        <w:rPr>
          <w:rFonts w:ascii="Times New Roman" w:hAnsi="Times New Roman" w:cs="Times New Roman"/>
          <w:sz w:val="52"/>
          <w:szCs w:val="52"/>
        </w:rPr>
      </w:pPr>
    </w:p>
    <w:p w:rsidR="00FD35D5" w:rsidRDefault="00FD35D5" w:rsidP="00FD35D5">
      <w:pPr>
        <w:ind w:left="284"/>
        <w:jc w:val="right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2C4A" w:rsidRDefault="00B42C4A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2C4A" w:rsidRDefault="00B42C4A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2C4A" w:rsidRDefault="00B42C4A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B42C4A" w:rsidRDefault="00B42C4A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FD35D5" w:rsidRDefault="00FD35D5" w:rsidP="0084321C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</w:p>
    <w:p w:rsidR="001E7385" w:rsidRDefault="00061989" w:rsidP="00FD35D5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«Формирование </w:t>
      </w:r>
      <w:r w:rsidR="001E7385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ниверсальных </w:t>
      </w:r>
      <w:r w:rsidR="001E7385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 xml:space="preserve">чебных </w:t>
      </w:r>
      <w:r w:rsidR="001E7385">
        <w:rPr>
          <w:rFonts w:ascii="Times New Roman" w:hAnsi="Times New Roman"/>
          <w:b/>
          <w:sz w:val="28"/>
          <w:szCs w:val="28"/>
        </w:rPr>
        <w:t>д</w:t>
      </w:r>
      <w:r>
        <w:rPr>
          <w:rFonts w:ascii="Times New Roman" w:hAnsi="Times New Roman"/>
          <w:b/>
          <w:sz w:val="28"/>
          <w:szCs w:val="28"/>
        </w:rPr>
        <w:t>ействий</w:t>
      </w:r>
    </w:p>
    <w:p w:rsidR="00061989" w:rsidRDefault="00061989" w:rsidP="00FD35D5">
      <w:pPr>
        <w:ind w:lef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FD0D70">
        <w:rPr>
          <w:rFonts w:ascii="Times New Roman" w:hAnsi="Times New Roman"/>
          <w:b/>
          <w:sz w:val="28"/>
          <w:szCs w:val="28"/>
        </w:rPr>
        <w:t>уроках в начальной школе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472A3C" w:rsidRDefault="00FD0D70" w:rsidP="0084321C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</w:t>
      </w:r>
      <w:r w:rsidR="00061989">
        <w:rPr>
          <w:rFonts w:ascii="Times New Roman" w:hAnsi="Times New Roman"/>
          <w:b/>
          <w:sz w:val="28"/>
          <w:szCs w:val="28"/>
        </w:rPr>
        <w:t>:</w:t>
      </w:r>
      <w:r w:rsidR="00061989">
        <w:rPr>
          <w:rFonts w:ascii="Times New Roman" w:hAnsi="Times New Roman"/>
          <w:sz w:val="28"/>
          <w:szCs w:val="28"/>
        </w:rPr>
        <w:t xml:space="preserve"> познакомить </w:t>
      </w:r>
      <w:r w:rsidR="00997C97">
        <w:rPr>
          <w:rFonts w:ascii="Times New Roman" w:hAnsi="Times New Roman"/>
          <w:sz w:val="28"/>
          <w:szCs w:val="28"/>
        </w:rPr>
        <w:t xml:space="preserve">присутствующих </w:t>
      </w:r>
      <w:r w:rsidR="00061989">
        <w:rPr>
          <w:rFonts w:ascii="Times New Roman" w:hAnsi="Times New Roman"/>
          <w:sz w:val="28"/>
          <w:szCs w:val="28"/>
        </w:rPr>
        <w:t xml:space="preserve">с </w:t>
      </w:r>
      <w:r w:rsidR="003041FF">
        <w:rPr>
          <w:rFonts w:ascii="Times New Roman" w:hAnsi="Times New Roman"/>
          <w:sz w:val="28"/>
          <w:szCs w:val="28"/>
        </w:rPr>
        <w:t>приёмами работы на уроке,</w:t>
      </w:r>
      <w:r w:rsidR="00061989">
        <w:rPr>
          <w:rFonts w:ascii="Times New Roman" w:hAnsi="Times New Roman"/>
          <w:sz w:val="28"/>
          <w:szCs w:val="28"/>
        </w:rPr>
        <w:t xml:space="preserve"> способствующи</w:t>
      </w:r>
      <w:r w:rsidR="00472A3C">
        <w:rPr>
          <w:rFonts w:ascii="Times New Roman" w:hAnsi="Times New Roman"/>
          <w:sz w:val="28"/>
          <w:szCs w:val="28"/>
        </w:rPr>
        <w:t>ми</w:t>
      </w:r>
      <w:r w:rsidR="00061989">
        <w:rPr>
          <w:rFonts w:ascii="Times New Roman" w:hAnsi="Times New Roman"/>
          <w:sz w:val="28"/>
          <w:szCs w:val="28"/>
        </w:rPr>
        <w:t xml:space="preserve"> формированию универсальных учебных действий</w:t>
      </w:r>
      <w:r w:rsidR="00472A3C">
        <w:rPr>
          <w:rFonts w:ascii="Times New Roman" w:hAnsi="Times New Roman"/>
          <w:sz w:val="28"/>
          <w:szCs w:val="28"/>
        </w:rPr>
        <w:t>.</w:t>
      </w:r>
    </w:p>
    <w:p w:rsidR="00061989" w:rsidRDefault="00061989" w:rsidP="0084321C">
      <w:pPr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значимость:</w:t>
      </w:r>
      <w:r>
        <w:rPr>
          <w:rFonts w:ascii="Times New Roman" w:hAnsi="Times New Roman"/>
          <w:sz w:val="28"/>
          <w:szCs w:val="28"/>
        </w:rPr>
        <w:t xml:space="preserve"> о</w:t>
      </w:r>
      <w:r w:rsidR="00190C9F">
        <w:rPr>
          <w:rFonts w:ascii="Times New Roman" w:hAnsi="Times New Roman"/>
          <w:sz w:val="28"/>
          <w:szCs w:val="28"/>
        </w:rPr>
        <w:t xml:space="preserve">знакомление с </w:t>
      </w:r>
      <w:r w:rsidR="00472A3C">
        <w:rPr>
          <w:rFonts w:ascii="Times New Roman" w:hAnsi="Times New Roman"/>
          <w:sz w:val="28"/>
          <w:szCs w:val="28"/>
        </w:rPr>
        <w:t xml:space="preserve">приёмами работы по </w:t>
      </w:r>
      <w:r w:rsidR="00190C9F">
        <w:rPr>
          <w:rFonts w:ascii="Times New Roman" w:hAnsi="Times New Roman"/>
          <w:sz w:val="28"/>
          <w:szCs w:val="28"/>
        </w:rPr>
        <w:t>формировани</w:t>
      </w:r>
      <w:r w:rsidR="00472A3C">
        <w:rPr>
          <w:rFonts w:ascii="Times New Roman" w:hAnsi="Times New Roman"/>
          <w:sz w:val="28"/>
          <w:szCs w:val="28"/>
        </w:rPr>
        <w:t>ю</w:t>
      </w:r>
      <w:r w:rsidR="00190C9F">
        <w:rPr>
          <w:rFonts w:ascii="Times New Roman" w:hAnsi="Times New Roman"/>
          <w:sz w:val="28"/>
          <w:szCs w:val="28"/>
        </w:rPr>
        <w:t xml:space="preserve"> УУД</w:t>
      </w:r>
      <w:r w:rsidR="00010FC0">
        <w:rPr>
          <w:rFonts w:ascii="Times New Roman" w:hAnsi="Times New Roman"/>
          <w:sz w:val="28"/>
          <w:szCs w:val="28"/>
        </w:rPr>
        <w:t xml:space="preserve"> на уроках в начальной школе; </w:t>
      </w:r>
      <w:r w:rsidR="00997C97">
        <w:rPr>
          <w:rFonts w:ascii="Times New Roman" w:hAnsi="Times New Roman"/>
          <w:sz w:val="28"/>
          <w:szCs w:val="28"/>
        </w:rPr>
        <w:t xml:space="preserve"> предлагаемы</w:t>
      </w:r>
      <w:r w:rsidR="00472A3C">
        <w:rPr>
          <w:rFonts w:ascii="Times New Roman" w:hAnsi="Times New Roman"/>
          <w:sz w:val="28"/>
          <w:szCs w:val="28"/>
        </w:rPr>
        <w:t>е</w:t>
      </w:r>
      <w:r w:rsidR="00997C97">
        <w:rPr>
          <w:rFonts w:ascii="Times New Roman" w:hAnsi="Times New Roman"/>
          <w:sz w:val="28"/>
          <w:szCs w:val="28"/>
        </w:rPr>
        <w:t xml:space="preserve"> на занятиях</w:t>
      </w:r>
      <w:r w:rsidR="00472A3C">
        <w:rPr>
          <w:rFonts w:ascii="Times New Roman" w:hAnsi="Times New Roman"/>
          <w:sz w:val="28"/>
          <w:szCs w:val="28"/>
        </w:rPr>
        <w:t xml:space="preserve">приёмы работ </w:t>
      </w:r>
      <w:r>
        <w:rPr>
          <w:rFonts w:ascii="Times New Roman" w:hAnsi="Times New Roman"/>
          <w:sz w:val="28"/>
          <w:szCs w:val="28"/>
        </w:rPr>
        <w:t xml:space="preserve"> можно </w:t>
      </w:r>
      <w:r w:rsidR="00997C97">
        <w:rPr>
          <w:rFonts w:ascii="Times New Roman" w:hAnsi="Times New Roman"/>
          <w:sz w:val="28"/>
          <w:szCs w:val="28"/>
        </w:rPr>
        <w:t>применя</w:t>
      </w:r>
      <w:r>
        <w:rPr>
          <w:rFonts w:ascii="Times New Roman" w:hAnsi="Times New Roman"/>
          <w:sz w:val="28"/>
          <w:szCs w:val="28"/>
        </w:rPr>
        <w:t xml:space="preserve">ть </w:t>
      </w:r>
      <w:r w:rsidR="001544B4">
        <w:rPr>
          <w:rFonts w:ascii="Times New Roman" w:hAnsi="Times New Roman"/>
          <w:sz w:val="28"/>
          <w:szCs w:val="28"/>
        </w:rPr>
        <w:t>на уроках всем педагогам, работающим по ФГОС.</w:t>
      </w:r>
    </w:p>
    <w:p w:rsidR="00855599" w:rsidRPr="0078481B" w:rsidRDefault="00855599" w:rsidP="00855599">
      <w:pPr>
        <w:pStyle w:val="ab"/>
        <w:spacing w:before="288" w:beforeAutospacing="0" w:after="288" w:afterAutospacing="0" w:line="360" w:lineRule="atLeast"/>
        <w:jc w:val="both"/>
        <w:rPr>
          <w:rStyle w:val="apple-converted-space"/>
          <w:i/>
          <w:color w:val="333333"/>
          <w:sz w:val="28"/>
          <w:szCs w:val="28"/>
        </w:rPr>
      </w:pPr>
      <w:r>
        <w:rPr>
          <w:rStyle w:val="ac"/>
          <w:b/>
          <w:bCs/>
          <w:color w:val="333333"/>
          <w:sz w:val="28"/>
          <w:szCs w:val="28"/>
        </w:rPr>
        <w:tab/>
      </w:r>
      <w:r w:rsidRPr="0078481B">
        <w:rPr>
          <w:rStyle w:val="ac"/>
          <w:bCs/>
          <w:i w:val="0"/>
          <w:color w:val="333333"/>
          <w:sz w:val="28"/>
          <w:szCs w:val="28"/>
        </w:rPr>
        <w:t>Школа сегодня стремительно меняется, пытается попасть в ногу со временем. Главное же изменение в обществе, влияющее и на ситуацию в образовании</w:t>
      </w:r>
      <w:r w:rsidRPr="0078481B">
        <w:rPr>
          <w:rStyle w:val="ac"/>
          <w:i w:val="0"/>
          <w:color w:val="333333"/>
          <w:sz w:val="28"/>
          <w:szCs w:val="28"/>
        </w:rPr>
        <w:t>,- это уск</w:t>
      </w:r>
      <w:r w:rsidRPr="0078481B">
        <w:rPr>
          <w:rStyle w:val="ac"/>
          <w:i w:val="0"/>
          <w:color w:val="333333"/>
          <w:sz w:val="28"/>
          <w:szCs w:val="28"/>
        </w:rPr>
        <w:t>о</w:t>
      </w:r>
      <w:r w:rsidRPr="0078481B">
        <w:rPr>
          <w:rStyle w:val="ac"/>
          <w:i w:val="0"/>
          <w:color w:val="333333"/>
          <w:sz w:val="28"/>
          <w:szCs w:val="28"/>
        </w:rPr>
        <w:t>рение темпов развития. Поэтому сегодня важно не столько дать ребёнку как можно больше конкретных предметных знаний, а вооружить ребёнка  способами действий. Именно об этом идёт речь в стандартах второго поколения ФГОС.</w:t>
      </w:r>
      <w:r w:rsidRPr="0078481B">
        <w:rPr>
          <w:rStyle w:val="apple-converted-space"/>
          <w:i/>
          <w:color w:val="333333"/>
          <w:sz w:val="28"/>
          <w:szCs w:val="28"/>
        </w:rPr>
        <w:t> </w:t>
      </w:r>
      <w:r w:rsidRPr="0078481B">
        <w:rPr>
          <w:i/>
          <w:color w:val="333333"/>
          <w:sz w:val="28"/>
          <w:szCs w:val="28"/>
        </w:rPr>
        <w:t>В Концепции разв</w:t>
      </w:r>
      <w:r w:rsidRPr="0078481B">
        <w:rPr>
          <w:i/>
          <w:color w:val="333333"/>
          <w:sz w:val="28"/>
          <w:szCs w:val="28"/>
        </w:rPr>
        <w:t>и</w:t>
      </w:r>
      <w:r w:rsidRPr="0078481B">
        <w:rPr>
          <w:i/>
          <w:color w:val="333333"/>
          <w:sz w:val="28"/>
          <w:szCs w:val="28"/>
        </w:rPr>
        <w:t>тия образования в Российской Федерации формируются современные представления о фундаментальном образовании – это такое образование, благодаря которому человек способен самостоятельно работать, учиться и переучиваться. Сегодня  очень важно вооружить ученика  такими способами действий, которые помогут ему развиться и самосовершенствоваться в непрерывно меняющемся обществе</w:t>
      </w:r>
      <w:r w:rsidRPr="0078481B">
        <w:rPr>
          <w:rStyle w:val="apple-converted-space"/>
          <w:i/>
          <w:color w:val="333333"/>
          <w:sz w:val="28"/>
          <w:szCs w:val="28"/>
        </w:rPr>
        <w:t> </w:t>
      </w:r>
    </w:p>
    <w:p w:rsidR="0078481B" w:rsidRPr="00EA0F47" w:rsidRDefault="0078481B" w:rsidP="0078481B">
      <w:pPr>
        <w:spacing w:after="0" w:line="240" w:lineRule="auto"/>
        <w:ind w:firstLine="567"/>
        <w:rPr>
          <w:rFonts w:ascii="Times New Roman" w:hAnsi="Times New Roman" w:cs="Times New Roman"/>
          <w:b/>
          <w:i/>
          <w:sz w:val="28"/>
          <w:szCs w:val="28"/>
        </w:rPr>
      </w:pPr>
      <w:r w:rsidRPr="00EA0F47">
        <w:rPr>
          <w:rFonts w:ascii="Times New Roman" w:hAnsi="Times New Roman"/>
          <w:sz w:val="28"/>
        </w:rPr>
        <w:t xml:space="preserve">Государственные образовательные стандарты общего образования второго поколения определяют новые требования к результатам освоения основных образовательных программ начального общего образования. Особое место в реализации ФГОС отводится формированию  </w:t>
      </w:r>
      <w:r w:rsidRPr="00EA0F47">
        <w:rPr>
          <w:rFonts w:ascii="Times New Roman" w:hAnsi="Times New Roman"/>
          <w:b/>
          <w:bCs/>
          <w:sz w:val="28"/>
        </w:rPr>
        <w:t>универсальных учебных действий (УУД).</w:t>
      </w:r>
    </w:p>
    <w:p w:rsidR="0078481B" w:rsidRDefault="0078481B" w:rsidP="0078481B">
      <w:pPr>
        <w:spacing w:after="0" w:line="240" w:lineRule="auto"/>
        <w:ind w:firstLine="567"/>
        <w:rPr>
          <w:rFonts w:ascii="Times New Roman" w:hAnsi="Times New Roman"/>
          <w:sz w:val="28"/>
        </w:rPr>
      </w:pPr>
      <w:r w:rsidRPr="00C540EF">
        <w:rPr>
          <w:rFonts w:ascii="Times New Roman" w:hAnsi="Times New Roman"/>
          <w:sz w:val="28"/>
        </w:rPr>
        <w:t xml:space="preserve">Важнейшей задачей современной системы образования является формирование </w:t>
      </w:r>
      <w:r w:rsidRPr="00C540EF">
        <w:rPr>
          <w:rFonts w:ascii="Times New Roman" w:hAnsi="Times New Roman"/>
          <w:b/>
          <w:bCs/>
          <w:sz w:val="28"/>
        </w:rPr>
        <w:t>совокупности «универсальных учебных действий», обеспечивающих «умение учиться»,способность личности к саморазвитию и самосовершенствованиюпутем сознательного и активного присвоения нового социального опыта</w:t>
      </w:r>
      <w:r w:rsidRPr="00C540EF">
        <w:rPr>
          <w:rFonts w:ascii="Times New Roman" w:hAnsi="Times New Roman"/>
          <w:sz w:val="28"/>
        </w:rPr>
        <w:t xml:space="preserve">, а не только освоение учащимися конкретных предметных знаний и навыков в рамках отдельных дисциплин. При этом знания, умения и навыки формируются, применяются и сохраняются в тесной связи с активными действиями самих учащихся. </w:t>
      </w:r>
    </w:p>
    <w:p w:rsidR="00855599" w:rsidRPr="00924AFE" w:rsidRDefault="00855599" w:rsidP="00924AF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0F47" w:rsidRPr="00FD0D70" w:rsidRDefault="002D6EEA" w:rsidP="00FD0D70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FD0D70">
        <w:rPr>
          <w:rFonts w:ascii="Times New Roman" w:hAnsi="Times New Roman" w:cs="Times New Roman"/>
          <w:b/>
          <w:i/>
          <w:sz w:val="28"/>
          <w:szCs w:val="28"/>
        </w:rPr>
        <w:t>Презентация педагогического опыта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>-  Как сформировать УУД? Может лекцию ребенку прочитать или домой задать, или</w:t>
      </w:r>
      <w:r w:rsidR="00575874">
        <w:rPr>
          <w:rFonts w:ascii="Times New Roman" w:hAnsi="Times New Roman" w:cs="Times New Roman"/>
          <w:sz w:val="28"/>
          <w:szCs w:val="28"/>
        </w:rPr>
        <w:t>,</w:t>
      </w:r>
      <w:r w:rsidRPr="00FD737B">
        <w:rPr>
          <w:rFonts w:ascii="Times New Roman" w:hAnsi="Times New Roman" w:cs="Times New Roman"/>
          <w:sz w:val="28"/>
          <w:szCs w:val="28"/>
        </w:rPr>
        <w:t xml:space="preserve"> может, пусть этим родители занимаются?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ab/>
        <w:t>В настоящее время пока еще остается много вопросов, связанных с технологией формирования УУД, и не до конца понятна конкретная модель работы.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ab/>
        <w:t>Но ясно одно - формирование УУД невозможно, если образов</w:t>
      </w:r>
      <w:r w:rsidR="0008362F">
        <w:rPr>
          <w:rFonts w:ascii="Times New Roman" w:hAnsi="Times New Roman" w:cs="Times New Roman"/>
          <w:sz w:val="28"/>
          <w:szCs w:val="28"/>
        </w:rPr>
        <w:t xml:space="preserve">ательный процесс организован по </w:t>
      </w:r>
      <w:r w:rsidRPr="00FD737B">
        <w:rPr>
          <w:rFonts w:ascii="Times New Roman" w:hAnsi="Times New Roman" w:cs="Times New Roman"/>
          <w:sz w:val="28"/>
          <w:szCs w:val="28"/>
        </w:rPr>
        <w:t xml:space="preserve">старинке.  Нельзя научить ребенка общаться, учиться, организовывать свою деятельность. 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lastRenderedPageBreak/>
        <w:t>«Если хочешь научиться прыгать – надо прыгать». Также и с универсальными учебными действиями. Чтобы учиться планировать, надо планировать, а чтобы учиться систематизировать информацию – необходимо осваивать формы, в которых требуется анализировать и перерабатывать информацию.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ab/>
        <w:t>Поэтому реализация образовательных стандартов второго поколения предполагает новую роль учителя, а также использование «других», адекватных требованиям технологий, форм, методов.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FD737B">
        <w:rPr>
          <w:rFonts w:ascii="Times New Roman" w:hAnsi="Times New Roman" w:cs="Times New Roman"/>
          <w:sz w:val="28"/>
          <w:szCs w:val="28"/>
        </w:rPr>
        <w:t xml:space="preserve">Так, меняется роль учителя - теперь он </w:t>
      </w:r>
      <w:proofErr w:type="spellStart"/>
      <w:r w:rsidRPr="00FD737B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 w:rsidRPr="00FD737B">
        <w:rPr>
          <w:rFonts w:ascii="Times New Roman" w:hAnsi="Times New Roman" w:cs="Times New Roman"/>
          <w:sz w:val="28"/>
          <w:szCs w:val="28"/>
        </w:rPr>
        <w:t xml:space="preserve">, организатор развития ученика, который понимает и знает, как не только дать знания ребенку, но и использовать урок для развития регуляторных, коммуникативных, познавательных </w:t>
      </w:r>
      <w:r>
        <w:rPr>
          <w:rFonts w:ascii="Times New Roman" w:hAnsi="Times New Roman" w:cs="Times New Roman"/>
          <w:sz w:val="28"/>
          <w:szCs w:val="28"/>
        </w:rPr>
        <w:t xml:space="preserve">  и личностный </w:t>
      </w:r>
      <w:r w:rsidRPr="00FD737B">
        <w:rPr>
          <w:rFonts w:ascii="Times New Roman" w:hAnsi="Times New Roman" w:cs="Times New Roman"/>
          <w:sz w:val="28"/>
          <w:szCs w:val="28"/>
        </w:rPr>
        <w:t>учебных действий.</w:t>
      </w:r>
      <w:proofErr w:type="gramEnd"/>
      <w:r w:rsidRPr="00FD737B">
        <w:rPr>
          <w:rFonts w:ascii="Times New Roman" w:hAnsi="Times New Roman" w:cs="Times New Roman"/>
          <w:sz w:val="28"/>
          <w:szCs w:val="28"/>
        </w:rPr>
        <w:t xml:space="preserve"> Учитель – главный помощник ребенка в овладении компетенциями, он идет рядом, создавая условия для развития, а не только для овладения предметными знаниями!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FD737B">
        <w:rPr>
          <w:rFonts w:ascii="Times New Roman" w:hAnsi="Times New Roman" w:cs="Times New Roman"/>
          <w:sz w:val="28"/>
          <w:szCs w:val="28"/>
        </w:rPr>
        <w:tab/>
        <w:t>Добиться этого можно только через специальную организацию учебно – воспитательного процесса.</w:t>
      </w:r>
    </w:p>
    <w:p w:rsidR="00FD737B" w:rsidRPr="00FD737B" w:rsidRDefault="00FD737B" w:rsidP="00FD737B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D737B">
        <w:rPr>
          <w:rFonts w:ascii="Times New Roman" w:hAnsi="Times New Roman" w:cs="Times New Roman"/>
          <w:b/>
          <w:sz w:val="28"/>
          <w:szCs w:val="28"/>
        </w:rPr>
        <w:t xml:space="preserve">Но как? </w:t>
      </w:r>
    </w:p>
    <w:p w:rsidR="002D6EEA" w:rsidRDefault="001C626D" w:rsidP="001C62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у</w:t>
      </w:r>
      <w:r w:rsidR="00735A5D">
        <w:rPr>
          <w:rFonts w:ascii="Times New Roman" w:hAnsi="Times New Roman" w:cs="Times New Roman"/>
          <w:sz w:val="28"/>
          <w:szCs w:val="28"/>
        </w:rPr>
        <w:t xml:space="preserve">же второй год я работаю по </w:t>
      </w:r>
      <w:r>
        <w:rPr>
          <w:rFonts w:ascii="Times New Roman" w:hAnsi="Times New Roman" w:cs="Times New Roman"/>
          <w:sz w:val="28"/>
          <w:szCs w:val="28"/>
        </w:rPr>
        <w:t xml:space="preserve"> ФГОС. </w:t>
      </w:r>
    </w:p>
    <w:p w:rsidR="00836007" w:rsidRDefault="00836007" w:rsidP="001C62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самом начале работы по </w:t>
      </w:r>
      <w:r w:rsidR="00575874">
        <w:rPr>
          <w:rFonts w:ascii="Times New Roman" w:hAnsi="Times New Roman" w:cs="Times New Roman"/>
          <w:sz w:val="28"/>
          <w:szCs w:val="28"/>
        </w:rPr>
        <w:t>новым стандартам я задумалась:</w:t>
      </w:r>
      <w:r>
        <w:rPr>
          <w:rFonts w:ascii="Times New Roman" w:hAnsi="Times New Roman" w:cs="Times New Roman"/>
          <w:sz w:val="28"/>
          <w:szCs w:val="28"/>
        </w:rPr>
        <w:t xml:space="preserve"> как помочь детям</w:t>
      </w:r>
      <w:r w:rsidR="00EA5193">
        <w:rPr>
          <w:rFonts w:ascii="Times New Roman" w:hAnsi="Times New Roman" w:cs="Times New Roman"/>
          <w:sz w:val="28"/>
          <w:szCs w:val="28"/>
        </w:rPr>
        <w:t xml:space="preserve"> ставить цели к каждому этапу урока, подводить итоги своей деятельности на уроке</w:t>
      </w:r>
      <w:r w:rsidR="00575874">
        <w:rPr>
          <w:rFonts w:ascii="Times New Roman" w:hAnsi="Times New Roman" w:cs="Times New Roman"/>
          <w:sz w:val="28"/>
          <w:szCs w:val="28"/>
        </w:rPr>
        <w:t>,</w:t>
      </w:r>
      <w:r w:rsidR="00EA5193">
        <w:rPr>
          <w:rFonts w:ascii="Times New Roman" w:hAnsi="Times New Roman" w:cs="Times New Roman"/>
          <w:sz w:val="28"/>
          <w:szCs w:val="28"/>
        </w:rPr>
        <w:t xml:space="preserve"> и </w:t>
      </w:r>
      <w:r w:rsidR="0053423F">
        <w:rPr>
          <w:rFonts w:ascii="Times New Roman" w:hAnsi="Times New Roman" w:cs="Times New Roman"/>
          <w:sz w:val="28"/>
          <w:szCs w:val="28"/>
        </w:rPr>
        <w:t>как связать это с универсальными учебными действиями</w:t>
      </w:r>
      <w:r w:rsidR="00575874">
        <w:rPr>
          <w:rFonts w:ascii="Times New Roman" w:hAnsi="Times New Roman" w:cs="Times New Roman"/>
          <w:sz w:val="28"/>
          <w:szCs w:val="28"/>
        </w:rPr>
        <w:t xml:space="preserve">. Для решения этих задач </w:t>
      </w:r>
      <w:r w:rsidR="00BB79BF">
        <w:rPr>
          <w:rFonts w:ascii="Times New Roman" w:hAnsi="Times New Roman" w:cs="Times New Roman"/>
          <w:sz w:val="28"/>
          <w:szCs w:val="28"/>
        </w:rPr>
        <w:t xml:space="preserve">я создала учебное пособие </w:t>
      </w:r>
      <w:proofErr w:type="gramStart"/>
      <w:r w:rsidR="00D03B38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="00D03B38">
        <w:rPr>
          <w:rFonts w:ascii="Times New Roman" w:hAnsi="Times New Roman" w:cs="Times New Roman"/>
          <w:sz w:val="28"/>
          <w:szCs w:val="28"/>
        </w:rPr>
        <w:t>аблицу «Универсальные учебные действия для обучающихся» (</w:t>
      </w:r>
      <w:r w:rsidR="00D03B38" w:rsidRPr="00D03B38">
        <w:rPr>
          <w:rFonts w:ascii="Times New Roman" w:hAnsi="Times New Roman" w:cs="Times New Roman"/>
          <w:i/>
          <w:sz w:val="28"/>
          <w:szCs w:val="28"/>
        </w:rPr>
        <w:t>См. Приложение</w:t>
      </w:r>
      <w:r w:rsidR="00D03B38">
        <w:rPr>
          <w:rFonts w:ascii="Times New Roman" w:hAnsi="Times New Roman" w:cs="Times New Roman"/>
          <w:sz w:val="28"/>
          <w:szCs w:val="28"/>
        </w:rPr>
        <w:t>).</w:t>
      </w:r>
    </w:p>
    <w:p w:rsidR="00D03B38" w:rsidRPr="001C626D" w:rsidRDefault="00AA6228" w:rsidP="001C62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4 группы универсальных учебных действий</w:t>
      </w:r>
      <w:r w:rsidR="00166204">
        <w:rPr>
          <w:rFonts w:ascii="Times New Roman" w:hAnsi="Times New Roman" w:cs="Times New Roman"/>
          <w:sz w:val="28"/>
          <w:szCs w:val="28"/>
        </w:rPr>
        <w:t xml:space="preserve"> я распределила по цветам: познавательный – синий цвет, коммуникативные – зелёный, регулятивные – жёлтый цвет и личностные – красный. </w:t>
      </w:r>
      <w:r w:rsidR="00D97939">
        <w:rPr>
          <w:rFonts w:ascii="Times New Roman" w:hAnsi="Times New Roman" w:cs="Times New Roman"/>
          <w:sz w:val="28"/>
          <w:szCs w:val="28"/>
        </w:rPr>
        <w:t>У каждого ребёнка имеются по 4 круга этих цветов на парте</w:t>
      </w:r>
      <w:r w:rsidR="006F7F23">
        <w:rPr>
          <w:rFonts w:ascii="Times New Roman" w:hAnsi="Times New Roman" w:cs="Times New Roman"/>
          <w:sz w:val="28"/>
          <w:szCs w:val="28"/>
        </w:rPr>
        <w:t xml:space="preserve">. Из </w:t>
      </w:r>
      <w:r w:rsidR="005E3ABE">
        <w:rPr>
          <w:rFonts w:ascii="Times New Roman" w:hAnsi="Times New Roman" w:cs="Times New Roman"/>
          <w:sz w:val="28"/>
          <w:szCs w:val="28"/>
        </w:rPr>
        <w:t>П</w:t>
      </w:r>
      <w:r w:rsidR="00166204">
        <w:rPr>
          <w:rFonts w:ascii="Times New Roman" w:hAnsi="Times New Roman" w:cs="Times New Roman"/>
          <w:sz w:val="28"/>
          <w:szCs w:val="28"/>
        </w:rPr>
        <w:t>рограмм</w:t>
      </w:r>
      <w:r w:rsidR="006F7F23">
        <w:rPr>
          <w:rFonts w:ascii="Times New Roman" w:hAnsi="Times New Roman" w:cs="Times New Roman"/>
          <w:sz w:val="28"/>
          <w:szCs w:val="28"/>
        </w:rPr>
        <w:t>ы</w:t>
      </w:r>
      <w:r w:rsidR="00166204">
        <w:rPr>
          <w:rFonts w:ascii="Times New Roman" w:hAnsi="Times New Roman" w:cs="Times New Roman"/>
          <w:sz w:val="28"/>
          <w:szCs w:val="28"/>
        </w:rPr>
        <w:t xml:space="preserve"> формирования УУД я </w:t>
      </w:r>
      <w:r w:rsidR="006F7F23">
        <w:rPr>
          <w:rFonts w:ascii="Times New Roman" w:hAnsi="Times New Roman" w:cs="Times New Roman"/>
          <w:sz w:val="28"/>
          <w:szCs w:val="28"/>
        </w:rPr>
        <w:t>в</w:t>
      </w:r>
      <w:r w:rsidR="009921FA">
        <w:rPr>
          <w:rFonts w:ascii="Times New Roman" w:hAnsi="Times New Roman" w:cs="Times New Roman"/>
          <w:sz w:val="28"/>
          <w:szCs w:val="28"/>
        </w:rPr>
        <w:t xml:space="preserve">ыписала все УУД для первого класса и </w:t>
      </w:r>
      <w:r w:rsidR="006701B2">
        <w:rPr>
          <w:rFonts w:ascii="Times New Roman" w:hAnsi="Times New Roman" w:cs="Times New Roman"/>
          <w:sz w:val="28"/>
          <w:szCs w:val="28"/>
        </w:rPr>
        <w:t xml:space="preserve">переформулировала </w:t>
      </w:r>
      <w:r w:rsidR="00166204">
        <w:rPr>
          <w:rFonts w:ascii="Times New Roman" w:hAnsi="Times New Roman" w:cs="Times New Roman"/>
          <w:sz w:val="28"/>
          <w:szCs w:val="28"/>
        </w:rPr>
        <w:t>на детск</w:t>
      </w:r>
      <w:r w:rsidR="006701B2">
        <w:rPr>
          <w:rFonts w:ascii="Times New Roman" w:hAnsi="Times New Roman" w:cs="Times New Roman"/>
          <w:sz w:val="28"/>
          <w:szCs w:val="28"/>
        </w:rPr>
        <w:t>ий</w:t>
      </w:r>
      <w:r w:rsidR="00166204">
        <w:rPr>
          <w:rFonts w:ascii="Times New Roman" w:hAnsi="Times New Roman" w:cs="Times New Roman"/>
          <w:sz w:val="28"/>
          <w:szCs w:val="28"/>
        </w:rPr>
        <w:t xml:space="preserve"> язык</w:t>
      </w:r>
      <w:r w:rsidR="006701B2">
        <w:rPr>
          <w:rFonts w:ascii="Times New Roman" w:hAnsi="Times New Roman" w:cs="Times New Roman"/>
          <w:sz w:val="28"/>
          <w:szCs w:val="28"/>
        </w:rPr>
        <w:t xml:space="preserve"> все учебные действия. И на ка</w:t>
      </w:r>
      <w:r w:rsidR="009921FA">
        <w:rPr>
          <w:rFonts w:ascii="Times New Roman" w:hAnsi="Times New Roman" w:cs="Times New Roman"/>
          <w:sz w:val="28"/>
          <w:szCs w:val="28"/>
        </w:rPr>
        <w:t xml:space="preserve">ждом этапе уроке, </w:t>
      </w:r>
      <w:r w:rsidR="00721518">
        <w:rPr>
          <w:rFonts w:ascii="Times New Roman" w:hAnsi="Times New Roman" w:cs="Times New Roman"/>
          <w:sz w:val="28"/>
          <w:szCs w:val="28"/>
        </w:rPr>
        <w:t>ставя цель, дети опираются на эту таблицу, показывая при этом круг определённого цвета</w:t>
      </w:r>
      <w:r w:rsidR="000C3B9D">
        <w:rPr>
          <w:rFonts w:ascii="Times New Roman" w:hAnsi="Times New Roman" w:cs="Times New Roman"/>
          <w:sz w:val="28"/>
          <w:szCs w:val="28"/>
        </w:rPr>
        <w:t>. Это вошло в систему и дети без труда могут сказать, что будет формироваться на данном этапе урока.</w:t>
      </w:r>
      <w:r w:rsidR="005E3A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3ABE" w:rsidRPr="00735A5D" w:rsidRDefault="00987CB1" w:rsidP="00FD0D7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D0D70">
        <w:rPr>
          <w:rFonts w:ascii="Times New Roman" w:hAnsi="Times New Roman" w:cs="Times New Roman"/>
          <w:b/>
          <w:i/>
          <w:sz w:val="28"/>
          <w:szCs w:val="28"/>
        </w:rPr>
        <w:t>Представление системы уроков</w:t>
      </w:r>
      <w:r w:rsidR="00BE33FF" w:rsidRPr="00FD0D70">
        <w:rPr>
          <w:rFonts w:ascii="Times New Roman" w:hAnsi="Times New Roman" w:cs="Times New Roman"/>
          <w:b/>
          <w:i/>
          <w:sz w:val="28"/>
          <w:szCs w:val="28"/>
        </w:rPr>
        <w:t>, имитационная игра</w:t>
      </w:r>
    </w:p>
    <w:p w:rsidR="000C4C2F" w:rsidRDefault="000C4C2F" w:rsidP="000C4C2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0C4C2F">
        <w:rPr>
          <w:rFonts w:ascii="Times New Roman" w:hAnsi="Times New Roman" w:cs="Times New Roman"/>
          <w:i/>
          <w:sz w:val="28"/>
          <w:szCs w:val="28"/>
        </w:rPr>
        <w:t>Фрагмент урока с применением созданного пособия</w:t>
      </w:r>
      <w:r w:rsidR="00BE33FF">
        <w:rPr>
          <w:rFonts w:ascii="Times New Roman" w:hAnsi="Times New Roman" w:cs="Times New Roman"/>
          <w:i/>
          <w:sz w:val="28"/>
          <w:szCs w:val="28"/>
        </w:rPr>
        <w:t>. В роли учеников выступают присутствующие коллеги.</w:t>
      </w:r>
    </w:p>
    <w:p w:rsidR="00CF63BE" w:rsidRDefault="00CF63BE" w:rsidP="00CF63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F63BE">
        <w:rPr>
          <w:rFonts w:ascii="Times New Roman" w:hAnsi="Times New Roman" w:cs="Times New Roman"/>
          <w:b/>
          <w:i/>
          <w:sz w:val="28"/>
          <w:szCs w:val="28"/>
        </w:rPr>
        <w:t xml:space="preserve">Фрагмент </w:t>
      </w:r>
      <w:r w:rsidR="00025607">
        <w:rPr>
          <w:rFonts w:ascii="Times New Roman" w:hAnsi="Times New Roman" w:cs="Times New Roman"/>
          <w:b/>
          <w:i/>
          <w:sz w:val="28"/>
          <w:szCs w:val="28"/>
        </w:rPr>
        <w:t>урока</w:t>
      </w:r>
    </w:p>
    <w:p w:rsidR="00025607" w:rsidRPr="00CF63BE" w:rsidRDefault="00025607" w:rsidP="00CF63B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Тема: Сочетания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ча-ща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у-щу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CF63BE" w:rsidRPr="009E31A2" w:rsidRDefault="00CF63BE" w:rsidP="00CF63BE">
      <w:pPr>
        <w:pStyle w:val="Default"/>
        <w:rPr>
          <w:b/>
          <w:i/>
        </w:rPr>
      </w:pPr>
      <w:r w:rsidRPr="009E31A2">
        <w:rPr>
          <w:b/>
          <w:i/>
        </w:rPr>
        <w:lastRenderedPageBreak/>
        <w:t xml:space="preserve">1. </w:t>
      </w:r>
      <w:r>
        <w:rPr>
          <w:b/>
          <w:i/>
        </w:rPr>
        <w:t>Составление слов с изученной буквой</w:t>
      </w:r>
    </w:p>
    <w:p w:rsidR="00CF63BE" w:rsidRDefault="00CF63BE" w:rsidP="00CF63BE">
      <w:pPr>
        <w:pStyle w:val="Default"/>
        <w:jc w:val="both"/>
      </w:pPr>
    </w:p>
    <w:p w:rsidR="00CF63BE" w:rsidRPr="00FE2713" w:rsidRDefault="00CF63BE" w:rsidP="00CF63BE">
      <w:pPr>
        <w:pStyle w:val="Default"/>
        <w:rPr>
          <w:rFonts w:ascii="Times New Roman" w:hAnsi="Times New Roman"/>
          <w:i/>
          <w:sz w:val="28"/>
          <w:szCs w:val="28"/>
        </w:rPr>
      </w:pPr>
      <w:r w:rsidRPr="007B1FFD">
        <w:rPr>
          <w:sz w:val="28"/>
          <w:szCs w:val="28"/>
        </w:rPr>
        <w:t xml:space="preserve">- </w:t>
      </w:r>
      <w:r w:rsidR="00575874">
        <w:rPr>
          <w:sz w:val="28"/>
          <w:szCs w:val="28"/>
        </w:rPr>
        <w:t xml:space="preserve">Я загадала </w:t>
      </w:r>
      <w:r>
        <w:rPr>
          <w:sz w:val="28"/>
          <w:szCs w:val="28"/>
        </w:rPr>
        <w:t xml:space="preserve"> слова со звуком </w:t>
      </w:r>
      <w:r w:rsidRPr="00002BF6">
        <w:rPr>
          <w:rFonts w:ascii="Times New Roman" w:hAnsi="Times New Roman"/>
          <w:b/>
          <w:sz w:val="28"/>
          <w:szCs w:val="28"/>
        </w:rPr>
        <w:sym w:font="AIGDT" w:char="005B"/>
      </w:r>
      <w:r w:rsidRPr="00002BF6">
        <w:rPr>
          <w:rFonts w:ascii="Times New Roman" w:hAnsi="Times New Roman"/>
          <w:b/>
          <w:sz w:val="28"/>
          <w:szCs w:val="28"/>
        </w:rPr>
        <w:t>щ’</w:t>
      </w:r>
      <w:r w:rsidRPr="00002BF6">
        <w:rPr>
          <w:rFonts w:ascii="Times New Roman" w:hAnsi="Times New Roman"/>
          <w:b/>
          <w:sz w:val="28"/>
          <w:szCs w:val="28"/>
        </w:rPr>
        <w:sym w:font="AIGDT" w:char="005D"/>
      </w:r>
      <w:r w:rsidRPr="00002BF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О</w:t>
      </w:r>
      <w:r>
        <w:rPr>
          <w:rFonts w:ascii="Times New Roman" w:hAnsi="Times New Roman"/>
          <w:sz w:val="28"/>
          <w:szCs w:val="28"/>
        </w:rPr>
        <w:t xml:space="preserve">тгадайте их </w:t>
      </w:r>
      <w:r w:rsidRPr="00FE2713">
        <w:rPr>
          <w:rFonts w:ascii="Times New Roman" w:hAnsi="Times New Roman"/>
          <w:i/>
          <w:sz w:val="28"/>
          <w:szCs w:val="28"/>
        </w:rPr>
        <w:t>(</w:t>
      </w:r>
      <w:r w:rsidR="00025607">
        <w:rPr>
          <w:rFonts w:ascii="Times New Roman" w:hAnsi="Times New Roman"/>
          <w:i/>
          <w:sz w:val="28"/>
          <w:szCs w:val="28"/>
        </w:rPr>
        <w:t>Щука, чашка, щавель, чумазый</w:t>
      </w:r>
      <w:r w:rsidRPr="00FE2713">
        <w:rPr>
          <w:rFonts w:ascii="Times New Roman" w:hAnsi="Times New Roman"/>
          <w:i/>
          <w:sz w:val="28"/>
          <w:szCs w:val="28"/>
        </w:rPr>
        <w:t>)</w:t>
      </w:r>
    </w:p>
    <w:p w:rsidR="00CF63BE" w:rsidRDefault="00CF63BE" w:rsidP="00CF63BE">
      <w:pPr>
        <w:pStyle w:val="Default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FE2713">
        <w:rPr>
          <w:rFonts w:ascii="Times New Roman" w:hAnsi="Times New Roman"/>
          <w:i/>
          <w:sz w:val="28"/>
          <w:szCs w:val="28"/>
        </w:rPr>
        <w:t>Когда встретится слово с сочетанием ЩА или ЩУ, гласные пропустить</w:t>
      </w:r>
      <w:r>
        <w:rPr>
          <w:rFonts w:ascii="Times New Roman" w:hAnsi="Times New Roman"/>
          <w:i/>
          <w:sz w:val="28"/>
          <w:szCs w:val="28"/>
        </w:rPr>
        <w:t>)</w:t>
      </w:r>
      <w:r w:rsidRPr="00FE2713">
        <w:rPr>
          <w:rFonts w:ascii="Times New Roman" w:hAnsi="Times New Roman"/>
          <w:i/>
          <w:sz w:val="28"/>
          <w:szCs w:val="28"/>
        </w:rPr>
        <w:t>.</w:t>
      </w:r>
    </w:p>
    <w:p w:rsidR="00CF63BE" w:rsidRPr="00EC4378" w:rsidRDefault="00CF63BE" w:rsidP="00CF63BE">
      <w:pPr>
        <w:pStyle w:val="Default"/>
        <w:jc w:val="both"/>
        <w:rPr>
          <w:rFonts w:ascii="Times New Roman" w:hAnsi="Times New Roman"/>
          <w:b/>
          <w:i/>
        </w:rPr>
      </w:pPr>
      <w:r w:rsidRPr="00EC4378">
        <w:rPr>
          <w:rFonts w:ascii="Times New Roman" w:hAnsi="Times New Roman"/>
          <w:b/>
          <w:i/>
        </w:rPr>
        <w:t xml:space="preserve">2. Создание </w:t>
      </w:r>
      <w:r>
        <w:rPr>
          <w:rFonts w:ascii="Times New Roman" w:hAnsi="Times New Roman"/>
          <w:b/>
          <w:i/>
        </w:rPr>
        <w:t xml:space="preserve">и </w:t>
      </w:r>
      <w:proofErr w:type="gramStart"/>
      <w:r>
        <w:rPr>
          <w:rFonts w:ascii="Times New Roman" w:hAnsi="Times New Roman"/>
          <w:b/>
          <w:i/>
        </w:rPr>
        <w:t xml:space="preserve">решение </w:t>
      </w:r>
      <w:r w:rsidRPr="00EC4378">
        <w:rPr>
          <w:rFonts w:ascii="Times New Roman" w:hAnsi="Times New Roman"/>
          <w:b/>
          <w:i/>
        </w:rPr>
        <w:t>проблемной ситуации</w:t>
      </w:r>
      <w:proofErr w:type="gramEnd"/>
    </w:p>
    <w:p w:rsidR="00CF63BE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CB54A9">
        <w:rPr>
          <w:rFonts w:ascii="Times New Roman" w:hAnsi="Times New Roman"/>
          <w:sz w:val="28"/>
          <w:szCs w:val="28"/>
        </w:rPr>
        <w:t>Ребята,</w:t>
      </w:r>
      <w:r>
        <w:rPr>
          <w:rFonts w:ascii="Times New Roman" w:hAnsi="Times New Roman"/>
          <w:sz w:val="28"/>
          <w:szCs w:val="28"/>
        </w:rPr>
        <w:t xml:space="preserve"> а какие же буквы мне написать в сочетаниях </w:t>
      </w:r>
      <w:proofErr w:type="gramStart"/>
      <w:r w:rsidR="00025607">
        <w:rPr>
          <w:rFonts w:ascii="Times New Roman" w:hAnsi="Times New Roman"/>
          <w:sz w:val="28"/>
          <w:szCs w:val="28"/>
        </w:rPr>
        <w:t>ЧА-</w:t>
      </w:r>
      <w:r>
        <w:rPr>
          <w:rFonts w:ascii="Times New Roman" w:hAnsi="Times New Roman"/>
          <w:sz w:val="28"/>
          <w:szCs w:val="28"/>
        </w:rPr>
        <w:t>ЩА</w:t>
      </w:r>
      <w:proofErr w:type="gramEnd"/>
      <w:r>
        <w:rPr>
          <w:rFonts w:ascii="Times New Roman" w:hAnsi="Times New Roman"/>
          <w:sz w:val="28"/>
          <w:szCs w:val="28"/>
        </w:rPr>
        <w:t xml:space="preserve">, </w:t>
      </w:r>
      <w:r w:rsidR="00025607">
        <w:rPr>
          <w:rFonts w:ascii="Times New Roman" w:hAnsi="Times New Roman"/>
          <w:sz w:val="28"/>
          <w:szCs w:val="28"/>
        </w:rPr>
        <w:t>ЧУ-</w:t>
      </w:r>
      <w:r>
        <w:rPr>
          <w:rFonts w:ascii="Times New Roman" w:hAnsi="Times New Roman"/>
          <w:sz w:val="28"/>
          <w:szCs w:val="28"/>
        </w:rPr>
        <w:t>ЩУ?</w:t>
      </w:r>
    </w:p>
    <w:p w:rsidR="00CF63BE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CF63BE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Сделайте вывод. </w:t>
      </w:r>
      <w:proofErr w:type="gramStart"/>
      <w:r>
        <w:rPr>
          <w:rFonts w:ascii="Times New Roman" w:hAnsi="Times New Roman"/>
          <w:sz w:val="28"/>
          <w:szCs w:val="28"/>
        </w:rPr>
        <w:t>(Запомни!</w:t>
      </w:r>
      <w:proofErr w:type="gramEnd"/>
      <w:r w:rsidR="005758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ЩА, ЩУ)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025607">
        <w:rPr>
          <w:rFonts w:ascii="Times New Roman" w:hAnsi="Times New Roman"/>
          <w:sz w:val="28"/>
          <w:szCs w:val="28"/>
        </w:rPr>
        <w:t>.</w:t>
      </w:r>
      <w:proofErr w:type="gramEnd"/>
      <w:r w:rsidR="00025607">
        <w:rPr>
          <w:rFonts w:ascii="Times New Roman" w:hAnsi="Times New Roman"/>
          <w:sz w:val="28"/>
          <w:szCs w:val="28"/>
        </w:rPr>
        <w:t>Каким кружком мы обозначим свои действия? (</w:t>
      </w:r>
      <w:r w:rsidR="0095124A">
        <w:rPr>
          <w:rFonts w:ascii="Times New Roman" w:hAnsi="Times New Roman"/>
          <w:sz w:val="28"/>
          <w:szCs w:val="28"/>
        </w:rPr>
        <w:t xml:space="preserve">делаем вывод- </w:t>
      </w:r>
      <w:r w:rsidR="00025607">
        <w:rPr>
          <w:rFonts w:ascii="Times New Roman" w:hAnsi="Times New Roman"/>
          <w:sz w:val="28"/>
          <w:szCs w:val="28"/>
        </w:rPr>
        <w:t>синим)</w:t>
      </w:r>
    </w:p>
    <w:p w:rsidR="0095124A" w:rsidRDefault="0095124A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Затем дети формулируют правило</w:t>
      </w:r>
    </w:p>
    <w:p w:rsidR="00CF63BE" w:rsidRPr="00B06951" w:rsidRDefault="00C90D5D" w:rsidP="00CF63BE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3</w:t>
      </w:r>
      <w:r w:rsidR="00CF63BE" w:rsidRPr="00B06951">
        <w:rPr>
          <w:rFonts w:ascii="Times New Roman" w:hAnsi="Times New Roman"/>
          <w:b/>
          <w:i/>
          <w:sz w:val="24"/>
          <w:szCs w:val="24"/>
        </w:rPr>
        <w:t>. Определение вида формируемого УУД</w:t>
      </w:r>
    </w:p>
    <w:p w:rsidR="00CF63BE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что мы сейчас учились делать?</w:t>
      </w:r>
    </w:p>
    <w:p w:rsidR="00CF63BE" w:rsidRPr="00EC4378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 w:rsidRPr="00EC4378">
        <w:rPr>
          <w:rFonts w:ascii="Times New Roman" w:hAnsi="Times New Roman"/>
          <w:sz w:val="28"/>
          <w:szCs w:val="28"/>
        </w:rPr>
        <w:t xml:space="preserve">(учились строить речевое высказывание)  </w:t>
      </w:r>
    </w:p>
    <w:p w:rsidR="00CF63BE" w:rsidRDefault="00C920BB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кружком мы о</w:t>
      </w:r>
      <w:r w:rsidR="00CF63BE">
        <w:rPr>
          <w:rFonts w:ascii="Times New Roman" w:hAnsi="Times New Roman"/>
          <w:sz w:val="28"/>
          <w:szCs w:val="28"/>
        </w:rPr>
        <w:t xml:space="preserve">бозначим эти действия </w:t>
      </w:r>
      <w:r>
        <w:rPr>
          <w:rFonts w:ascii="Times New Roman" w:hAnsi="Times New Roman"/>
          <w:sz w:val="28"/>
          <w:szCs w:val="28"/>
        </w:rPr>
        <w:t>(</w:t>
      </w:r>
      <w:r w:rsidR="00CF63BE">
        <w:rPr>
          <w:rFonts w:ascii="Times New Roman" w:hAnsi="Times New Roman"/>
          <w:sz w:val="28"/>
          <w:szCs w:val="28"/>
        </w:rPr>
        <w:t>зелёным кружком</w:t>
      </w:r>
      <w:r>
        <w:rPr>
          <w:rFonts w:ascii="Times New Roman" w:hAnsi="Times New Roman"/>
          <w:sz w:val="28"/>
          <w:szCs w:val="28"/>
        </w:rPr>
        <w:t>)</w:t>
      </w:r>
      <w:r w:rsidR="00CF63BE">
        <w:rPr>
          <w:rFonts w:ascii="Times New Roman" w:hAnsi="Times New Roman"/>
          <w:sz w:val="28"/>
          <w:szCs w:val="28"/>
        </w:rPr>
        <w:t>.</w:t>
      </w:r>
    </w:p>
    <w:p w:rsidR="00CF63BE" w:rsidRPr="0023720E" w:rsidRDefault="00C90D5D" w:rsidP="00CF63BE">
      <w:pPr>
        <w:pStyle w:val="Default"/>
        <w:jc w:val="both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>4</w:t>
      </w:r>
      <w:r w:rsidR="00CF63BE" w:rsidRPr="0023720E">
        <w:rPr>
          <w:rFonts w:ascii="Times New Roman" w:hAnsi="Times New Roman"/>
          <w:b/>
          <w:i/>
        </w:rPr>
        <w:t>. Закрепление изученного правила</w:t>
      </w:r>
    </w:p>
    <w:p w:rsidR="00CF63BE" w:rsidRDefault="00CF63BE" w:rsidP="00CF63BE">
      <w:pPr>
        <w:pStyle w:val="Defaul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Послушайте сказку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Pr="002826A9">
        <w:rPr>
          <w:rFonts w:ascii="Times New Roman" w:hAnsi="Times New Roman"/>
          <w:i/>
          <w:sz w:val="28"/>
          <w:szCs w:val="28"/>
        </w:rPr>
        <w:t>:</w:t>
      </w:r>
      <w:proofErr w:type="gramEnd"/>
    </w:p>
    <w:p w:rsidR="00CF63BE" w:rsidRPr="00B06ACB" w:rsidRDefault="00CF63BE" w:rsidP="00CF63BE">
      <w:pPr>
        <w:spacing w:before="120" w:line="240" w:lineRule="auto"/>
        <w:ind w:left="357" w:firstLine="284"/>
        <w:jc w:val="both"/>
        <w:rPr>
          <w:b/>
          <w:bCs/>
          <w:sz w:val="28"/>
          <w:szCs w:val="28"/>
        </w:rPr>
      </w:pPr>
      <w:r w:rsidRPr="00B06ACB">
        <w:rPr>
          <w:b/>
          <w:bCs/>
          <w:sz w:val="28"/>
          <w:szCs w:val="28"/>
        </w:rPr>
        <w:t xml:space="preserve">Жили-были на свете шипящие Ч и </w:t>
      </w:r>
      <w:proofErr w:type="gramStart"/>
      <w:r w:rsidRPr="00B06ACB">
        <w:rPr>
          <w:b/>
          <w:bCs/>
          <w:sz w:val="28"/>
          <w:szCs w:val="28"/>
        </w:rPr>
        <w:t>Щ</w:t>
      </w:r>
      <w:proofErr w:type="gramEnd"/>
      <w:r w:rsidRPr="00B06ACB">
        <w:rPr>
          <w:b/>
          <w:bCs/>
          <w:sz w:val="28"/>
          <w:szCs w:val="28"/>
        </w:rPr>
        <w:t>, а непо</w:t>
      </w:r>
      <w:r>
        <w:rPr>
          <w:b/>
          <w:bCs/>
          <w:sz w:val="28"/>
          <w:szCs w:val="28"/>
        </w:rPr>
        <w:t>д</w:t>
      </w:r>
      <w:r w:rsidRPr="00B06ACB">
        <w:rPr>
          <w:b/>
          <w:bCs/>
          <w:sz w:val="28"/>
          <w:szCs w:val="28"/>
        </w:rPr>
        <w:t xml:space="preserve">алёку жили гласные У, Ю, А, Я. Жили </w:t>
      </w:r>
      <w:r>
        <w:rPr>
          <w:b/>
          <w:bCs/>
          <w:sz w:val="28"/>
          <w:szCs w:val="28"/>
        </w:rPr>
        <w:t>д</w:t>
      </w:r>
      <w:r w:rsidRPr="00B06ACB">
        <w:rPr>
          <w:b/>
          <w:bCs/>
          <w:sz w:val="28"/>
          <w:szCs w:val="28"/>
        </w:rPr>
        <w:t>ружно. И вот однаж</w:t>
      </w:r>
      <w:r>
        <w:rPr>
          <w:b/>
          <w:bCs/>
          <w:sz w:val="28"/>
          <w:szCs w:val="28"/>
        </w:rPr>
        <w:t>д</w:t>
      </w:r>
      <w:r w:rsidRPr="00B06ACB">
        <w:rPr>
          <w:b/>
          <w:bCs/>
          <w:sz w:val="28"/>
          <w:szCs w:val="28"/>
        </w:rPr>
        <w:t>ы решили буквы поиграть в прятки. Выпало во</w:t>
      </w:r>
      <w:r>
        <w:rPr>
          <w:b/>
          <w:bCs/>
          <w:sz w:val="28"/>
          <w:szCs w:val="28"/>
        </w:rPr>
        <w:t>д</w:t>
      </w:r>
      <w:r w:rsidRPr="00B06ACB">
        <w:rPr>
          <w:b/>
          <w:bCs/>
          <w:sz w:val="28"/>
          <w:szCs w:val="28"/>
        </w:rPr>
        <w:t xml:space="preserve">ить шипящим. Остальные побежали прятаться. Сидят буквы в потайных местах, ждут, когда их искать будут. Шипящие во все щели заглянули, хорошо ищут, шуршат  </w:t>
      </w:r>
      <w:proofErr w:type="gramStart"/>
      <w:r w:rsidRPr="00B06ACB">
        <w:rPr>
          <w:b/>
          <w:bCs/>
          <w:sz w:val="28"/>
          <w:szCs w:val="28"/>
        </w:rPr>
        <w:t>-н</w:t>
      </w:r>
      <w:proofErr w:type="gramEnd"/>
      <w:r w:rsidRPr="00B06ACB">
        <w:rPr>
          <w:b/>
          <w:bCs/>
          <w:sz w:val="28"/>
          <w:szCs w:val="28"/>
        </w:rPr>
        <w:t>ашли уже А и У. Вот только никак не могут найти гласные Ю иЯ. Искали, икали, с ног сбились, -до вечера проискали. И вот, спотыкаясь, обиженные, усталые, голодные</w:t>
      </w:r>
      <w:r w:rsidR="00575874">
        <w:rPr>
          <w:b/>
          <w:bCs/>
          <w:sz w:val="28"/>
          <w:szCs w:val="28"/>
        </w:rPr>
        <w:t>,</w:t>
      </w:r>
      <w:r w:rsidRPr="00B06ACB">
        <w:rPr>
          <w:b/>
          <w:bCs/>
          <w:sz w:val="28"/>
          <w:szCs w:val="28"/>
        </w:rPr>
        <w:t xml:space="preserve"> решили пойти домой. Проходят мимо соседнего домик</w:t>
      </w:r>
      <w:r>
        <w:rPr>
          <w:b/>
          <w:bCs/>
          <w:sz w:val="28"/>
          <w:szCs w:val="28"/>
        </w:rPr>
        <w:t>а</w:t>
      </w:r>
      <w:r w:rsidRPr="00B06ACB">
        <w:rPr>
          <w:b/>
          <w:bCs/>
          <w:sz w:val="28"/>
          <w:szCs w:val="28"/>
        </w:rPr>
        <w:t xml:space="preserve"> и видят, что Я и </w:t>
      </w:r>
      <w:proofErr w:type="gramStart"/>
      <w:r w:rsidRPr="00B06ACB">
        <w:rPr>
          <w:b/>
          <w:bCs/>
          <w:sz w:val="28"/>
          <w:szCs w:val="28"/>
        </w:rPr>
        <w:t>Ю</w:t>
      </w:r>
      <w:proofErr w:type="gramEnd"/>
      <w:r w:rsidRPr="00B06ACB">
        <w:rPr>
          <w:b/>
          <w:bCs/>
          <w:sz w:val="28"/>
          <w:szCs w:val="28"/>
        </w:rPr>
        <w:t xml:space="preserve">, как ни в чём не бывало, сидят, смеются, телевизор смотрят, чай пьют с пряниками. Обиделись шипящие, с тех пор у них и дружба врозь. Никогда не стоят они вместе, а только так: ЧУ - ЩУ, </w:t>
      </w:r>
      <w:proofErr w:type="gramStart"/>
      <w:r w:rsidRPr="00B06ACB">
        <w:rPr>
          <w:b/>
          <w:bCs/>
          <w:sz w:val="28"/>
          <w:szCs w:val="28"/>
        </w:rPr>
        <w:t>ЧА - ЩА</w:t>
      </w:r>
      <w:proofErr w:type="gramEnd"/>
      <w:r w:rsidRPr="00B06ACB">
        <w:rPr>
          <w:b/>
          <w:bCs/>
          <w:sz w:val="28"/>
          <w:szCs w:val="28"/>
        </w:rPr>
        <w:t>.</w:t>
      </w:r>
    </w:p>
    <w:p w:rsidR="00025607" w:rsidRDefault="00CF63BE" w:rsidP="00934B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CB54A9">
        <w:rPr>
          <w:rFonts w:ascii="Times New Roman" w:hAnsi="Times New Roman"/>
          <w:bCs/>
          <w:sz w:val="28"/>
          <w:szCs w:val="28"/>
        </w:rPr>
        <w:t xml:space="preserve">- Так об этом говорится в сказке. А вы, ребята, как думаете, почему не нужно после букв Ч и </w:t>
      </w:r>
      <w:proofErr w:type="gramStart"/>
      <w:r w:rsidRPr="00CB54A9">
        <w:rPr>
          <w:rFonts w:ascii="Times New Roman" w:hAnsi="Times New Roman"/>
          <w:bCs/>
          <w:sz w:val="28"/>
          <w:szCs w:val="28"/>
        </w:rPr>
        <w:t>Щ</w:t>
      </w:r>
      <w:proofErr w:type="gramEnd"/>
      <w:r w:rsidRPr="00CB54A9">
        <w:rPr>
          <w:rFonts w:ascii="Times New Roman" w:hAnsi="Times New Roman"/>
          <w:bCs/>
          <w:sz w:val="28"/>
          <w:szCs w:val="28"/>
        </w:rPr>
        <w:t xml:space="preserve"> ставить буквы Ю и Я? </w:t>
      </w:r>
    </w:p>
    <w:p w:rsidR="00CF63BE" w:rsidRPr="00043E60" w:rsidRDefault="00CF63BE" w:rsidP="00934B34">
      <w:pPr>
        <w:spacing w:after="0" w:line="240" w:lineRule="auto"/>
        <w:jc w:val="both"/>
        <w:rPr>
          <w:rFonts w:ascii="Times New Roman" w:hAnsi="Times New Roman"/>
          <w:bCs/>
          <w:i/>
          <w:sz w:val="28"/>
          <w:szCs w:val="28"/>
        </w:rPr>
      </w:pPr>
      <w:proofErr w:type="gramStart"/>
      <w:r w:rsidRPr="00043E60">
        <w:rPr>
          <w:rFonts w:ascii="Times New Roman" w:hAnsi="Times New Roman"/>
          <w:bCs/>
          <w:i/>
          <w:sz w:val="28"/>
          <w:szCs w:val="28"/>
        </w:rPr>
        <w:t xml:space="preserve">(Буквы </w:t>
      </w:r>
      <w:r w:rsidRPr="00360A92">
        <w:rPr>
          <w:rFonts w:ascii="Times New Roman" w:hAnsi="Times New Roman"/>
          <w:b/>
          <w:bCs/>
          <w:i/>
          <w:sz w:val="28"/>
          <w:szCs w:val="28"/>
        </w:rPr>
        <w:t xml:space="preserve">ч </w:t>
      </w:r>
      <w:r w:rsidRPr="00043E60">
        <w:rPr>
          <w:rFonts w:ascii="Times New Roman" w:hAnsi="Times New Roman"/>
          <w:bCs/>
          <w:i/>
          <w:sz w:val="28"/>
          <w:szCs w:val="28"/>
        </w:rPr>
        <w:t xml:space="preserve">и </w:t>
      </w:r>
      <w:r w:rsidRPr="00360A92">
        <w:rPr>
          <w:rFonts w:ascii="Times New Roman" w:hAnsi="Times New Roman"/>
          <w:b/>
          <w:bCs/>
          <w:i/>
          <w:sz w:val="28"/>
          <w:szCs w:val="28"/>
        </w:rPr>
        <w:t>щ</w:t>
      </w:r>
      <w:r w:rsidRPr="00043E60">
        <w:rPr>
          <w:rFonts w:ascii="Times New Roman" w:hAnsi="Times New Roman"/>
          <w:bCs/>
          <w:i/>
          <w:sz w:val="28"/>
          <w:szCs w:val="28"/>
        </w:rPr>
        <w:t xml:space="preserve"> всегда обозначают мягкие согласные звуки.</w:t>
      </w:r>
      <w:proofErr w:type="gramEnd"/>
      <w:r w:rsidRPr="00043E60">
        <w:rPr>
          <w:rFonts w:ascii="Times New Roman" w:hAnsi="Times New Roman"/>
          <w:bCs/>
          <w:i/>
          <w:sz w:val="28"/>
          <w:szCs w:val="28"/>
        </w:rPr>
        <w:t xml:space="preserve"> </w:t>
      </w:r>
      <w:proofErr w:type="gramStart"/>
      <w:r w:rsidRPr="00043E60">
        <w:rPr>
          <w:rFonts w:ascii="Times New Roman" w:hAnsi="Times New Roman"/>
          <w:bCs/>
          <w:i/>
          <w:sz w:val="28"/>
          <w:szCs w:val="28"/>
        </w:rPr>
        <w:t xml:space="preserve">И нет необходимости их смягчать гласными </w:t>
      </w:r>
      <w:r w:rsidRPr="00360A92">
        <w:rPr>
          <w:rFonts w:ascii="Times New Roman" w:hAnsi="Times New Roman"/>
          <w:b/>
          <w:bCs/>
          <w:i/>
          <w:sz w:val="28"/>
          <w:szCs w:val="28"/>
        </w:rPr>
        <w:t>я</w:t>
      </w:r>
      <w:r w:rsidRPr="00043E60">
        <w:rPr>
          <w:rFonts w:ascii="Times New Roman" w:hAnsi="Times New Roman"/>
          <w:bCs/>
          <w:i/>
          <w:sz w:val="28"/>
          <w:szCs w:val="28"/>
        </w:rPr>
        <w:t xml:space="preserve"> и </w:t>
      </w:r>
      <w:r w:rsidRPr="00360A92">
        <w:rPr>
          <w:rFonts w:ascii="Times New Roman" w:hAnsi="Times New Roman"/>
          <w:b/>
          <w:bCs/>
          <w:i/>
          <w:sz w:val="28"/>
          <w:szCs w:val="28"/>
        </w:rPr>
        <w:t>ю</w:t>
      </w:r>
      <w:r w:rsidRPr="00043E60">
        <w:rPr>
          <w:rFonts w:ascii="Times New Roman" w:hAnsi="Times New Roman"/>
          <w:bCs/>
          <w:i/>
          <w:sz w:val="28"/>
          <w:szCs w:val="28"/>
        </w:rPr>
        <w:t>.)</w:t>
      </w:r>
      <w:proofErr w:type="gramEnd"/>
    </w:p>
    <w:p w:rsidR="00CF63BE" w:rsidRDefault="00CF63BE" w:rsidP="00934B34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Хорошо ли поступили гласные Я и </w:t>
      </w:r>
      <w:proofErr w:type="gramStart"/>
      <w:r>
        <w:rPr>
          <w:rFonts w:ascii="Times New Roman" w:hAnsi="Times New Roman"/>
          <w:bCs/>
          <w:sz w:val="28"/>
          <w:szCs w:val="28"/>
        </w:rPr>
        <w:t>Ю</w:t>
      </w:r>
      <w:proofErr w:type="gramEnd"/>
      <w:r>
        <w:rPr>
          <w:rFonts w:ascii="Times New Roman" w:hAnsi="Times New Roman"/>
          <w:bCs/>
          <w:sz w:val="28"/>
          <w:szCs w:val="28"/>
        </w:rPr>
        <w:t>?</w:t>
      </w:r>
    </w:p>
    <w:p w:rsidR="00CF63BE" w:rsidRPr="00B06951" w:rsidRDefault="00CF63BE" w:rsidP="00CF63BE">
      <w:pPr>
        <w:spacing w:after="0" w:line="240" w:lineRule="auto"/>
        <w:contextualSpacing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</w:t>
      </w:r>
      <w:r w:rsidRPr="00B06951">
        <w:rPr>
          <w:rFonts w:ascii="Times New Roman" w:hAnsi="Times New Roman"/>
          <w:b/>
          <w:i/>
          <w:sz w:val="24"/>
          <w:szCs w:val="24"/>
        </w:rPr>
        <w:t>. Определение вида формируемого УУД</w:t>
      </w:r>
    </w:p>
    <w:p w:rsidR="00934B34" w:rsidRDefault="00CF63BE" w:rsidP="00CF63B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что мы сейчас учились делать?</w:t>
      </w:r>
    </w:p>
    <w:p w:rsidR="00C920BB" w:rsidRDefault="00934B34" w:rsidP="00CF63B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C920BB">
        <w:rPr>
          <w:rFonts w:ascii="Times New Roman" w:hAnsi="Times New Roman"/>
          <w:sz w:val="28"/>
          <w:szCs w:val="28"/>
        </w:rPr>
        <w:t>(</w:t>
      </w:r>
      <w:r w:rsidR="00CF63BE">
        <w:rPr>
          <w:rFonts w:ascii="Times New Roman" w:hAnsi="Times New Roman"/>
          <w:sz w:val="28"/>
          <w:szCs w:val="28"/>
        </w:rPr>
        <w:t>Добывали информацию из текста</w:t>
      </w:r>
      <w:r w:rsidR="00C920BB">
        <w:rPr>
          <w:rFonts w:ascii="Times New Roman" w:hAnsi="Times New Roman"/>
          <w:sz w:val="28"/>
          <w:szCs w:val="28"/>
        </w:rPr>
        <w:t>)</w:t>
      </w:r>
      <w:r w:rsidR="00CF63BE">
        <w:rPr>
          <w:rFonts w:ascii="Times New Roman" w:hAnsi="Times New Roman"/>
          <w:sz w:val="28"/>
          <w:szCs w:val="28"/>
        </w:rPr>
        <w:t xml:space="preserve">. </w:t>
      </w:r>
    </w:p>
    <w:p w:rsidR="00CF63BE" w:rsidRDefault="00C920BB" w:rsidP="00CF63BE">
      <w:pPr>
        <w:spacing w:after="0" w:line="240" w:lineRule="auto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Каким кружком мы о</w:t>
      </w:r>
      <w:r w:rsidR="00CF63BE">
        <w:rPr>
          <w:rFonts w:ascii="Times New Roman" w:hAnsi="Times New Roman"/>
          <w:sz w:val="28"/>
          <w:szCs w:val="28"/>
        </w:rPr>
        <w:t>бозначим эти действия</w:t>
      </w:r>
      <w:r>
        <w:rPr>
          <w:rFonts w:ascii="Times New Roman" w:hAnsi="Times New Roman"/>
          <w:sz w:val="28"/>
          <w:szCs w:val="28"/>
        </w:rPr>
        <w:t>? (</w:t>
      </w:r>
      <w:r w:rsidR="00CF63BE">
        <w:rPr>
          <w:rFonts w:ascii="Times New Roman" w:hAnsi="Times New Roman"/>
          <w:sz w:val="28"/>
          <w:szCs w:val="28"/>
        </w:rPr>
        <w:t>синим кружком</w:t>
      </w:r>
      <w:r w:rsidR="00934B34">
        <w:rPr>
          <w:rFonts w:ascii="Times New Roman" w:hAnsi="Times New Roman"/>
          <w:sz w:val="28"/>
          <w:szCs w:val="28"/>
        </w:rPr>
        <w:t>)</w:t>
      </w:r>
      <w:r w:rsidR="00CF63BE">
        <w:rPr>
          <w:rFonts w:ascii="Times New Roman" w:hAnsi="Times New Roman"/>
          <w:sz w:val="28"/>
          <w:szCs w:val="28"/>
        </w:rPr>
        <w:t>.</w:t>
      </w:r>
    </w:p>
    <w:p w:rsidR="00CF63BE" w:rsidRDefault="00CF63BE" w:rsidP="00934B34">
      <w:pPr>
        <w:pStyle w:val="a7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934B34">
        <w:rPr>
          <w:rFonts w:ascii="Times New Roman" w:hAnsi="Times New Roman" w:cs="Times New Roman"/>
          <w:sz w:val="28"/>
          <w:szCs w:val="28"/>
        </w:rPr>
        <w:t>2)</w:t>
      </w:r>
      <w:r w:rsidR="00934B34" w:rsidRPr="00934B34">
        <w:rPr>
          <w:rFonts w:ascii="Times New Roman" w:hAnsi="Times New Roman" w:cs="Times New Roman"/>
          <w:sz w:val="28"/>
          <w:szCs w:val="28"/>
        </w:rPr>
        <w:t>(</w:t>
      </w:r>
      <w:r w:rsidRPr="00934B34">
        <w:rPr>
          <w:rFonts w:ascii="Times New Roman" w:hAnsi="Times New Roman" w:cs="Times New Roman"/>
          <w:sz w:val="28"/>
          <w:szCs w:val="28"/>
        </w:rPr>
        <w:t>Учились оценивать поступки героев</w:t>
      </w:r>
      <w:r w:rsidR="00934B34" w:rsidRPr="00934B34">
        <w:rPr>
          <w:rFonts w:ascii="Times New Roman" w:hAnsi="Times New Roman" w:cs="Times New Roman"/>
          <w:sz w:val="28"/>
          <w:szCs w:val="28"/>
        </w:rPr>
        <w:t>)</w:t>
      </w:r>
      <w:r w:rsidRPr="00934B34">
        <w:rPr>
          <w:rFonts w:ascii="Times New Roman" w:hAnsi="Times New Roman" w:cs="Times New Roman"/>
          <w:sz w:val="28"/>
          <w:szCs w:val="28"/>
        </w:rPr>
        <w:t xml:space="preserve">. </w:t>
      </w:r>
      <w:r w:rsidR="00934B34" w:rsidRPr="00934B34">
        <w:rPr>
          <w:rFonts w:ascii="Times New Roman" w:hAnsi="Times New Roman" w:cs="Times New Roman"/>
          <w:sz w:val="28"/>
          <w:szCs w:val="28"/>
        </w:rPr>
        <w:t>Каким кружком мы обозначим эти действия? (</w:t>
      </w:r>
      <w:r w:rsidR="00934B34">
        <w:rPr>
          <w:rFonts w:ascii="Times New Roman" w:hAnsi="Times New Roman" w:cs="Times New Roman"/>
          <w:sz w:val="28"/>
          <w:szCs w:val="28"/>
        </w:rPr>
        <w:t>красным</w:t>
      </w:r>
      <w:r w:rsidR="00934B34" w:rsidRPr="00934B34">
        <w:rPr>
          <w:rFonts w:ascii="Times New Roman" w:hAnsi="Times New Roman" w:cs="Times New Roman"/>
          <w:sz w:val="28"/>
          <w:szCs w:val="28"/>
        </w:rPr>
        <w:t xml:space="preserve"> кружком).</w:t>
      </w:r>
    </w:p>
    <w:p w:rsidR="00CC6A29" w:rsidRDefault="00CC6A29" w:rsidP="00BA5B06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CC6A29" w:rsidRDefault="009D497C" w:rsidP="00BA5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95124A" w:rsidRPr="009D497C">
        <w:rPr>
          <w:rFonts w:ascii="Times New Roman" w:hAnsi="Times New Roman" w:cs="Times New Roman"/>
          <w:sz w:val="28"/>
          <w:szCs w:val="28"/>
        </w:rPr>
        <w:t>учащиеся точно знают, что формируется на конкретном этапе урока.</w:t>
      </w:r>
    </w:p>
    <w:p w:rsidR="009D497C" w:rsidRPr="009D497C" w:rsidRDefault="009D497C" w:rsidP="00BA5B06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надеюсь, что данная методика пригодится вам на уроках.</w:t>
      </w:r>
    </w:p>
    <w:p w:rsidR="00CC6A29" w:rsidRDefault="00CC6A29" w:rsidP="00BA5B06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CC6A29" w:rsidRDefault="00CC6A29" w:rsidP="00CC6A29">
      <w:pPr>
        <w:spacing w:after="0" w:line="240" w:lineRule="auto"/>
        <w:contextualSpacing/>
        <w:rPr>
          <w:rFonts w:ascii="Times New Roman" w:hAnsi="Times New Roman"/>
          <w:b/>
          <w:sz w:val="36"/>
          <w:szCs w:val="96"/>
        </w:rPr>
        <w:sectPr w:rsidR="00CC6A29" w:rsidSect="00B42C4A">
          <w:pgSz w:w="11906" w:h="16838"/>
          <w:pgMar w:top="1134" w:right="709" w:bottom="1134" w:left="567" w:header="720" w:footer="720" w:gutter="0"/>
          <w:pgBorders w:offsetFrom="page">
            <w:top w:val="dashDotStroked" w:sz="24" w:space="24" w:color="auto"/>
            <w:left w:val="dashDotStroked" w:sz="24" w:space="24" w:color="auto"/>
            <w:bottom w:val="dashDotStroked" w:sz="24" w:space="24" w:color="auto"/>
            <w:right w:val="dashDotStroked" w:sz="24" w:space="24" w:color="auto"/>
          </w:pgBorders>
          <w:cols w:space="720"/>
          <w:docGrid w:linePitch="360"/>
        </w:sect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sz w:val="36"/>
          <w:szCs w:val="96"/>
        </w:rPr>
      </w:pPr>
      <w:r w:rsidRPr="00BE628E">
        <w:rPr>
          <w:rFonts w:ascii="Times New Roman" w:hAnsi="Times New Roman"/>
          <w:b/>
          <w:sz w:val="36"/>
          <w:szCs w:val="96"/>
        </w:rPr>
        <w:lastRenderedPageBreak/>
        <w:t>Приложение.</w:t>
      </w:r>
    </w:p>
    <w:p w:rsidR="00CC6A29" w:rsidRPr="00BE628E" w:rsidRDefault="00B42C4A" w:rsidP="00CC6A29">
      <w:pPr>
        <w:spacing w:after="0" w:line="240" w:lineRule="auto"/>
        <w:contextualSpacing/>
        <w:rPr>
          <w:rFonts w:ascii="Times New Roman" w:hAnsi="Times New Roman"/>
          <w:b/>
          <w:color w:val="0070C0"/>
          <w:sz w:val="36"/>
          <w:szCs w:val="96"/>
        </w:rPr>
      </w:pPr>
      <w:r>
        <w:rPr>
          <w:rFonts w:ascii="Times New Roman" w:hAnsi="Times New Roman"/>
          <w:b/>
          <w:noProof/>
          <w:color w:val="0070C0"/>
          <w:sz w:val="36"/>
          <w:szCs w:val="96"/>
          <w:lang w:eastAsia="ru-RU"/>
        </w:rPr>
        <w:pict>
          <v:oval id="Oval 2" o:spid="_x0000_s1026" style="position:absolute;margin-left:522pt;margin-top:6.75pt;width:90pt;height:9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" fillcolor="#36f"/>
        </w:pict>
      </w:r>
      <w:r w:rsidR="00CC6A29" w:rsidRPr="00BE628E">
        <w:rPr>
          <w:rFonts w:ascii="Times New Roman" w:hAnsi="Times New Roman"/>
          <w:b/>
          <w:color w:val="0070C0"/>
          <w:sz w:val="36"/>
          <w:szCs w:val="96"/>
        </w:rPr>
        <w:t>Познавательные УУД: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70C0"/>
          <w:sz w:val="36"/>
          <w:szCs w:val="96"/>
        </w:rPr>
        <w:t>1)</w:t>
      </w:r>
      <w:r w:rsidRPr="00BE628E">
        <w:rPr>
          <w:rFonts w:ascii="Times New Roman" w:hAnsi="Times New Roman"/>
          <w:sz w:val="36"/>
          <w:szCs w:val="96"/>
        </w:rPr>
        <w:t>учимся добывать информацию из схем, иллюстраций, текстов;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70C0"/>
          <w:sz w:val="36"/>
          <w:szCs w:val="96"/>
        </w:rPr>
        <w:t>2)</w:t>
      </w:r>
      <w:r w:rsidRPr="00BE628E">
        <w:rPr>
          <w:rFonts w:ascii="Times New Roman" w:hAnsi="Times New Roman"/>
          <w:sz w:val="36"/>
          <w:szCs w:val="96"/>
        </w:rPr>
        <w:t>учимся делать схемы;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70C0"/>
          <w:sz w:val="36"/>
          <w:szCs w:val="96"/>
        </w:rPr>
        <w:t>3</w:t>
      </w:r>
      <w:r w:rsidRPr="00BE628E">
        <w:rPr>
          <w:rFonts w:ascii="Times New Roman" w:hAnsi="Times New Roman"/>
          <w:color w:val="3366FF"/>
          <w:sz w:val="36"/>
          <w:szCs w:val="96"/>
        </w:rPr>
        <w:t>)</w:t>
      </w:r>
      <w:r w:rsidRPr="00BE628E">
        <w:rPr>
          <w:rFonts w:ascii="Times New Roman" w:hAnsi="Times New Roman"/>
          <w:sz w:val="36"/>
          <w:szCs w:val="96"/>
        </w:rPr>
        <w:t xml:space="preserve"> учимся  делать выводы;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70C0"/>
          <w:sz w:val="36"/>
          <w:szCs w:val="96"/>
        </w:rPr>
        <w:t>4</w:t>
      </w:r>
      <w:r w:rsidRPr="00BE628E">
        <w:rPr>
          <w:rFonts w:ascii="Times New Roman" w:hAnsi="Times New Roman"/>
          <w:color w:val="0070C0"/>
          <w:sz w:val="36"/>
          <w:szCs w:val="96"/>
        </w:rPr>
        <w:t>)</w:t>
      </w:r>
      <w:r w:rsidRPr="00BE628E">
        <w:rPr>
          <w:rFonts w:ascii="Times New Roman" w:hAnsi="Times New Roman"/>
          <w:sz w:val="36"/>
          <w:szCs w:val="96"/>
        </w:rPr>
        <w:t xml:space="preserve"> учимся обобщать и классифицировать по признакам;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70C0"/>
          <w:sz w:val="36"/>
          <w:szCs w:val="96"/>
        </w:rPr>
        <w:t>5)</w:t>
      </w:r>
      <w:r w:rsidRPr="00BE628E">
        <w:rPr>
          <w:rFonts w:ascii="Times New Roman" w:hAnsi="Times New Roman"/>
          <w:sz w:val="36"/>
          <w:szCs w:val="96"/>
        </w:rPr>
        <w:t xml:space="preserve"> учимся находить в иллюстрации ответы на вопросы.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00B050"/>
          <w:sz w:val="12"/>
          <w:szCs w:val="28"/>
        </w:rPr>
      </w:pPr>
      <w:bookmarkStart w:id="0" w:name="_GoBack"/>
      <w:bookmarkEnd w:id="0"/>
    </w:p>
    <w:p w:rsidR="00CC6A29" w:rsidRPr="00BE628E" w:rsidRDefault="00B42C4A" w:rsidP="00CC6A29">
      <w:pPr>
        <w:spacing w:after="0" w:line="240" w:lineRule="auto"/>
        <w:contextualSpacing/>
        <w:rPr>
          <w:rFonts w:ascii="Times New Roman" w:hAnsi="Times New Roman"/>
          <w:b/>
          <w:color w:val="00B050"/>
          <w:sz w:val="36"/>
          <w:szCs w:val="96"/>
        </w:rPr>
      </w:pPr>
      <w:r>
        <w:rPr>
          <w:rFonts w:ascii="Times New Roman" w:hAnsi="Times New Roman"/>
          <w:b/>
          <w:noProof/>
          <w:color w:val="00B050"/>
          <w:sz w:val="36"/>
          <w:szCs w:val="96"/>
          <w:lang w:eastAsia="ru-RU"/>
        </w:rPr>
        <w:pict>
          <v:oval id="Oval 3" o:spid="_x0000_s1029" style="position:absolute;margin-left:400.5pt;margin-top:17.25pt;width:90pt;height:90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" fillcolor="lime"/>
        </w:pict>
      </w:r>
      <w:r w:rsidR="00CC6A29" w:rsidRPr="00BE628E">
        <w:rPr>
          <w:rFonts w:ascii="Times New Roman" w:hAnsi="Times New Roman"/>
          <w:b/>
          <w:color w:val="00B050"/>
          <w:sz w:val="36"/>
          <w:szCs w:val="96"/>
        </w:rPr>
        <w:t xml:space="preserve">Коммуникативные УУД: 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sz w:val="36"/>
          <w:szCs w:val="96"/>
        </w:rPr>
      </w:pPr>
      <w:r w:rsidRPr="00BE628E">
        <w:rPr>
          <w:rFonts w:ascii="Times New Roman" w:hAnsi="Times New Roman"/>
          <w:b/>
          <w:color w:val="00B050"/>
          <w:sz w:val="36"/>
          <w:szCs w:val="96"/>
        </w:rPr>
        <w:t>1)</w:t>
      </w:r>
      <w:r w:rsidRPr="00BE628E">
        <w:rPr>
          <w:rFonts w:ascii="Times New Roman" w:hAnsi="Times New Roman"/>
          <w:sz w:val="36"/>
          <w:szCs w:val="96"/>
        </w:rPr>
        <w:t>учимся слушать и понимать других;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B050"/>
          <w:sz w:val="36"/>
          <w:szCs w:val="96"/>
        </w:rPr>
        <w:t>2)</w:t>
      </w:r>
      <w:r w:rsidRPr="00BE628E">
        <w:rPr>
          <w:rFonts w:ascii="Times New Roman" w:hAnsi="Times New Roman"/>
          <w:sz w:val="36"/>
          <w:szCs w:val="96"/>
        </w:rPr>
        <w:t>учимся строить речевое высказывание;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B050"/>
          <w:sz w:val="36"/>
          <w:szCs w:val="96"/>
        </w:rPr>
        <w:t>3</w:t>
      </w:r>
      <w:r w:rsidRPr="00BE628E">
        <w:rPr>
          <w:rFonts w:ascii="Times New Roman" w:hAnsi="Times New Roman"/>
          <w:b/>
          <w:color w:val="339966"/>
          <w:sz w:val="36"/>
          <w:szCs w:val="96"/>
        </w:rPr>
        <w:t>)</w:t>
      </w:r>
      <w:r w:rsidRPr="00BE628E">
        <w:rPr>
          <w:rFonts w:ascii="Times New Roman" w:hAnsi="Times New Roman"/>
          <w:sz w:val="36"/>
          <w:szCs w:val="96"/>
        </w:rPr>
        <w:t xml:space="preserve"> учимся оформлять свои мысли в устной форме;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6"/>
        </w:rPr>
      </w:pPr>
      <w:r w:rsidRPr="00BE628E">
        <w:rPr>
          <w:rFonts w:ascii="Times New Roman" w:hAnsi="Times New Roman"/>
          <w:b/>
          <w:color w:val="00B050"/>
          <w:sz w:val="36"/>
          <w:szCs w:val="96"/>
        </w:rPr>
        <w:t>4)</w:t>
      </w:r>
      <w:r w:rsidRPr="00BE628E">
        <w:rPr>
          <w:rFonts w:ascii="Times New Roman" w:hAnsi="Times New Roman"/>
          <w:sz w:val="36"/>
          <w:szCs w:val="96"/>
        </w:rPr>
        <w:t>учимся работать в паре.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C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C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C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C000"/>
          <w:sz w:val="12"/>
          <w:szCs w:val="28"/>
        </w:rPr>
      </w:pPr>
    </w:p>
    <w:p w:rsidR="00CC6A29" w:rsidRPr="00BE628E" w:rsidRDefault="00B42C4A" w:rsidP="00CC6A29">
      <w:pPr>
        <w:spacing w:after="0" w:line="240" w:lineRule="auto"/>
        <w:contextualSpacing/>
        <w:rPr>
          <w:rFonts w:ascii="Times New Roman" w:hAnsi="Times New Roman"/>
          <w:b/>
          <w:color w:val="FFC000"/>
          <w:sz w:val="32"/>
          <w:szCs w:val="72"/>
        </w:rPr>
      </w:pPr>
      <w:r>
        <w:rPr>
          <w:rFonts w:ascii="Times New Roman" w:hAnsi="Times New Roman"/>
          <w:b/>
          <w:noProof/>
          <w:color w:val="FFC000"/>
          <w:sz w:val="32"/>
          <w:szCs w:val="72"/>
          <w:lang w:eastAsia="ru-RU"/>
        </w:rPr>
        <w:pict>
          <v:oval id="Oval 4" o:spid="_x0000_s1028" style="position:absolute;margin-left:522.75pt;margin-top:5.25pt;width:89.25pt;height:90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" fillcolor="#fc0"/>
        </w:pict>
      </w:r>
      <w:r w:rsidR="00CC6A29" w:rsidRPr="00BE628E">
        <w:rPr>
          <w:rFonts w:ascii="Times New Roman" w:hAnsi="Times New Roman"/>
          <w:b/>
          <w:color w:val="FFC000"/>
          <w:sz w:val="32"/>
          <w:szCs w:val="72"/>
        </w:rPr>
        <w:t xml:space="preserve">Регулятивные УУД: 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2"/>
        </w:rPr>
      </w:pPr>
      <w:r w:rsidRPr="00BE628E">
        <w:rPr>
          <w:rFonts w:ascii="Times New Roman" w:hAnsi="Times New Roman"/>
          <w:b/>
          <w:color w:val="FFC000"/>
          <w:sz w:val="32"/>
          <w:szCs w:val="72"/>
        </w:rPr>
        <w:t>1)</w:t>
      </w:r>
      <w:r w:rsidRPr="00BE628E">
        <w:rPr>
          <w:rFonts w:ascii="Times New Roman" w:hAnsi="Times New Roman"/>
          <w:sz w:val="36"/>
          <w:szCs w:val="92"/>
        </w:rPr>
        <w:t>учимся делать предположение;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2"/>
        </w:rPr>
      </w:pPr>
      <w:r w:rsidRPr="00BE628E">
        <w:rPr>
          <w:rFonts w:ascii="Times New Roman" w:hAnsi="Times New Roman"/>
          <w:b/>
          <w:color w:val="FFC000"/>
          <w:sz w:val="36"/>
          <w:szCs w:val="92"/>
        </w:rPr>
        <w:t>2)</w:t>
      </w:r>
      <w:r w:rsidRPr="00BE628E">
        <w:rPr>
          <w:rFonts w:ascii="Times New Roman" w:hAnsi="Times New Roman"/>
          <w:sz w:val="36"/>
          <w:szCs w:val="92"/>
        </w:rPr>
        <w:t xml:space="preserve"> учимся оценивать свои действия;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2"/>
        </w:rPr>
      </w:pPr>
      <w:r w:rsidRPr="00BE628E">
        <w:rPr>
          <w:rFonts w:ascii="Times New Roman" w:hAnsi="Times New Roman"/>
          <w:b/>
          <w:color w:val="FFC000"/>
          <w:sz w:val="36"/>
          <w:szCs w:val="92"/>
        </w:rPr>
        <w:t>3</w:t>
      </w:r>
      <w:r w:rsidRPr="00BE628E">
        <w:rPr>
          <w:rFonts w:ascii="Times New Roman" w:hAnsi="Times New Roman"/>
          <w:color w:val="FFCC00"/>
          <w:sz w:val="36"/>
          <w:szCs w:val="92"/>
        </w:rPr>
        <w:t>)</w:t>
      </w:r>
      <w:r w:rsidRPr="00BE628E">
        <w:rPr>
          <w:rFonts w:ascii="Times New Roman" w:hAnsi="Times New Roman"/>
          <w:sz w:val="36"/>
          <w:szCs w:val="92"/>
        </w:rPr>
        <w:t xml:space="preserve"> учимся прогнозировать предстоящую работу (составлять план);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sz w:val="36"/>
          <w:szCs w:val="92"/>
        </w:rPr>
      </w:pPr>
      <w:r w:rsidRPr="00BE628E">
        <w:rPr>
          <w:rFonts w:ascii="Times New Roman" w:hAnsi="Times New Roman"/>
          <w:b/>
          <w:color w:val="FFC000"/>
          <w:sz w:val="36"/>
          <w:szCs w:val="92"/>
        </w:rPr>
        <w:t>4)</w:t>
      </w:r>
      <w:r w:rsidRPr="00BE628E">
        <w:rPr>
          <w:rFonts w:ascii="Times New Roman" w:hAnsi="Times New Roman"/>
          <w:sz w:val="36"/>
          <w:szCs w:val="92"/>
        </w:rPr>
        <w:t>учимся осуществлять познавательную и личностную рефлексию.</w:t>
      </w: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0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0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0000"/>
          <w:sz w:val="12"/>
          <w:szCs w:val="28"/>
        </w:rPr>
      </w:pPr>
    </w:p>
    <w:p w:rsidR="00CC6A29" w:rsidRPr="00BE628E" w:rsidRDefault="00CC6A29" w:rsidP="00CC6A29">
      <w:pPr>
        <w:spacing w:after="0" w:line="240" w:lineRule="auto"/>
        <w:contextualSpacing/>
        <w:rPr>
          <w:rFonts w:ascii="Times New Roman" w:hAnsi="Times New Roman"/>
          <w:b/>
          <w:color w:val="FF0000"/>
          <w:sz w:val="36"/>
          <w:szCs w:val="84"/>
        </w:rPr>
      </w:pPr>
      <w:r w:rsidRPr="00BE628E">
        <w:rPr>
          <w:rFonts w:ascii="Times New Roman" w:hAnsi="Times New Roman"/>
          <w:b/>
          <w:color w:val="FF0000"/>
          <w:sz w:val="36"/>
          <w:szCs w:val="84"/>
        </w:rPr>
        <w:t>Личностные УУД:</w:t>
      </w:r>
    </w:p>
    <w:p w:rsidR="00CC6A29" w:rsidRPr="00BE628E" w:rsidRDefault="00B42C4A" w:rsidP="00CC6A29">
      <w:pPr>
        <w:spacing w:after="0" w:line="240" w:lineRule="auto"/>
        <w:contextualSpacing/>
        <w:rPr>
          <w:rFonts w:ascii="Times New Roman" w:hAnsi="Times New Roman"/>
          <w:sz w:val="36"/>
          <w:szCs w:val="84"/>
        </w:rPr>
      </w:pPr>
      <w:r>
        <w:rPr>
          <w:rFonts w:ascii="Times New Roman" w:hAnsi="Times New Roman"/>
          <w:b/>
          <w:noProof/>
          <w:color w:val="C00000"/>
          <w:sz w:val="36"/>
          <w:szCs w:val="84"/>
          <w:lang w:eastAsia="ru-RU"/>
        </w:rPr>
        <w:pict>
          <v:oval id="Oval 5" o:spid="_x0000_s1027" style="position:absolute;margin-left:589.35pt;margin-top:4.2pt;width:85.5pt;height:8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" fillcolor="#c00000"/>
        </w:pict>
      </w:r>
      <w:r w:rsidR="00CC6A29" w:rsidRPr="00BE628E">
        <w:rPr>
          <w:rFonts w:ascii="Times New Roman" w:hAnsi="Times New Roman"/>
          <w:b/>
          <w:color w:val="FF0000"/>
          <w:sz w:val="36"/>
          <w:szCs w:val="84"/>
        </w:rPr>
        <w:t>1</w:t>
      </w:r>
      <w:r w:rsidR="00CC6A29" w:rsidRPr="00BE628E">
        <w:rPr>
          <w:rFonts w:ascii="Times New Roman" w:hAnsi="Times New Roman"/>
          <w:color w:val="FF0000"/>
          <w:sz w:val="36"/>
          <w:szCs w:val="84"/>
        </w:rPr>
        <w:t>)</w:t>
      </w:r>
      <w:r w:rsidR="00CC6A29" w:rsidRPr="00BE628E">
        <w:rPr>
          <w:rFonts w:ascii="Times New Roman" w:hAnsi="Times New Roman"/>
          <w:sz w:val="36"/>
          <w:szCs w:val="84"/>
        </w:rPr>
        <w:t xml:space="preserve"> учимся выказывать своё отношение к героям, выражать свои эмоции;</w:t>
      </w:r>
    </w:p>
    <w:p w:rsidR="00CC6A29" w:rsidRPr="00BE628E" w:rsidRDefault="00CC6A29" w:rsidP="00CC6A29">
      <w:pPr>
        <w:spacing w:after="0" w:line="240" w:lineRule="auto"/>
        <w:contextualSpacing/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</w:pPr>
      <w:r w:rsidRPr="00BE628E">
        <w:rPr>
          <w:rFonts w:ascii="Times New Roman" w:hAnsi="Times New Roman"/>
          <w:b/>
          <w:color w:val="FF0000"/>
          <w:sz w:val="36"/>
          <w:szCs w:val="84"/>
        </w:rPr>
        <w:t>2</w:t>
      </w:r>
      <w:r w:rsidRPr="00BE628E">
        <w:rPr>
          <w:rFonts w:ascii="Times New Roman" w:hAnsi="Times New Roman"/>
          <w:color w:val="FF0000"/>
          <w:sz w:val="36"/>
          <w:szCs w:val="84"/>
        </w:rPr>
        <w:t>)</w:t>
      </w:r>
      <w:r w:rsidRPr="00BE628E"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  <w:t>формируем мотивации к обучению и целенаправленной познавательной</w:t>
      </w:r>
    </w:p>
    <w:p w:rsidR="00CC6A29" w:rsidRPr="00BE628E" w:rsidRDefault="00CC6A29" w:rsidP="00CC6A29">
      <w:pPr>
        <w:spacing w:after="0" w:line="240" w:lineRule="auto"/>
        <w:contextualSpacing/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</w:pPr>
      <w:r w:rsidRPr="00BE628E"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  <w:t>деятельности;</w:t>
      </w:r>
    </w:p>
    <w:p w:rsidR="00CC6A29" w:rsidRPr="00BE628E" w:rsidRDefault="00CC6A29" w:rsidP="00CC6A29">
      <w:pPr>
        <w:spacing w:after="0" w:line="240" w:lineRule="auto"/>
        <w:contextualSpacing/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</w:pPr>
      <w:r w:rsidRPr="00BE628E">
        <w:rPr>
          <w:rStyle w:val="apple-style-span"/>
          <w:rFonts w:ascii="Times New Roman" w:hAnsi="Times New Roman"/>
          <w:b/>
          <w:color w:val="FF0000"/>
          <w:sz w:val="36"/>
          <w:szCs w:val="84"/>
          <w:shd w:val="clear" w:color="auto" w:fill="FFFFFF"/>
        </w:rPr>
        <w:t>3)</w:t>
      </w:r>
      <w:r w:rsidRPr="00BE628E">
        <w:rPr>
          <w:rStyle w:val="apple-style-span"/>
          <w:rFonts w:ascii="Times New Roman" w:hAnsi="Times New Roman"/>
          <w:sz w:val="36"/>
          <w:szCs w:val="84"/>
          <w:shd w:val="clear" w:color="auto" w:fill="FFFFFF"/>
        </w:rPr>
        <w:t>учимся оценивать поступки в соответствии с определённой ситуацией.</w:t>
      </w:r>
    </w:p>
    <w:p w:rsidR="00CC6A29" w:rsidRPr="00BE628E" w:rsidRDefault="00CC6A29" w:rsidP="00CC6A29">
      <w:pPr>
        <w:rPr>
          <w:sz w:val="8"/>
        </w:rPr>
      </w:pPr>
    </w:p>
    <w:p w:rsidR="00CC6A29" w:rsidRPr="005E2F93" w:rsidRDefault="00CC6A29" w:rsidP="00BA5B06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sectPr w:rsidR="00CC6A29" w:rsidRPr="005E2F93" w:rsidSect="00B42C4A">
      <w:pgSz w:w="16838" w:h="11906" w:orient="landscape"/>
      <w:pgMar w:top="567" w:right="1134" w:bottom="709" w:left="1134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FB46DD7"/>
    <w:multiLevelType w:val="hybridMultilevel"/>
    <w:tmpl w:val="86505430"/>
    <w:lvl w:ilvl="0" w:tplc="25103E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ACC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85F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C7C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28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E66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8AD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28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8E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CE5702"/>
    <w:multiLevelType w:val="hybridMultilevel"/>
    <w:tmpl w:val="797E3E16"/>
    <w:lvl w:ilvl="0" w:tplc="2D522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DC9A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6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0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20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CCE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E02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49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E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9311ADE"/>
    <w:multiLevelType w:val="hybridMultilevel"/>
    <w:tmpl w:val="40BA8FC2"/>
    <w:lvl w:ilvl="0" w:tplc="0BCA94DC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9">
    <w:nsid w:val="4FBE02C0"/>
    <w:multiLevelType w:val="hybridMultilevel"/>
    <w:tmpl w:val="64E665F8"/>
    <w:lvl w:ilvl="0" w:tplc="DBA6FECC">
      <w:start w:val="2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0">
    <w:nsid w:val="7F1A59EC"/>
    <w:multiLevelType w:val="hybridMultilevel"/>
    <w:tmpl w:val="D40A270A"/>
    <w:lvl w:ilvl="0" w:tplc="ECFE5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80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E0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C1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0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C1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A7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60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10"/>
  </w:num>
  <w:num w:numId="9">
    <w:abstractNumId w:val="6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w:rsids>
    <w:rsidRoot w:val="000B6C02"/>
    <w:rsid w:val="00010FC0"/>
    <w:rsid w:val="00025607"/>
    <w:rsid w:val="0002787E"/>
    <w:rsid w:val="00035F81"/>
    <w:rsid w:val="0005547B"/>
    <w:rsid w:val="00061989"/>
    <w:rsid w:val="0008362F"/>
    <w:rsid w:val="00085136"/>
    <w:rsid w:val="000B6C02"/>
    <w:rsid w:val="000C3B9D"/>
    <w:rsid w:val="000C4C2F"/>
    <w:rsid w:val="000F1BFD"/>
    <w:rsid w:val="00140346"/>
    <w:rsid w:val="001544B4"/>
    <w:rsid w:val="00166204"/>
    <w:rsid w:val="00190C9F"/>
    <w:rsid w:val="001C626D"/>
    <w:rsid w:val="001E7385"/>
    <w:rsid w:val="00234F6C"/>
    <w:rsid w:val="002D6EEA"/>
    <w:rsid w:val="002F3FC4"/>
    <w:rsid w:val="003041FF"/>
    <w:rsid w:val="003A0A19"/>
    <w:rsid w:val="00472A3C"/>
    <w:rsid w:val="00483EBE"/>
    <w:rsid w:val="004B47AF"/>
    <w:rsid w:val="0053423F"/>
    <w:rsid w:val="00575874"/>
    <w:rsid w:val="005E2F93"/>
    <w:rsid w:val="005E3ABE"/>
    <w:rsid w:val="006701B2"/>
    <w:rsid w:val="00683017"/>
    <w:rsid w:val="006903BB"/>
    <w:rsid w:val="006E2DF8"/>
    <w:rsid w:val="006F7F23"/>
    <w:rsid w:val="00721518"/>
    <w:rsid w:val="00727342"/>
    <w:rsid w:val="00735A5D"/>
    <w:rsid w:val="0078481B"/>
    <w:rsid w:val="007F44C6"/>
    <w:rsid w:val="00836007"/>
    <w:rsid w:val="00841BED"/>
    <w:rsid w:val="0084321C"/>
    <w:rsid w:val="00844C22"/>
    <w:rsid w:val="00854564"/>
    <w:rsid w:val="00855599"/>
    <w:rsid w:val="008A3542"/>
    <w:rsid w:val="008D36F4"/>
    <w:rsid w:val="00924AFE"/>
    <w:rsid w:val="00934B34"/>
    <w:rsid w:val="0095124A"/>
    <w:rsid w:val="00987CB1"/>
    <w:rsid w:val="009921FA"/>
    <w:rsid w:val="00997C97"/>
    <w:rsid w:val="009A39B7"/>
    <w:rsid w:val="009D497C"/>
    <w:rsid w:val="009E49F2"/>
    <w:rsid w:val="009F56E7"/>
    <w:rsid w:val="00A267EA"/>
    <w:rsid w:val="00AA6228"/>
    <w:rsid w:val="00B42C4A"/>
    <w:rsid w:val="00BA5B06"/>
    <w:rsid w:val="00BA6F43"/>
    <w:rsid w:val="00BB79BF"/>
    <w:rsid w:val="00BE33FF"/>
    <w:rsid w:val="00C14659"/>
    <w:rsid w:val="00C23E75"/>
    <w:rsid w:val="00C90D5D"/>
    <w:rsid w:val="00C920BB"/>
    <w:rsid w:val="00CC6A29"/>
    <w:rsid w:val="00CF07C0"/>
    <w:rsid w:val="00CF60E6"/>
    <w:rsid w:val="00CF63BE"/>
    <w:rsid w:val="00D03B38"/>
    <w:rsid w:val="00D97939"/>
    <w:rsid w:val="00DD270A"/>
    <w:rsid w:val="00EA0F47"/>
    <w:rsid w:val="00EA5193"/>
    <w:rsid w:val="00F92F1A"/>
    <w:rsid w:val="00FD0D70"/>
    <w:rsid w:val="00FD35D5"/>
    <w:rsid w:val="00FD73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6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34F6C"/>
    <w:rPr>
      <w:rFonts w:ascii="Symbol" w:hAnsi="Symbol"/>
    </w:rPr>
  </w:style>
  <w:style w:type="character" w:customStyle="1" w:styleId="WW8Num3z0">
    <w:name w:val="WW8Num3z0"/>
    <w:rsid w:val="00234F6C"/>
    <w:rPr>
      <w:rFonts w:ascii="Courier New" w:hAnsi="Courier New" w:cs="Courier New"/>
    </w:rPr>
  </w:style>
  <w:style w:type="character" w:customStyle="1" w:styleId="WW8Num4z0">
    <w:name w:val="WW8Num4z0"/>
    <w:rsid w:val="00234F6C"/>
    <w:rPr>
      <w:rFonts w:ascii="Symbol" w:hAnsi="Symbol"/>
    </w:rPr>
  </w:style>
  <w:style w:type="character" w:customStyle="1" w:styleId="Absatz-Standardschriftart">
    <w:name w:val="Absatz-Standardschriftart"/>
    <w:rsid w:val="00234F6C"/>
  </w:style>
  <w:style w:type="character" w:customStyle="1" w:styleId="WW8Num1z0">
    <w:name w:val="WW8Num1z0"/>
    <w:rsid w:val="00234F6C"/>
    <w:rPr>
      <w:rFonts w:ascii="Symbol" w:hAnsi="Symbol" w:cs="OpenSymbol"/>
    </w:rPr>
  </w:style>
  <w:style w:type="character" w:customStyle="1" w:styleId="WW8Num4z1">
    <w:name w:val="WW8Num4z1"/>
    <w:rsid w:val="00234F6C"/>
    <w:rPr>
      <w:rFonts w:ascii="Courier New" w:hAnsi="Courier New" w:cs="Courier New"/>
    </w:rPr>
  </w:style>
  <w:style w:type="character" w:customStyle="1" w:styleId="WW8Num4z2">
    <w:name w:val="WW8Num4z2"/>
    <w:rsid w:val="00234F6C"/>
    <w:rPr>
      <w:rFonts w:ascii="Wingdings" w:hAnsi="Wingdings"/>
    </w:rPr>
  </w:style>
  <w:style w:type="character" w:customStyle="1" w:styleId="WW8Num5z0">
    <w:name w:val="WW8Num5z0"/>
    <w:rsid w:val="00234F6C"/>
    <w:rPr>
      <w:rFonts w:ascii="Times New Roman" w:eastAsia="Times New Roman" w:hAnsi="Times New Roman" w:cs="Times New Roman"/>
      <w:b/>
      <w:color w:val="FF0000"/>
    </w:rPr>
  </w:style>
  <w:style w:type="character" w:customStyle="1" w:styleId="WW8Num6z0">
    <w:name w:val="WW8Num6z0"/>
    <w:rsid w:val="00234F6C"/>
    <w:rPr>
      <w:rFonts w:ascii="Symbol" w:hAnsi="Symbol"/>
    </w:rPr>
  </w:style>
  <w:style w:type="character" w:customStyle="1" w:styleId="WW8Num6z1">
    <w:name w:val="WW8Num6z1"/>
    <w:rsid w:val="00234F6C"/>
    <w:rPr>
      <w:rFonts w:ascii="Courier New" w:hAnsi="Courier New" w:cs="Courier New"/>
    </w:rPr>
  </w:style>
  <w:style w:type="character" w:customStyle="1" w:styleId="WW8Num6z2">
    <w:name w:val="WW8Num6z2"/>
    <w:rsid w:val="00234F6C"/>
    <w:rPr>
      <w:rFonts w:ascii="Wingdings" w:hAnsi="Wingdings"/>
    </w:rPr>
  </w:style>
  <w:style w:type="character" w:customStyle="1" w:styleId="WW8Num7z0">
    <w:name w:val="WW8Num7z0"/>
    <w:rsid w:val="00234F6C"/>
    <w:rPr>
      <w:rFonts w:ascii="Courier New" w:hAnsi="Courier New" w:cs="Courier New"/>
    </w:rPr>
  </w:style>
  <w:style w:type="character" w:customStyle="1" w:styleId="WW8Num7z2">
    <w:name w:val="WW8Num7z2"/>
    <w:rsid w:val="00234F6C"/>
    <w:rPr>
      <w:rFonts w:ascii="Wingdings" w:hAnsi="Wingdings"/>
    </w:rPr>
  </w:style>
  <w:style w:type="character" w:customStyle="1" w:styleId="WW8Num7z3">
    <w:name w:val="WW8Num7z3"/>
    <w:rsid w:val="00234F6C"/>
    <w:rPr>
      <w:rFonts w:ascii="Symbol" w:hAnsi="Symbol"/>
    </w:rPr>
  </w:style>
  <w:style w:type="character" w:customStyle="1" w:styleId="WW8Num8z0">
    <w:name w:val="WW8Num8z0"/>
    <w:rsid w:val="00234F6C"/>
    <w:rPr>
      <w:rFonts w:ascii="Symbol" w:hAnsi="Symbol"/>
    </w:rPr>
  </w:style>
  <w:style w:type="character" w:customStyle="1" w:styleId="WW8Num8z1">
    <w:name w:val="WW8Num8z1"/>
    <w:rsid w:val="00234F6C"/>
    <w:rPr>
      <w:rFonts w:ascii="Courier New" w:hAnsi="Courier New" w:cs="Courier New"/>
    </w:rPr>
  </w:style>
  <w:style w:type="character" w:customStyle="1" w:styleId="WW8Num8z2">
    <w:name w:val="WW8Num8z2"/>
    <w:rsid w:val="00234F6C"/>
    <w:rPr>
      <w:rFonts w:ascii="Wingdings" w:hAnsi="Wingdings"/>
    </w:rPr>
  </w:style>
  <w:style w:type="character" w:customStyle="1" w:styleId="1">
    <w:name w:val="Основной шрифт абзаца1"/>
    <w:rsid w:val="00234F6C"/>
  </w:style>
  <w:style w:type="character" w:customStyle="1" w:styleId="a3">
    <w:name w:val="Символ нумерации"/>
    <w:rsid w:val="00234F6C"/>
  </w:style>
  <w:style w:type="paragraph" w:customStyle="1" w:styleId="a4">
    <w:name w:val="Заголовок"/>
    <w:basedOn w:val="a"/>
    <w:next w:val="a5"/>
    <w:rsid w:val="00234F6C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5">
    <w:name w:val="Body Text"/>
    <w:basedOn w:val="a"/>
    <w:rsid w:val="00234F6C"/>
    <w:pPr>
      <w:spacing w:after="120"/>
    </w:pPr>
  </w:style>
  <w:style w:type="paragraph" w:styleId="a6">
    <w:name w:val="List"/>
    <w:basedOn w:val="a5"/>
    <w:rsid w:val="00234F6C"/>
    <w:rPr>
      <w:rFonts w:cs="Arial"/>
    </w:rPr>
  </w:style>
  <w:style w:type="paragraph" w:customStyle="1" w:styleId="10">
    <w:name w:val="Название1"/>
    <w:basedOn w:val="a"/>
    <w:rsid w:val="00234F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234F6C"/>
    <w:pPr>
      <w:suppressLineNumbers/>
    </w:pPr>
    <w:rPr>
      <w:rFonts w:cs="Arial"/>
    </w:rPr>
  </w:style>
  <w:style w:type="paragraph" w:styleId="a7">
    <w:name w:val="List Paragraph"/>
    <w:basedOn w:val="a"/>
    <w:qFormat/>
    <w:rsid w:val="00234F6C"/>
    <w:pPr>
      <w:ind w:left="720"/>
    </w:pPr>
  </w:style>
  <w:style w:type="paragraph" w:customStyle="1" w:styleId="a8">
    <w:name w:val="Содержимое таблицы"/>
    <w:basedOn w:val="a"/>
    <w:rsid w:val="00234F6C"/>
    <w:pPr>
      <w:suppressLineNumbers/>
    </w:pPr>
  </w:style>
  <w:style w:type="paragraph" w:customStyle="1" w:styleId="a9">
    <w:name w:val="Заголовок таблицы"/>
    <w:basedOn w:val="a8"/>
    <w:rsid w:val="00234F6C"/>
    <w:pPr>
      <w:jc w:val="center"/>
    </w:pPr>
    <w:rPr>
      <w:b/>
      <w:bCs/>
    </w:rPr>
  </w:style>
  <w:style w:type="table" w:styleId="aa">
    <w:name w:val="Table Grid"/>
    <w:basedOn w:val="a1"/>
    <w:uiPriority w:val="59"/>
    <w:rsid w:val="00190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A6228"/>
  </w:style>
  <w:style w:type="paragraph" w:customStyle="1" w:styleId="Default">
    <w:name w:val="Default"/>
    <w:rsid w:val="00BE33FF"/>
    <w:pPr>
      <w:widowControl w:val="0"/>
      <w:autoSpaceDE w:val="0"/>
      <w:autoSpaceDN w:val="0"/>
      <w:adjustRightInd w:val="0"/>
    </w:pPr>
    <w:rPr>
      <w:rFonts w:ascii="EJHNF L+ School Book C" w:hAnsi="EJHNF L+ School Book C" w:cs="EJHNF L+ School Book C"/>
      <w:color w:val="000000"/>
      <w:sz w:val="24"/>
      <w:szCs w:val="24"/>
    </w:rPr>
  </w:style>
  <w:style w:type="paragraph" w:styleId="ab">
    <w:name w:val="Normal (Web)"/>
    <w:basedOn w:val="a"/>
    <w:rsid w:val="008555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599"/>
  </w:style>
  <w:style w:type="character" w:styleId="ac">
    <w:name w:val="Emphasis"/>
    <w:basedOn w:val="a0"/>
    <w:qFormat/>
    <w:rsid w:val="008555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6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34F6C"/>
    <w:rPr>
      <w:rFonts w:ascii="Symbol" w:hAnsi="Symbol"/>
    </w:rPr>
  </w:style>
  <w:style w:type="character" w:customStyle="1" w:styleId="WW8Num3z0">
    <w:name w:val="WW8Num3z0"/>
    <w:rsid w:val="00234F6C"/>
    <w:rPr>
      <w:rFonts w:ascii="Courier New" w:hAnsi="Courier New" w:cs="Courier New"/>
    </w:rPr>
  </w:style>
  <w:style w:type="character" w:customStyle="1" w:styleId="WW8Num4z0">
    <w:name w:val="WW8Num4z0"/>
    <w:rsid w:val="00234F6C"/>
    <w:rPr>
      <w:rFonts w:ascii="Symbol" w:hAnsi="Symbol"/>
    </w:rPr>
  </w:style>
  <w:style w:type="character" w:customStyle="1" w:styleId="Absatz-Standardschriftart">
    <w:name w:val="Absatz-Standardschriftart"/>
    <w:rsid w:val="00234F6C"/>
  </w:style>
  <w:style w:type="character" w:customStyle="1" w:styleId="WW8Num1z0">
    <w:name w:val="WW8Num1z0"/>
    <w:rsid w:val="00234F6C"/>
    <w:rPr>
      <w:rFonts w:ascii="Symbol" w:hAnsi="Symbol" w:cs="OpenSymbol"/>
    </w:rPr>
  </w:style>
  <w:style w:type="character" w:customStyle="1" w:styleId="WW8Num4z1">
    <w:name w:val="WW8Num4z1"/>
    <w:rsid w:val="00234F6C"/>
    <w:rPr>
      <w:rFonts w:ascii="Courier New" w:hAnsi="Courier New" w:cs="Courier New"/>
    </w:rPr>
  </w:style>
  <w:style w:type="character" w:customStyle="1" w:styleId="WW8Num4z2">
    <w:name w:val="WW8Num4z2"/>
    <w:rsid w:val="00234F6C"/>
    <w:rPr>
      <w:rFonts w:ascii="Wingdings" w:hAnsi="Wingdings"/>
    </w:rPr>
  </w:style>
  <w:style w:type="character" w:customStyle="1" w:styleId="WW8Num5z0">
    <w:name w:val="WW8Num5z0"/>
    <w:rsid w:val="00234F6C"/>
    <w:rPr>
      <w:rFonts w:ascii="Times New Roman" w:eastAsia="Times New Roman" w:hAnsi="Times New Roman" w:cs="Times New Roman"/>
      <w:b/>
      <w:color w:val="FF0000"/>
    </w:rPr>
  </w:style>
  <w:style w:type="character" w:customStyle="1" w:styleId="WW8Num6z0">
    <w:name w:val="WW8Num6z0"/>
    <w:rsid w:val="00234F6C"/>
    <w:rPr>
      <w:rFonts w:ascii="Symbol" w:hAnsi="Symbol"/>
    </w:rPr>
  </w:style>
  <w:style w:type="character" w:customStyle="1" w:styleId="WW8Num6z1">
    <w:name w:val="WW8Num6z1"/>
    <w:rsid w:val="00234F6C"/>
    <w:rPr>
      <w:rFonts w:ascii="Courier New" w:hAnsi="Courier New" w:cs="Courier New"/>
    </w:rPr>
  </w:style>
  <w:style w:type="character" w:customStyle="1" w:styleId="WW8Num6z2">
    <w:name w:val="WW8Num6z2"/>
    <w:rsid w:val="00234F6C"/>
    <w:rPr>
      <w:rFonts w:ascii="Wingdings" w:hAnsi="Wingdings"/>
    </w:rPr>
  </w:style>
  <w:style w:type="character" w:customStyle="1" w:styleId="WW8Num7z0">
    <w:name w:val="WW8Num7z0"/>
    <w:rsid w:val="00234F6C"/>
    <w:rPr>
      <w:rFonts w:ascii="Courier New" w:hAnsi="Courier New" w:cs="Courier New"/>
    </w:rPr>
  </w:style>
  <w:style w:type="character" w:customStyle="1" w:styleId="WW8Num7z2">
    <w:name w:val="WW8Num7z2"/>
    <w:rsid w:val="00234F6C"/>
    <w:rPr>
      <w:rFonts w:ascii="Wingdings" w:hAnsi="Wingdings"/>
    </w:rPr>
  </w:style>
  <w:style w:type="character" w:customStyle="1" w:styleId="WW8Num7z3">
    <w:name w:val="WW8Num7z3"/>
    <w:rsid w:val="00234F6C"/>
    <w:rPr>
      <w:rFonts w:ascii="Symbol" w:hAnsi="Symbol"/>
    </w:rPr>
  </w:style>
  <w:style w:type="character" w:customStyle="1" w:styleId="WW8Num8z0">
    <w:name w:val="WW8Num8z0"/>
    <w:rsid w:val="00234F6C"/>
    <w:rPr>
      <w:rFonts w:ascii="Symbol" w:hAnsi="Symbol"/>
    </w:rPr>
  </w:style>
  <w:style w:type="character" w:customStyle="1" w:styleId="WW8Num8z1">
    <w:name w:val="WW8Num8z1"/>
    <w:rsid w:val="00234F6C"/>
    <w:rPr>
      <w:rFonts w:ascii="Courier New" w:hAnsi="Courier New" w:cs="Courier New"/>
    </w:rPr>
  </w:style>
  <w:style w:type="character" w:customStyle="1" w:styleId="WW8Num8z2">
    <w:name w:val="WW8Num8z2"/>
    <w:rsid w:val="00234F6C"/>
    <w:rPr>
      <w:rFonts w:ascii="Wingdings" w:hAnsi="Wingdings"/>
    </w:rPr>
  </w:style>
  <w:style w:type="character" w:customStyle="1" w:styleId="1">
    <w:name w:val="Основной шрифт абзаца1"/>
    <w:rsid w:val="00234F6C"/>
  </w:style>
  <w:style w:type="character" w:customStyle="1" w:styleId="a3">
    <w:name w:val="Символ нумерации"/>
    <w:rsid w:val="00234F6C"/>
  </w:style>
  <w:style w:type="paragraph" w:customStyle="1" w:styleId="a4">
    <w:name w:val="Заголовок"/>
    <w:basedOn w:val="a"/>
    <w:next w:val="a5"/>
    <w:rsid w:val="00234F6C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5">
    <w:name w:val="Body Text"/>
    <w:basedOn w:val="a"/>
    <w:rsid w:val="00234F6C"/>
    <w:pPr>
      <w:spacing w:after="120"/>
    </w:pPr>
  </w:style>
  <w:style w:type="paragraph" w:styleId="a6">
    <w:name w:val="List"/>
    <w:basedOn w:val="a5"/>
    <w:rsid w:val="00234F6C"/>
    <w:rPr>
      <w:rFonts w:cs="Arial"/>
    </w:rPr>
  </w:style>
  <w:style w:type="paragraph" w:customStyle="1" w:styleId="10">
    <w:name w:val="Название1"/>
    <w:basedOn w:val="a"/>
    <w:rsid w:val="00234F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234F6C"/>
    <w:pPr>
      <w:suppressLineNumbers/>
    </w:pPr>
    <w:rPr>
      <w:rFonts w:cs="Arial"/>
    </w:rPr>
  </w:style>
  <w:style w:type="paragraph" w:styleId="a7">
    <w:name w:val="List Paragraph"/>
    <w:basedOn w:val="a"/>
    <w:qFormat/>
    <w:rsid w:val="00234F6C"/>
    <w:pPr>
      <w:ind w:left="720"/>
    </w:pPr>
  </w:style>
  <w:style w:type="paragraph" w:customStyle="1" w:styleId="a8">
    <w:name w:val="Содержимое таблицы"/>
    <w:basedOn w:val="a"/>
    <w:rsid w:val="00234F6C"/>
    <w:pPr>
      <w:suppressLineNumbers/>
    </w:pPr>
  </w:style>
  <w:style w:type="paragraph" w:customStyle="1" w:styleId="a9">
    <w:name w:val="Заголовок таблицы"/>
    <w:basedOn w:val="a8"/>
    <w:rsid w:val="00234F6C"/>
    <w:pPr>
      <w:jc w:val="center"/>
    </w:pPr>
    <w:rPr>
      <w:b/>
      <w:bCs/>
    </w:rPr>
  </w:style>
  <w:style w:type="table" w:styleId="aa">
    <w:name w:val="Table Grid"/>
    <w:basedOn w:val="a1"/>
    <w:uiPriority w:val="59"/>
    <w:rsid w:val="00190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A6228"/>
  </w:style>
  <w:style w:type="paragraph" w:customStyle="1" w:styleId="Default">
    <w:name w:val="Default"/>
    <w:rsid w:val="00BE33FF"/>
    <w:pPr>
      <w:widowControl w:val="0"/>
      <w:autoSpaceDE w:val="0"/>
      <w:autoSpaceDN w:val="0"/>
      <w:adjustRightInd w:val="0"/>
    </w:pPr>
    <w:rPr>
      <w:rFonts w:ascii="EJHNF L+ School Book C" w:hAnsi="EJHNF L+ School Book C" w:cs="EJHNF L+ School Book C"/>
      <w:color w:val="000000"/>
      <w:sz w:val="24"/>
      <w:szCs w:val="24"/>
    </w:rPr>
  </w:style>
  <w:style w:type="paragraph" w:styleId="ab">
    <w:name w:val="Normal (Web)"/>
    <w:basedOn w:val="a"/>
    <w:rsid w:val="008555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599"/>
  </w:style>
  <w:style w:type="character" w:styleId="ac">
    <w:name w:val="Emphasis"/>
    <w:basedOn w:val="a0"/>
    <w:qFormat/>
    <w:rsid w:val="008555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3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dianna</cp:lastModifiedBy>
  <cp:revision>10</cp:revision>
  <cp:lastPrinted>2017-11-12T17:40:00Z</cp:lastPrinted>
  <dcterms:created xsi:type="dcterms:W3CDTF">2016-04-14T05:50:00Z</dcterms:created>
  <dcterms:modified xsi:type="dcterms:W3CDTF">2017-11-12T17:40:00Z</dcterms:modified>
</cp:coreProperties>
</file>