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CC" w:rsidRPr="006543D0" w:rsidRDefault="00FA1367" w:rsidP="00FA1367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shd w:val="clear" w:color="auto" w:fill="FFFFFF"/>
        </w:rPr>
      </w:pPr>
      <w:r w:rsidRPr="006543D0">
        <w:rPr>
          <w:rFonts w:ascii="Times New Roman" w:hAnsi="Times New Roman" w:cs="Times New Roman"/>
          <w:b/>
          <w:color w:val="FF0000"/>
          <w:sz w:val="48"/>
          <w:szCs w:val="48"/>
          <w:shd w:val="clear" w:color="auto" w:fill="FFFFFF"/>
        </w:rPr>
        <w:t>Зачем ребёнку ребусы?</w:t>
      </w:r>
    </w:p>
    <w:p w:rsidR="00E423DE" w:rsidRDefault="006F6419" w:rsidP="00E423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Большинство детей проявляет интерес к играм – головоломкам, к занимательным задачам. </w:t>
      </w:r>
      <w:r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Одно из почётных мест занимают ребусы разных видов.</w:t>
      </w:r>
    </w:p>
    <w:p w:rsidR="00E423DE" w:rsidRPr="00E423DE" w:rsidRDefault="00E423DE" w:rsidP="00E423DE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>Ребус – это загадка в виде рисунка с буквами или знаками, которые и помогают понять суть задания и ответ. Дети во время игры лучше воспринимают информацию, поэтому ребусы часто приходят на помощь родителям. Кроме этого они отлично развивают логику, мышление.</w:t>
      </w:r>
      <w:r w:rsidRPr="00E423D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87D9C" w:rsidRPr="00E423DE" w:rsidRDefault="00E423DE" w:rsidP="00E423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Ребусы способствуют:</w:t>
      </w:r>
      <w:r w:rsidR="006F6419"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расширению</w:t>
      </w:r>
      <w:r w:rsidR="006F6419"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кругозор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F6419"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6F6419"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развитию речи</w:t>
      </w:r>
      <w:r w:rsidR="006F6419"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ребёнка через разгаданные слова, загадки, пословицы, небольшие стишки</w:t>
      </w:r>
      <w:r w:rsidR="009D20D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9D20D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 знакомству</w:t>
      </w:r>
      <w:r w:rsidR="006F6419"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окружающим миром и явлениями природы</w:t>
      </w:r>
      <w:r w:rsidR="009D20D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9D20D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 развитию зрительной и моторной памяти, вниманию</w:t>
      </w:r>
      <w:r w:rsidR="006F6419"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яркие рисунки, картинки</w:t>
      </w:r>
      <w:r w:rsidR="009D20D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23DE" w:rsidRDefault="00476F4F" w:rsidP="00E423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23D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Pr="006543D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Правила</w:t>
      </w:r>
      <w:proofErr w:type="gramStart"/>
      <w:r w:rsidRPr="006543D0">
        <w:rPr>
          <w:rFonts w:ascii="Times New Roman" w:hAnsi="Times New Roman" w:cs="Times New Roman"/>
          <w:color w:val="FF0000"/>
          <w:sz w:val="28"/>
          <w:szCs w:val="28"/>
        </w:rPr>
        <w:br/>
      </w:r>
      <w:bookmarkEnd w:id="0"/>
      <w:r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>ак и в любой игре, в данном случае также имеются правила, не зная которых, большинство загадок разгадать невозможно. Подробнее, конечно же, я о них расскажу:</w:t>
      </w:r>
    </w:p>
    <w:p w:rsidR="00E423DE" w:rsidRDefault="00476F4F" w:rsidP="00E423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23DE">
        <w:rPr>
          <w:rFonts w:ascii="Times New Roman" w:hAnsi="Times New Roman" w:cs="Times New Roman"/>
          <w:sz w:val="28"/>
          <w:szCs w:val="28"/>
        </w:rPr>
        <w:br/>
      </w:r>
      <w:r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423DE">
        <w:rPr>
          <w:rFonts w:ascii="Times New Roman" w:hAnsi="Times New Roman" w:cs="Times New Roman"/>
          <w:sz w:val="28"/>
          <w:szCs w:val="28"/>
        </w:rPr>
        <w:br/>
      </w:r>
      <w:r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Если перед ребусом стоит сверху запятая, то первую букву из этого слова следует вычеркнуть. Если сзади – то </w:t>
      </w:r>
      <w:proofErr w:type="gramStart"/>
      <w:r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последнюю</w:t>
      </w:r>
      <w:proofErr w:type="gramEnd"/>
      <w:r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>. Если запятых несколько, то стоит исключать такое же количество букв.</w:t>
      </w:r>
    </w:p>
    <w:p w:rsidR="00E423DE" w:rsidRDefault="00476F4F" w:rsidP="00E423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23DE">
        <w:rPr>
          <w:rFonts w:ascii="Times New Roman" w:hAnsi="Times New Roman" w:cs="Times New Roman"/>
          <w:sz w:val="28"/>
          <w:szCs w:val="28"/>
        </w:rPr>
        <w:br/>
      </w:r>
      <w:r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423DE">
        <w:rPr>
          <w:rFonts w:ascii="Times New Roman" w:hAnsi="Times New Roman" w:cs="Times New Roman"/>
          <w:sz w:val="28"/>
          <w:szCs w:val="28"/>
        </w:rPr>
        <w:br/>
      </w:r>
      <w:r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>2. Если в ребусном рисунке есть зачеркнутая буква, то её стоит удалить из слова. В случае если рядом стоит ровно и другая буква, то нужно просто заменить одну на другую.</w:t>
      </w:r>
    </w:p>
    <w:p w:rsidR="00E423DE" w:rsidRDefault="00476F4F" w:rsidP="00E423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23DE">
        <w:rPr>
          <w:rFonts w:ascii="Times New Roman" w:hAnsi="Times New Roman" w:cs="Times New Roman"/>
          <w:sz w:val="28"/>
          <w:szCs w:val="28"/>
        </w:rPr>
        <w:br/>
      </w:r>
      <w:r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423DE">
        <w:rPr>
          <w:rFonts w:ascii="Times New Roman" w:hAnsi="Times New Roman" w:cs="Times New Roman"/>
          <w:sz w:val="28"/>
          <w:szCs w:val="28"/>
        </w:rPr>
        <w:br/>
      </w:r>
      <w:r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Под рисунком написан ряд цифр. Это означает, что слово состоит из букв, которые находятся под этими номерами в соответствующей </w:t>
      </w:r>
      <w:r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последовательности.</w:t>
      </w:r>
      <w:r w:rsidRPr="00E423DE">
        <w:rPr>
          <w:rFonts w:ascii="Times New Roman" w:hAnsi="Times New Roman" w:cs="Times New Roman"/>
          <w:sz w:val="28"/>
          <w:szCs w:val="28"/>
        </w:rPr>
        <w:br/>
      </w:r>
      <w:r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423DE">
        <w:rPr>
          <w:rFonts w:ascii="Times New Roman" w:hAnsi="Times New Roman" w:cs="Times New Roman"/>
          <w:sz w:val="28"/>
          <w:szCs w:val="28"/>
        </w:rPr>
        <w:br/>
      </w:r>
      <w:r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Если один рисунок расположен в другом или на нем, или в любом другом положении, кроме как следом, то между их значениями стоит прибавить предлог: </w:t>
      </w:r>
      <w:proofErr w:type="gramStart"/>
      <w:r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>, на, над, под и т.д.</w:t>
      </w:r>
    </w:p>
    <w:p w:rsidR="00301861" w:rsidRPr="00E423DE" w:rsidRDefault="00476F4F" w:rsidP="00E423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23DE">
        <w:rPr>
          <w:rFonts w:ascii="Times New Roman" w:hAnsi="Times New Roman" w:cs="Times New Roman"/>
          <w:sz w:val="28"/>
          <w:szCs w:val="28"/>
        </w:rPr>
        <w:br/>
      </w:r>
      <w:r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423DE">
        <w:rPr>
          <w:rFonts w:ascii="Times New Roman" w:hAnsi="Times New Roman" w:cs="Times New Roman"/>
          <w:sz w:val="28"/>
          <w:szCs w:val="28"/>
        </w:rPr>
        <w:br/>
      </w:r>
      <w:r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>Это занимательная игра не только для детей, а и для взрослых. Проверьте свою логику!</w:t>
      </w:r>
    </w:p>
    <w:p w:rsidR="00476F4F" w:rsidRDefault="00476F4F" w:rsidP="00E423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23DE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Специалисты считают, что начинать с детьми разгадывать ребусы можно тогда, когда ребенок учится читать. Математические ребусы для дошкольников могут включать в себя зашифрованные математические понятия и выражения</w:t>
      </w:r>
      <w:r w:rsidR="009D20D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8367B" w:rsidRDefault="0068367B" w:rsidP="00E423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Примеры ребусов смотрите ниже</w:t>
      </w:r>
    </w:p>
    <w:p w:rsidR="007102AD" w:rsidRDefault="007102AD" w:rsidP="00E423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02AD" w:rsidRDefault="007102AD" w:rsidP="00E423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367B" w:rsidRDefault="007102AD" w:rsidP="00E423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389E04" wp14:editId="2212A332">
            <wp:extent cx="5715000" cy="3971925"/>
            <wp:effectExtent l="0" t="0" r="0" b="0"/>
            <wp:docPr id="2" name="Рисунок 2" descr="C:\Users\123\AppData\Local\Temp\Rar$DI20.408\209b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AppData\Local\Temp\Rar$DI20.408\209bf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67B" w:rsidRDefault="0068367B" w:rsidP="00E423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367B" w:rsidRDefault="0068367B" w:rsidP="00E423DE">
      <w:pPr>
        <w:rPr>
          <w:rFonts w:ascii="Times New Roman" w:hAnsi="Times New Roman" w:cs="Times New Roman"/>
          <w:sz w:val="28"/>
          <w:szCs w:val="28"/>
        </w:rPr>
      </w:pPr>
    </w:p>
    <w:p w:rsidR="0068367B" w:rsidRDefault="0068367B" w:rsidP="00E42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15000" cy="3810000"/>
            <wp:effectExtent l="0" t="0" r="0" b="0"/>
            <wp:docPr id="3" name="Рисунок 3" descr="C:\Users\123\AppData\Local\Temp\Rar$DI02.408\035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AppData\Local\Temp\Rar$DI02.408\03544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AD" w:rsidRDefault="007102AD" w:rsidP="00E423DE">
      <w:pPr>
        <w:rPr>
          <w:rFonts w:ascii="Times New Roman" w:hAnsi="Times New Roman" w:cs="Times New Roman"/>
          <w:sz w:val="28"/>
          <w:szCs w:val="28"/>
        </w:rPr>
      </w:pPr>
    </w:p>
    <w:p w:rsidR="0068367B" w:rsidRPr="0068367B" w:rsidRDefault="0068367B" w:rsidP="00E423DE">
      <w:pPr>
        <w:rPr>
          <w:rFonts w:ascii="Times New Roman" w:hAnsi="Times New Roman" w:cs="Times New Roman"/>
          <w:sz w:val="28"/>
          <w:szCs w:val="28"/>
        </w:rPr>
      </w:pPr>
    </w:p>
    <w:p w:rsidR="0068367B" w:rsidRDefault="0068367B" w:rsidP="00E42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3724275"/>
            <wp:effectExtent l="0" t="0" r="0" b="0"/>
            <wp:docPr id="4" name="Рисунок 4" descr="C:\Users\123\AppData\Local\Temp\Rar$DI24.408\0968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AppData\Local\Temp\Rar$DI24.408\09685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67B" w:rsidRDefault="0068367B" w:rsidP="00E423DE">
      <w:pPr>
        <w:rPr>
          <w:rFonts w:ascii="Times New Roman" w:hAnsi="Times New Roman" w:cs="Times New Roman"/>
          <w:sz w:val="28"/>
          <w:szCs w:val="28"/>
        </w:rPr>
      </w:pPr>
    </w:p>
    <w:p w:rsidR="0068367B" w:rsidRDefault="0068367B" w:rsidP="00E423DE">
      <w:pPr>
        <w:rPr>
          <w:rFonts w:ascii="Times New Roman" w:hAnsi="Times New Roman" w:cs="Times New Roman"/>
          <w:sz w:val="28"/>
          <w:szCs w:val="28"/>
        </w:rPr>
      </w:pPr>
    </w:p>
    <w:p w:rsidR="0068367B" w:rsidRDefault="0068367B" w:rsidP="00E42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61857" cy="3962871"/>
            <wp:effectExtent l="0" t="0" r="0" b="0"/>
            <wp:docPr id="5" name="Рисунок 5" descr="C:\Users\123\AppData\Local\Temp\Rar$DI47.112\cf32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3\AppData\Local\Temp\Rar$DI47.112\cf32e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062" cy="396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67B" w:rsidRDefault="0068367B" w:rsidP="00E423DE">
      <w:pPr>
        <w:rPr>
          <w:rFonts w:ascii="Times New Roman" w:hAnsi="Times New Roman" w:cs="Times New Roman"/>
          <w:sz w:val="28"/>
          <w:szCs w:val="28"/>
        </w:rPr>
      </w:pPr>
    </w:p>
    <w:p w:rsidR="0068367B" w:rsidRPr="0068367B" w:rsidRDefault="0068367B" w:rsidP="00E42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4169410"/>
            <wp:effectExtent l="0" t="0" r="0" b="0"/>
            <wp:docPr id="6" name="Рисунок 6" descr="C:\Users\123\AppData\Local\Temp\Rar$DI49.112\cfea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23\AppData\Local\Temp\Rar$DI49.112\cfea6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67B" w:rsidRPr="0068367B" w:rsidSect="006543D0">
      <w:pgSz w:w="11906" w:h="16838"/>
      <w:pgMar w:top="1134" w:right="850" w:bottom="1134" w:left="1701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6F4F"/>
    <w:rsid w:val="00301861"/>
    <w:rsid w:val="00476F4F"/>
    <w:rsid w:val="006543D0"/>
    <w:rsid w:val="0068367B"/>
    <w:rsid w:val="00687D9C"/>
    <w:rsid w:val="006F6419"/>
    <w:rsid w:val="007102AD"/>
    <w:rsid w:val="009D20D7"/>
    <w:rsid w:val="00B644CC"/>
    <w:rsid w:val="00E423DE"/>
    <w:rsid w:val="00FA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6F4F"/>
  </w:style>
  <w:style w:type="character" w:styleId="a3">
    <w:name w:val="Hyperlink"/>
    <w:basedOn w:val="a0"/>
    <w:uiPriority w:val="99"/>
    <w:semiHidden/>
    <w:unhideWhenUsed/>
    <w:rsid w:val="00476F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Диана</cp:lastModifiedBy>
  <cp:revision>11</cp:revision>
  <cp:lastPrinted>2018-03-22T06:30:00Z</cp:lastPrinted>
  <dcterms:created xsi:type="dcterms:W3CDTF">2016-02-20T10:47:00Z</dcterms:created>
  <dcterms:modified xsi:type="dcterms:W3CDTF">2018-03-22T06:30:00Z</dcterms:modified>
</cp:coreProperties>
</file>