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F0F" w:rsidRPr="00E17F0F" w:rsidRDefault="00E17F0F" w:rsidP="00E17F0F">
      <w:pPr>
        <w:spacing w:before="120" w:after="0" w:line="240" w:lineRule="atLeast"/>
        <w:jc w:val="center"/>
        <w:rPr>
          <w:rFonts w:ascii="Times New Roman" w:eastAsia="Calibri" w:hAnsi="Times New Roman" w:cs="Times New Roman"/>
          <w:b/>
          <w:lang w:val="ru-RU" w:eastAsia="ru-RU" w:bidi="ar-SA"/>
        </w:rPr>
      </w:pPr>
      <w:r w:rsidRPr="00E17F0F">
        <w:rPr>
          <w:rFonts w:ascii="Times New Roman" w:eastAsia="Calibri" w:hAnsi="Times New Roman" w:cs="Times New Roman"/>
          <w:b/>
          <w:lang w:val="ru-RU" w:eastAsia="ru-RU" w:bidi="ar-SA"/>
        </w:rPr>
        <w:t>Пояснительная записка</w:t>
      </w:r>
    </w:p>
    <w:p w:rsidR="00E17F0F" w:rsidRPr="00E17F0F" w:rsidRDefault="00E17F0F" w:rsidP="00E17F0F">
      <w:pPr>
        <w:spacing w:after="0" w:line="240" w:lineRule="atLeast"/>
        <w:ind w:firstLine="540"/>
        <w:jc w:val="both"/>
        <w:rPr>
          <w:rFonts w:ascii="Times New Roman" w:eastAsia="Calibri" w:hAnsi="Times New Roman" w:cs="Times New Roman"/>
          <w:b/>
          <w:lang w:val="ru-RU" w:eastAsia="ru-RU" w:bidi="ar-SA"/>
        </w:rPr>
      </w:pPr>
    </w:p>
    <w:p w:rsidR="00E17F0F" w:rsidRPr="00E17F0F" w:rsidRDefault="00E17F0F" w:rsidP="00E17F0F">
      <w:pPr>
        <w:spacing w:after="0" w:line="240" w:lineRule="atLeast"/>
        <w:ind w:firstLine="540"/>
        <w:jc w:val="both"/>
        <w:rPr>
          <w:rFonts w:ascii="Times New Roman" w:eastAsia="Calibri" w:hAnsi="Times New Roman" w:cs="Times New Roman"/>
          <w:b/>
          <w:lang w:val="ru-RU" w:eastAsia="ru-RU" w:bidi="ar-SA"/>
        </w:rPr>
      </w:pPr>
      <w:r w:rsidRPr="00E17F0F">
        <w:rPr>
          <w:rFonts w:ascii="Times New Roman" w:eastAsia="Calibri" w:hAnsi="Times New Roman" w:cs="Times New Roman"/>
          <w:lang w:val="ru-RU" w:eastAsia="ru-RU" w:bidi="ar-SA"/>
        </w:rPr>
        <w:t>Программа разработана на основе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авторской программы М. И. Моро, планируемых результатов начального общего образования.</w:t>
      </w:r>
    </w:p>
    <w:p w:rsidR="00E17F0F" w:rsidRPr="00E17F0F" w:rsidRDefault="00E17F0F" w:rsidP="00E17F0F">
      <w:pPr>
        <w:spacing w:after="0" w:line="240" w:lineRule="atLeast"/>
        <w:ind w:firstLine="540"/>
        <w:jc w:val="both"/>
        <w:rPr>
          <w:rFonts w:ascii="Times New Roman" w:eastAsia="Calibri" w:hAnsi="Times New Roman" w:cs="Times New Roman"/>
          <w:lang w:val="ru-RU" w:eastAsia="ru-RU" w:bidi="ar-SA"/>
        </w:rPr>
      </w:pPr>
      <w:r w:rsidRPr="00E17F0F">
        <w:rPr>
          <w:rFonts w:ascii="Times New Roman" w:eastAsia="Calibri" w:hAnsi="Times New Roman" w:cs="Times New Roman"/>
          <w:lang w:val="ru-RU" w:eastAsia="ru-RU" w:bidi="ar-SA"/>
        </w:rPr>
        <w:t>Обучение математике является важнейшей составляющей начального общего образования. Этот предмет играет важную роль в формировании у младших школьников умения учиться.</w:t>
      </w:r>
    </w:p>
    <w:p w:rsidR="00E17F0F" w:rsidRPr="00E17F0F" w:rsidRDefault="00E17F0F" w:rsidP="00E17F0F">
      <w:pPr>
        <w:spacing w:after="0" w:line="240" w:lineRule="atLeast"/>
        <w:ind w:firstLine="540"/>
        <w:jc w:val="both"/>
        <w:rPr>
          <w:rFonts w:ascii="Times New Roman" w:eastAsia="Calibri" w:hAnsi="Times New Roman" w:cs="Times New Roman"/>
          <w:color w:val="FF0000"/>
          <w:lang w:val="ru-RU" w:eastAsia="ru-RU" w:bidi="ar-SA"/>
        </w:rPr>
      </w:pPr>
      <w:r w:rsidRPr="00E17F0F">
        <w:rPr>
          <w:rFonts w:ascii="Times New Roman" w:eastAsia="Calibri" w:hAnsi="Times New Roman" w:cs="Times New Roman"/>
          <w:lang w:val="ru-RU" w:eastAsia="ru-RU" w:bidi="ar-SA"/>
        </w:rPr>
        <w:t xml:space="preserve">Начальное обучение математике закладывает основы для формирования приёмов умственной деятельности: школьники учатся проводить анализ, сравнение, классификацию объектов, устанавливать причинно-следственные связи, закономерности, выстраивать логические цепочки рассуждений. Изучая математику, они усваивают определённые обобщённые знания и способы действий. </w:t>
      </w:r>
      <w:r w:rsidRPr="00E17F0F">
        <w:rPr>
          <w:rFonts w:ascii="Times New Roman" w:eastAsia="Calibri" w:hAnsi="Times New Roman" w:cs="Times New Roman"/>
          <w:color w:val="000000"/>
          <w:lang w:val="ru-RU" w:eastAsia="ru-RU" w:bidi="ar-SA"/>
        </w:rPr>
        <w:t xml:space="preserve">Универсальные математические способы познания </w:t>
      </w:r>
      <w:r w:rsidRPr="00E17F0F">
        <w:rPr>
          <w:rFonts w:ascii="Times New Roman" w:eastAsia="Calibri" w:hAnsi="Times New Roman" w:cs="Times New Roman"/>
          <w:lang w:val="ru-RU" w:eastAsia="ru-RU" w:bidi="ar-SA"/>
        </w:rPr>
        <w:t>способствуют целостному восприятию мира, позволяют выстраивать модели его отдельных процессов и явлений, а также</w:t>
      </w:r>
      <w:r w:rsidRPr="00E17F0F">
        <w:rPr>
          <w:rFonts w:ascii="Times New Roman" w:eastAsia="Calibri" w:hAnsi="Times New Roman" w:cs="Times New Roman"/>
          <w:color w:val="FF0000"/>
          <w:lang w:val="ru-RU" w:eastAsia="ru-RU" w:bidi="ar-SA"/>
        </w:rPr>
        <w:t xml:space="preserve"> </w:t>
      </w:r>
      <w:r w:rsidRPr="00E17F0F">
        <w:rPr>
          <w:rFonts w:ascii="Times New Roman" w:eastAsia="Calibri" w:hAnsi="Times New Roman" w:cs="Times New Roman"/>
          <w:color w:val="000000"/>
          <w:lang w:val="ru-RU" w:eastAsia="ru-RU" w:bidi="ar-SA"/>
        </w:rPr>
        <w:t>являются основой формирования универсальных учебных действий. Универсальные учебные действия обеспечивают усвоение предметных знаний и интеллектуальное развитие учащихся, формируют способность к самостоятельному поиску и усвоению новой информации, новых знаний и способов действий, что составляет основу умения учиться.</w:t>
      </w:r>
    </w:p>
    <w:p w:rsidR="00E17F0F" w:rsidRPr="00E17F0F" w:rsidRDefault="00E17F0F" w:rsidP="00E17F0F">
      <w:pPr>
        <w:spacing w:after="0" w:line="240" w:lineRule="atLeast"/>
        <w:ind w:firstLine="540"/>
        <w:jc w:val="both"/>
        <w:rPr>
          <w:rFonts w:ascii="Times New Roman" w:eastAsia="Calibri" w:hAnsi="Times New Roman" w:cs="Times New Roman"/>
          <w:lang w:val="ru-RU" w:eastAsia="ru-RU" w:bidi="ar-SA"/>
        </w:rPr>
      </w:pPr>
      <w:r w:rsidRPr="00E17F0F">
        <w:rPr>
          <w:rFonts w:ascii="Times New Roman" w:eastAsia="Calibri" w:hAnsi="Times New Roman" w:cs="Times New Roman"/>
          <w:lang w:val="ru-RU" w:eastAsia="ru-RU" w:bidi="ar-SA"/>
        </w:rPr>
        <w:t>Усвоенные в начальном курсе математики знания и способы действий необходимы не только</w:t>
      </w:r>
      <w:r w:rsidRPr="00E17F0F">
        <w:rPr>
          <w:rFonts w:ascii="Times New Roman" w:eastAsia="Calibri" w:hAnsi="Times New Roman" w:cs="Times New Roman"/>
          <w:color w:val="FF0000"/>
          <w:lang w:val="ru-RU" w:eastAsia="ru-RU" w:bidi="ar-SA"/>
        </w:rPr>
        <w:t xml:space="preserve"> </w:t>
      </w:r>
      <w:r w:rsidRPr="00E17F0F">
        <w:rPr>
          <w:rFonts w:ascii="Times New Roman" w:eastAsia="Calibri" w:hAnsi="Times New Roman" w:cs="Times New Roman"/>
          <w:lang w:val="ru-RU" w:eastAsia="ru-RU" w:bidi="ar-SA"/>
        </w:rPr>
        <w:t xml:space="preserve">для дальнейшего успешного изучения математики и других школьных дисциплин, но и для решения многих практических задач во взрослой жизни. </w:t>
      </w:r>
    </w:p>
    <w:p w:rsidR="00E17F0F" w:rsidRPr="00E17F0F" w:rsidRDefault="00E17F0F" w:rsidP="00E17F0F">
      <w:pPr>
        <w:spacing w:after="0" w:line="240" w:lineRule="atLeast"/>
        <w:ind w:firstLine="540"/>
        <w:jc w:val="both"/>
        <w:rPr>
          <w:rFonts w:ascii="Times New Roman" w:eastAsia="Calibri" w:hAnsi="Times New Roman" w:cs="Times New Roman"/>
          <w:b/>
          <w:lang w:val="ru-RU" w:eastAsia="ru-RU" w:bidi="ar-SA"/>
        </w:rPr>
      </w:pPr>
      <w:r w:rsidRPr="00E17F0F">
        <w:rPr>
          <w:rFonts w:ascii="Times New Roman" w:eastAsia="Calibri" w:hAnsi="Times New Roman" w:cs="Times New Roman"/>
          <w:b/>
          <w:lang w:val="ru-RU" w:eastAsia="ru-RU" w:bidi="ar-SA"/>
        </w:rPr>
        <w:t>Основными целями начального обучения математике являются:</w:t>
      </w:r>
    </w:p>
    <w:p w:rsidR="00E17F0F" w:rsidRPr="00E17F0F" w:rsidRDefault="00E17F0F" w:rsidP="00E17F0F">
      <w:pPr>
        <w:numPr>
          <w:ilvl w:val="0"/>
          <w:numId w:val="1"/>
        </w:numPr>
        <w:spacing w:after="0" w:line="240" w:lineRule="atLeast"/>
        <w:ind w:firstLine="540"/>
        <w:jc w:val="both"/>
        <w:rPr>
          <w:rFonts w:ascii="Times New Roman" w:eastAsia="Calibri" w:hAnsi="Times New Roman" w:cs="Times New Roman"/>
          <w:lang w:val="ru-RU" w:eastAsia="ru-RU" w:bidi="ar-SA"/>
        </w:rPr>
      </w:pPr>
      <w:r w:rsidRPr="00E17F0F">
        <w:rPr>
          <w:rFonts w:ascii="Times New Roman" w:eastAsia="Calibri" w:hAnsi="Times New Roman" w:cs="Times New Roman"/>
          <w:lang w:val="ru-RU" w:eastAsia="ru-RU" w:bidi="ar-SA"/>
        </w:rPr>
        <w:t>Математическое развитие младших школьников.</w:t>
      </w:r>
    </w:p>
    <w:p w:rsidR="00E17F0F" w:rsidRPr="00E17F0F" w:rsidRDefault="00E17F0F" w:rsidP="00E17F0F">
      <w:pPr>
        <w:numPr>
          <w:ilvl w:val="0"/>
          <w:numId w:val="1"/>
        </w:numPr>
        <w:spacing w:after="0" w:line="240" w:lineRule="atLeast"/>
        <w:ind w:firstLine="540"/>
        <w:jc w:val="both"/>
        <w:rPr>
          <w:rFonts w:ascii="Times New Roman" w:eastAsia="Calibri" w:hAnsi="Times New Roman" w:cs="Times New Roman"/>
          <w:lang w:val="ru-RU" w:eastAsia="ru-RU" w:bidi="ar-SA"/>
        </w:rPr>
      </w:pPr>
      <w:r w:rsidRPr="00E17F0F">
        <w:rPr>
          <w:rFonts w:ascii="Times New Roman" w:eastAsia="Calibri" w:hAnsi="Times New Roman" w:cs="Times New Roman"/>
          <w:lang w:val="ru-RU" w:eastAsia="ru-RU" w:bidi="ar-SA"/>
        </w:rPr>
        <w:t xml:space="preserve">Формирование системы </w:t>
      </w:r>
      <w:r w:rsidRPr="00E17F0F">
        <w:rPr>
          <w:rFonts w:ascii="Times New Roman" w:eastAsia="Calibri" w:hAnsi="Times New Roman" w:cs="Times New Roman"/>
          <w:color w:val="000000"/>
          <w:lang w:val="ru-RU" w:eastAsia="ru-RU" w:bidi="ar-SA"/>
        </w:rPr>
        <w:t>начальных</w:t>
      </w:r>
      <w:r w:rsidRPr="00E17F0F">
        <w:rPr>
          <w:rFonts w:ascii="Times New Roman" w:eastAsia="Calibri" w:hAnsi="Times New Roman" w:cs="Times New Roman"/>
          <w:color w:val="FF0000"/>
          <w:lang w:val="ru-RU" w:eastAsia="ru-RU" w:bidi="ar-SA"/>
        </w:rPr>
        <w:t xml:space="preserve"> </w:t>
      </w:r>
      <w:r w:rsidRPr="00E17F0F">
        <w:rPr>
          <w:rFonts w:ascii="Times New Roman" w:eastAsia="Calibri" w:hAnsi="Times New Roman" w:cs="Times New Roman"/>
          <w:lang w:val="ru-RU" w:eastAsia="ru-RU" w:bidi="ar-SA"/>
        </w:rPr>
        <w:t>математических знаний.</w:t>
      </w:r>
    </w:p>
    <w:p w:rsidR="00E17F0F" w:rsidRPr="00E17F0F" w:rsidRDefault="00E17F0F" w:rsidP="00E17F0F">
      <w:pPr>
        <w:numPr>
          <w:ilvl w:val="0"/>
          <w:numId w:val="1"/>
        </w:numPr>
        <w:spacing w:after="0" w:line="240" w:lineRule="atLeast"/>
        <w:ind w:firstLine="540"/>
        <w:jc w:val="both"/>
        <w:rPr>
          <w:rFonts w:ascii="Times New Roman" w:eastAsia="Calibri" w:hAnsi="Times New Roman" w:cs="Times New Roman"/>
          <w:lang w:val="ru-RU" w:eastAsia="ru-RU" w:bidi="ar-SA"/>
        </w:rPr>
      </w:pPr>
      <w:r w:rsidRPr="00E17F0F">
        <w:rPr>
          <w:rFonts w:ascii="Times New Roman" w:eastAsia="Calibri" w:hAnsi="Times New Roman" w:cs="Times New Roman"/>
          <w:lang w:val="ru-RU" w:eastAsia="ru-RU" w:bidi="ar-SA"/>
        </w:rPr>
        <w:t xml:space="preserve"> Воспитание интереса к математике</w:t>
      </w:r>
      <w:r w:rsidRPr="00E17F0F">
        <w:rPr>
          <w:rFonts w:ascii="Times New Roman" w:eastAsia="Calibri" w:hAnsi="Times New Roman" w:cs="Times New Roman"/>
          <w:color w:val="000000"/>
          <w:lang w:val="ru-RU" w:eastAsia="ru-RU" w:bidi="ar-SA"/>
        </w:rPr>
        <w:t xml:space="preserve">, </w:t>
      </w:r>
      <w:r w:rsidRPr="00E17F0F">
        <w:rPr>
          <w:rFonts w:ascii="Times New Roman" w:eastAsia="Calibri" w:hAnsi="Times New Roman" w:cs="Times New Roman"/>
          <w:lang w:val="ru-RU" w:eastAsia="ru-RU" w:bidi="ar-SA"/>
        </w:rPr>
        <w:t>к умственной деятельности.</w:t>
      </w:r>
    </w:p>
    <w:p w:rsidR="00E17F0F" w:rsidRPr="00E17F0F" w:rsidRDefault="00E17F0F" w:rsidP="00E17F0F">
      <w:pPr>
        <w:spacing w:after="0" w:line="240" w:lineRule="atLeast"/>
        <w:ind w:firstLine="540"/>
        <w:jc w:val="both"/>
        <w:rPr>
          <w:rFonts w:ascii="Times New Roman" w:eastAsia="Calibri" w:hAnsi="Times New Roman" w:cs="Times New Roman"/>
          <w:b/>
          <w:lang w:val="ru-RU" w:eastAsia="ru-RU" w:bidi="ar-SA"/>
        </w:rPr>
      </w:pPr>
    </w:p>
    <w:p w:rsidR="00E17F0F" w:rsidRPr="00E17F0F" w:rsidRDefault="00E17F0F" w:rsidP="00E17F0F">
      <w:pPr>
        <w:spacing w:after="0" w:line="240" w:lineRule="atLeast"/>
        <w:ind w:firstLine="540"/>
        <w:jc w:val="both"/>
        <w:rPr>
          <w:rFonts w:ascii="Times New Roman" w:eastAsia="Calibri" w:hAnsi="Times New Roman" w:cs="Times New Roman"/>
          <w:lang w:val="ru-RU" w:eastAsia="ru-RU" w:bidi="ar-SA"/>
        </w:rPr>
      </w:pPr>
      <w:r w:rsidRPr="00E17F0F">
        <w:rPr>
          <w:rFonts w:ascii="Times New Roman" w:eastAsia="Calibri" w:hAnsi="Times New Roman" w:cs="Times New Roman"/>
          <w:b/>
          <w:lang w:val="ru-RU" w:eastAsia="ru-RU" w:bidi="ar-SA"/>
        </w:rPr>
        <w:t>Общая характеристика курса</w:t>
      </w:r>
    </w:p>
    <w:p w:rsidR="00E17F0F" w:rsidRPr="00E17F0F" w:rsidRDefault="00E17F0F" w:rsidP="00E17F0F">
      <w:pPr>
        <w:spacing w:after="0" w:line="240" w:lineRule="atLeast"/>
        <w:ind w:firstLine="540"/>
        <w:jc w:val="both"/>
        <w:rPr>
          <w:rFonts w:ascii="Times New Roman" w:eastAsia="Calibri" w:hAnsi="Times New Roman" w:cs="Times New Roman"/>
          <w:lang w:val="ru-RU" w:eastAsia="ru-RU" w:bidi="ar-SA"/>
        </w:rPr>
      </w:pPr>
      <w:r w:rsidRPr="00E17F0F">
        <w:rPr>
          <w:rFonts w:ascii="Times New Roman" w:eastAsia="Calibri" w:hAnsi="Times New Roman" w:cs="Times New Roman"/>
          <w:lang w:val="ru-RU" w:eastAsia="ru-RU" w:bidi="ar-SA"/>
        </w:rPr>
        <w:t xml:space="preserve">Программа определяет ряд </w:t>
      </w:r>
      <w:r w:rsidRPr="00E17F0F">
        <w:rPr>
          <w:rFonts w:ascii="Times New Roman" w:eastAsia="Calibri" w:hAnsi="Times New Roman" w:cs="Times New Roman"/>
          <w:b/>
          <w:lang w:val="ru-RU" w:eastAsia="ru-RU" w:bidi="ar-SA"/>
        </w:rPr>
        <w:t>задач</w:t>
      </w:r>
      <w:r w:rsidRPr="00E17F0F">
        <w:rPr>
          <w:rFonts w:ascii="Times New Roman" w:eastAsia="Calibri" w:hAnsi="Times New Roman" w:cs="Times New Roman"/>
          <w:lang w:val="ru-RU" w:eastAsia="ru-RU" w:bidi="ar-SA"/>
        </w:rPr>
        <w:t>, решение которых направлено на достижение основных целей начального математического образования:</w:t>
      </w:r>
    </w:p>
    <w:p w:rsidR="00E17F0F" w:rsidRPr="00E17F0F" w:rsidRDefault="00E17F0F" w:rsidP="00E17F0F">
      <w:pPr>
        <w:spacing w:after="0" w:line="240" w:lineRule="atLeast"/>
        <w:ind w:firstLine="540"/>
        <w:jc w:val="both"/>
        <w:rPr>
          <w:rFonts w:ascii="Times New Roman" w:eastAsia="Calibri" w:hAnsi="Times New Roman" w:cs="Times New Roman"/>
          <w:lang w:val="ru-RU" w:eastAsia="ru-RU" w:bidi="ar-SA"/>
        </w:rPr>
      </w:pPr>
      <w:r w:rsidRPr="00E17F0F">
        <w:rPr>
          <w:rFonts w:ascii="Times New Roman" w:eastAsia="Calibri" w:hAnsi="Times New Roman" w:cs="Times New Roman"/>
          <w:lang w:val="ru-RU" w:eastAsia="ru-RU" w:bidi="ar-SA"/>
        </w:rPr>
        <w:t xml:space="preserve">— 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(умения </w:t>
      </w:r>
      <w:r w:rsidRPr="00E17F0F">
        <w:rPr>
          <w:rFonts w:ascii="Times New Roman" w:eastAsia="Calibri" w:hAnsi="Times New Roman" w:cs="Times New Roman"/>
          <w:color w:val="000000"/>
          <w:lang w:val="ru-RU" w:eastAsia="ru-RU" w:bidi="ar-SA"/>
        </w:rPr>
        <w:t>устанавливать,</w:t>
      </w:r>
      <w:r w:rsidRPr="00E17F0F">
        <w:rPr>
          <w:rFonts w:ascii="Times New Roman" w:eastAsia="Calibri" w:hAnsi="Times New Roman" w:cs="Times New Roman"/>
          <w:color w:val="FF0000"/>
          <w:lang w:val="ru-RU" w:eastAsia="ru-RU" w:bidi="ar-SA"/>
        </w:rPr>
        <w:t xml:space="preserve"> </w:t>
      </w:r>
      <w:r w:rsidRPr="00E17F0F">
        <w:rPr>
          <w:rFonts w:ascii="Times New Roman" w:eastAsia="Calibri" w:hAnsi="Times New Roman" w:cs="Times New Roman"/>
          <w:lang w:val="ru-RU" w:eastAsia="ru-RU" w:bidi="ar-SA"/>
        </w:rPr>
        <w:t xml:space="preserve">описывать, </w:t>
      </w:r>
      <w:r w:rsidRPr="00E17F0F">
        <w:rPr>
          <w:rFonts w:ascii="Times New Roman" w:eastAsia="Calibri" w:hAnsi="Times New Roman" w:cs="Times New Roman"/>
          <w:color w:val="000000"/>
          <w:lang w:val="ru-RU" w:eastAsia="ru-RU" w:bidi="ar-SA"/>
        </w:rPr>
        <w:t xml:space="preserve">моделировать </w:t>
      </w:r>
      <w:r w:rsidRPr="00E17F0F">
        <w:rPr>
          <w:rFonts w:ascii="Times New Roman" w:eastAsia="Calibri" w:hAnsi="Times New Roman" w:cs="Times New Roman"/>
          <w:lang w:val="ru-RU" w:eastAsia="ru-RU" w:bidi="ar-SA"/>
        </w:rPr>
        <w:t xml:space="preserve">и объяснять количественные и пространственные отношения); </w:t>
      </w:r>
    </w:p>
    <w:p w:rsidR="00E17F0F" w:rsidRPr="00E17F0F" w:rsidRDefault="00E17F0F" w:rsidP="00E17F0F">
      <w:pPr>
        <w:spacing w:after="0" w:line="240" w:lineRule="atLeast"/>
        <w:ind w:firstLine="540"/>
        <w:jc w:val="both"/>
        <w:rPr>
          <w:rFonts w:ascii="Times New Roman" w:eastAsia="Calibri" w:hAnsi="Times New Roman" w:cs="Times New Roman"/>
          <w:lang w:val="ru-RU" w:eastAsia="ru-RU" w:bidi="ar-SA"/>
        </w:rPr>
      </w:pPr>
      <w:r w:rsidRPr="00E17F0F">
        <w:rPr>
          <w:rFonts w:ascii="Times New Roman" w:eastAsia="Calibri" w:hAnsi="Times New Roman" w:cs="Times New Roman"/>
          <w:lang w:val="ru-RU" w:eastAsia="ru-RU" w:bidi="ar-SA"/>
        </w:rPr>
        <w:t xml:space="preserve">— развитие основ логического, знаково-символического и алгоритмического мышления; </w:t>
      </w:r>
    </w:p>
    <w:p w:rsidR="00E17F0F" w:rsidRPr="00E17F0F" w:rsidRDefault="00E17F0F" w:rsidP="00E17F0F">
      <w:pPr>
        <w:spacing w:after="0" w:line="240" w:lineRule="atLeast"/>
        <w:ind w:firstLine="540"/>
        <w:jc w:val="both"/>
        <w:rPr>
          <w:rFonts w:ascii="Times New Roman" w:eastAsia="Calibri" w:hAnsi="Times New Roman" w:cs="Times New Roman"/>
          <w:lang w:val="ru-RU" w:eastAsia="ru-RU" w:bidi="ar-SA"/>
        </w:rPr>
      </w:pPr>
      <w:r w:rsidRPr="00E17F0F">
        <w:rPr>
          <w:rFonts w:ascii="Times New Roman" w:eastAsia="Calibri" w:hAnsi="Times New Roman" w:cs="Times New Roman"/>
          <w:lang w:val="ru-RU" w:eastAsia="ru-RU" w:bidi="ar-SA"/>
        </w:rPr>
        <w:t>— развитие пространственного воображения;</w:t>
      </w:r>
    </w:p>
    <w:p w:rsidR="00E17F0F" w:rsidRPr="00E17F0F" w:rsidRDefault="00E17F0F" w:rsidP="00E17F0F">
      <w:pPr>
        <w:spacing w:after="0" w:line="240" w:lineRule="atLeast"/>
        <w:ind w:firstLine="540"/>
        <w:jc w:val="both"/>
        <w:rPr>
          <w:rFonts w:ascii="Times New Roman" w:eastAsia="Calibri" w:hAnsi="Times New Roman" w:cs="Times New Roman"/>
          <w:lang w:val="ru-RU" w:eastAsia="ru-RU" w:bidi="ar-SA"/>
        </w:rPr>
      </w:pPr>
      <w:r w:rsidRPr="00E17F0F">
        <w:rPr>
          <w:rFonts w:ascii="Times New Roman" w:eastAsia="Calibri" w:hAnsi="Times New Roman" w:cs="Times New Roman"/>
          <w:lang w:val="ru-RU" w:eastAsia="ru-RU" w:bidi="ar-SA"/>
        </w:rPr>
        <w:t>— развитие математической речи;</w:t>
      </w:r>
    </w:p>
    <w:p w:rsidR="00E17F0F" w:rsidRPr="00E17F0F" w:rsidRDefault="00E17F0F" w:rsidP="00E17F0F">
      <w:pPr>
        <w:spacing w:after="0" w:line="240" w:lineRule="atLeast"/>
        <w:ind w:firstLine="540"/>
        <w:jc w:val="both"/>
        <w:rPr>
          <w:rFonts w:ascii="Times New Roman" w:eastAsia="Calibri" w:hAnsi="Times New Roman" w:cs="Times New Roman"/>
          <w:lang w:val="ru-RU" w:eastAsia="ru-RU" w:bidi="ar-SA"/>
        </w:rPr>
      </w:pPr>
      <w:r w:rsidRPr="00E17F0F">
        <w:rPr>
          <w:rFonts w:ascii="Times New Roman" w:eastAsia="Calibri" w:hAnsi="Times New Roman" w:cs="Times New Roman"/>
          <w:lang w:val="ru-RU" w:eastAsia="ru-RU" w:bidi="ar-SA"/>
        </w:rPr>
        <w:t>— формирование системы начальных математических знаний и умений их применять для решения учебно-познавательных и практических задач;</w:t>
      </w:r>
    </w:p>
    <w:p w:rsidR="00E17F0F" w:rsidRPr="00E17F0F" w:rsidRDefault="00E17F0F" w:rsidP="00E17F0F">
      <w:pPr>
        <w:spacing w:after="0" w:line="240" w:lineRule="atLeast"/>
        <w:ind w:firstLine="540"/>
        <w:jc w:val="both"/>
        <w:rPr>
          <w:rFonts w:ascii="Times New Roman" w:eastAsia="Calibri" w:hAnsi="Times New Roman" w:cs="Times New Roman"/>
          <w:lang w:val="ru-RU" w:eastAsia="ru-RU" w:bidi="ar-SA"/>
        </w:rPr>
      </w:pPr>
      <w:r w:rsidRPr="00E17F0F">
        <w:rPr>
          <w:rFonts w:ascii="Times New Roman" w:eastAsia="Calibri" w:hAnsi="Times New Roman" w:cs="Times New Roman"/>
          <w:lang w:val="ru-RU" w:eastAsia="ru-RU" w:bidi="ar-SA"/>
        </w:rPr>
        <w:t>— формирование умения вести поиск информации и работать с ней;</w:t>
      </w:r>
    </w:p>
    <w:p w:rsidR="00E17F0F" w:rsidRPr="00E17F0F" w:rsidRDefault="00E17F0F" w:rsidP="00E17F0F">
      <w:pPr>
        <w:spacing w:after="0" w:line="240" w:lineRule="atLeast"/>
        <w:ind w:firstLine="540"/>
        <w:jc w:val="both"/>
        <w:rPr>
          <w:rFonts w:ascii="Times New Roman" w:eastAsia="Calibri" w:hAnsi="Times New Roman" w:cs="Times New Roman"/>
          <w:lang w:val="ru-RU" w:eastAsia="ru-RU" w:bidi="ar-SA"/>
        </w:rPr>
      </w:pPr>
      <w:r w:rsidRPr="00E17F0F">
        <w:rPr>
          <w:rFonts w:ascii="Times New Roman" w:eastAsia="Calibri" w:hAnsi="Times New Roman" w:cs="Times New Roman"/>
          <w:lang w:val="ru-RU" w:eastAsia="ru-RU" w:bidi="ar-SA"/>
        </w:rPr>
        <w:t>— формирование первоначальных представлений о компьютерной грамотности;</w:t>
      </w:r>
    </w:p>
    <w:p w:rsidR="00E17F0F" w:rsidRPr="00E17F0F" w:rsidRDefault="00E17F0F" w:rsidP="00E17F0F">
      <w:pPr>
        <w:tabs>
          <w:tab w:val="right" w:pos="9355"/>
        </w:tabs>
        <w:spacing w:after="0" w:line="240" w:lineRule="atLeast"/>
        <w:ind w:firstLine="540"/>
        <w:jc w:val="both"/>
        <w:rPr>
          <w:rFonts w:ascii="Times New Roman" w:eastAsia="Calibri" w:hAnsi="Times New Roman" w:cs="Times New Roman"/>
          <w:lang w:val="ru-RU" w:eastAsia="ru-RU" w:bidi="ar-SA"/>
        </w:rPr>
      </w:pPr>
      <w:r w:rsidRPr="00E17F0F">
        <w:rPr>
          <w:rFonts w:ascii="Times New Roman" w:eastAsia="Calibri" w:hAnsi="Times New Roman" w:cs="Times New Roman"/>
          <w:lang w:val="ru-RU" w:eastAsia="ru-RU" w:bidi="ar-SA"/>
        </w:rPr>
        <w:t>— развитие познавательных способностей;</w:t>
      </w:r>
    </w:p>
    <w:p w:rsidR="00E17F0F" w:rsidRPr="00E17F0F" w:rsidRDefault="00E17F0F" w:rsidP="00E17F0F">
      <w:pPr>
        <w:spacing w:after="0" w:line="240" w:lineRule="atLeast"/>
        <w:ind w:firstLine="540"/>
        <w:jc w:val="both"/>
        <w:rPr>
          <w:rFonts w:ascii="Times New Roman" w:eastAsia="Calibri" w:hAnsi="Times New Roman" w:cs="Times New Roman"/>
          <w:lang w:val="ru-RU" w:eastAsia="ru-RU" w:bidi="ar-SA"/>
        </w:rPr>
      </w:pPr>
      <w:r w:rsidRPr="00E17F0F">
        <w:rPr>
          <w:rFonts w:ascii="Times New Roman" w:eastAsia="Calibri" w:hAnsi="Times New Roman" w:cs="Times New Roman"/>
          <w:lang w:val="ru-RU" w:eastAsia="ru-RU" w:bidi="ar-SA"/>
        </w:rPr>
        <w:t>— воспитание стремления к расширению математических знаний;</w:t>
      </w:r>
    </w:p>
    <w:p w:rsidR="00E17F0F" w:rsidRPr="00E17F0F" w:rsidRDefault="00E17F0F" w:rsidP="00E17F0F">
      <w:pPr>
        <w:spacing w:after="0" w:line="240" w:lineRule="atLeast"/>
        <w:ind w:firstLine="540"/>
        <w:jc w:val="both"/>
        <w:rPr>
          <w:rFonts w:ascii="Times New Roman" w:eastAsia="Calibri" w:hAnsi="Times New Roman" w:cs="Times New Roman"/>
          <w:color w:val="000000"/>
          <w:lang w:val="ru-RU" w:eastAsia="ru-RU" w:bidi="ar-SA"/>
        </w:rPr>
      </w:pPr>
      <w:r w:rsidRPr="00E17F0F">
        <w:rPr>
          <w:rFonts w:ascii="Times New Roman" w:eastAsia="Calibri" w:hAnsi="Times New Roman" w:cs="Times New Roman"/>
          <w:lang w:val="ru-RU" w:eastAsia="ru-RU" w:bidi="ar-SA"/>
        </w:rPr>
        <w:t>— </w:t>
      </w:r>
      <w:r w:rsidRPr="00E17F0F">
        <w:rPr>
          <w:rFonts w:ascii="Times New Roman" w:eastAsia="Calibri" w:hAnsi="Times New Roman" w:cs="Times New Roman"/>
          <w:color w:val="000000"/>
          <w:lang w:val="ru-RU" w:eastAsia="ru-RU" w:bidi="ar-SA"/>
        </w:rPr>
        <w:t>формирование критичности мышления;</w:t>
      </w:r>
    </w:p>
    <w:p w:rsidR="00E17F0F" w:rsidRPr="00E17F0F" w:rsidRDefault="00E17F0F" w:rsidP="00E17F0F">
      <w:pPr>
        <w:spacing w:after="0" w:line="240" w:lineRule="atLeast"/>
        <w:ind w:firstLine="540"/>
        <w:jc w:val="both"/>
        <w:rPr>
          <w:rFonts w:ascii="Times New Roman" w:eastAsia="Calibri" w:hAnsi="Times New Roman" w:cs="Times New Roman"/>
          <w:lang w:val="ru-RU" w:eastAsia="ru-RU" w:bidi="ar-SA"/>
        </w:rPr>
      </w:pPr>
      <w:r w:rsidRPr="00E17F0F">
        <w:rPr>
          <w:rFonts w:ascii="Times New Roman" w:eastAsia="Calibri" w:hAnsi="Times New Roman" w:cs="Times New Roman"/>
          <w:lang w:val="ru-RU" w:eastAsia="ru-RU" w:bidi="ar-SA"/>
        </w:rPr>
        <w:t>— развитие умений аргументировано обосновывать и отстаивать высказанное суждение, оценивать и принимать суждения других.</w:t>
      </w:r>
    </w:p>
    <w:p w:rsidR="00E17F0F" w:rsidRPr="00E17F0F" w:rsidRDefault="00E17F0F" w:rsidP="00E17F0F">
      <w:pPr>
        <w:spacing w:after="0" w:line="240" w:lineRule="atLeast"/>
        <w:ind w:firstLine="540"/>
        <w:jc w:val="both"/>
        <w:rPr>
          <w:rFonts w:ascii="Times New Roman" w:eastAsia="Calibri" w:hAnsi="Times New Roman" w:cs="Times New Roman"/>
          <w:lang w:val="ru-RU" w:eastAsia="ru-RU" w:bidi="ar-SA"/>
        </w:rPr>
      </w:pPr>
      <w:r w:rsidRPr="00E17F0F">
        <w:rPr>
          <w:rFonts w:ascii="Times New Roman" w:eastAsia="Calibri" w:hAnsi="Times New Roman" w:cs="Times New Roman"/>
          <w:lang w:val="ru-RU" w:eastAsia="ru-RU" w:bidi="ar-SA"/>
        </w:rPr>
        <w:t xml:space="preserve">Решение названных задач обеспечит осознание младшими школьниками универсальности математических способов познания мира, </w:t>
      </w:r>
      <w:r w:rsidRPr="00E17F0F">
        <w:rPr>
          <w:rFonts w:ascii="Times New Roman" w:eastAsia="Calibri" w:hAnsi="Times New Roman" w:cs="Times New Roman"/>
          <w:color w:val="000000"/>
          <w:lang w:val="ru-RU" w:eastAsia="ru-RU" w:bidi="ar-SA"/>
        </w:rPr>
        <w:t xml:space="preserve">усвоение начальных математических знаний, </w:t>
      </w:r>
      <w:r w:rsidRPr="00E17F0F">
        <w:rPr>
          <w:rFonts w:ascii="Times New Roman" w:eastAsia="Calibri" w:hAnsi="Times New Roman" w:cs="Times New Roman"/>
          <w:lang w:val="ru-RU" w:eastAsia="ru-RU" w:bidi="ar-SA"/>
        </w:rPr>
        <w:t>связей математики с окружающей действительностью и с другими школьными предметами, а также личностную заинтересованность в расширении математических знаний.</w:t>
      </w:r>
    </w:p>
    <w:p w:rsidR="00E17F0F" w:rsidRPr="00E17F0F" w:rsidRDefault="00E17F0F" w:rsidP="00E17F0F">
      <w:pPr>
        <w:spacing w:after="0" w:line="240" w:lineRule="atLeast"/>
        <w:ind w:firstLine="540"/>
        <w:jc w:val="both"/>
        <w:rPr>
          <w:rFonts w:ascii="Times New Roman" w:eastAsia="Calibri" w:hAnsi="Times New Roman" w:cs="Times New Roman"/>
          <w:color w:val="000000"/>
          <w:lang w:val="ru-RU" w:eastAsia="ru-RU" w:bidi="ar-SA"/>
        </w:rPr>
      </w:pPr>
      <w:r w:rsidRPr="00E17F0F">
        <w:rPr>
          <w:rFonts w:ascii="Times New Roman" w:eastAsia="Calibri" w:hAnsi="Times New Roman" w:cs="Times New Roman"/>
          <w:color w:val="000000"/>
          <w:lang w:val="ru-RU" w:eastAsia="ru-RU" w:bidi="ar-SA"/>
        </w:rPr>
        <w:t xml:space="preserve">Начальный курс математики является курсом интегрированным: в нём объединён арифметический, геометрический и алгебраический материал. </w:t>
      </w:r>
    </w:p>
    <w:p w:rsidR="00E17F0F" w:rsidRPr="00E17F0F" w:rsidRDefault="00E17F0F" w:rsidP="00E17F0F">
      <w:pPr>
        <w:spacing w:after="0" w:line="240" w:lineRule="atLeast"/>
        <w:ind w:firstLine="540"/>
        <w:jc w:val="both"/>
        <w:rPr>
          <w:rFonts w:ascii="Times New Roman" w:eastAsia="Calibri" w:hAnsi="Times New Roman" w:cs="Times New Roman"/>
          <w:lang w:val="ru-RU" w:eastAsia="ru-RU" w:bidi="ar-SA"/>
        </w:rPr>
      </w:pPr>
      <w:r w:rsidRPr="00E17F0F">
        <w:rPr>
          <w:rFonts w:ascii="Times New Roman" w:eastAsia="Calibri" w:hAnsi="Times New Roman" w:cs="Times New Roman"/>
          <w:bCs/>
          <w:lang w:val="ru-RU" w:eastAsia="ru-RU" w:bidi="ar-SA"/>
        </w:rPr>
        <w:t>Содержание</w:t>
      </w:r>
      <w:r w:rsidRPr="00E17F0F">
        <w:rPr>
          <w:rFonts w:ascii="Times New Roman" w:eastAsia="Calibri" w:hAnsi="Times New Roman" w:cs="Times New Roman"/>
          <w:b/>
          <w:bCs/>
          <w:lang w:val="ru-RU" w:eastAsia="ru-RU" w:bidi="ar-SA"/>
        </w:rPr>
        <w:t xml:space="preserve"> </w:t>
      </w:r>
      <w:r w:rsidRPr="00E17F0F">
        <w:rPr>
          <w:rFonts w:ascii="Times New Roman" w:eastAsia="Calibri" w:hAnsi="Times New Roman" w:cs="Times New Roman"/>
          <w:lang w:val="ru-RU" w:eastAsia="ru-RU" w:bidi="ar-SA"/>
        </w:rPr>
        <w:t xml:space="preserve">обучения представлено в программе разделами: «Числа и величины», «Арифметические действия», «Текстовые задачи», «Пространственные </w:t>
      </w:r>
      <w:proofErr w:type="spellStart"/>
      <w:r w:rsidRPr="00E17F0F">
        <w:rPr>
          <w:rFonts w:ascii="Times New Roman" w:eastAsia="Calibri" w:hAnsi="Times New Roman" w:cs="Times New Roman"/>
          <w:lang w:val="ru-RU" w:eastAsia="ru-RU" w:bidi="ar-SA"/>
        </w:rPr>
        <w:t>отношения</w:t>
      </w:r>
      <w:proofErr w:type="gramStart"/>
      <w:r w:rsidRPr="00E17F0F">
        <w:rPr>
          <w:rFonts w:ascii="Times New Roman" w:eastAsia="Calibri" w:hAnsi="Times New Roman" w:cs="Times New Roman"/>
          <w:lang w:val="ru-RU" w:eastAsia="ru-RU" w:bidi="ar-SA"/>
        </w:rPr>
        <w:t>,«</w:t>
      </w:r>
      <w:proofErr w:type="gramEnd"/>
      <w:r w:rsidRPr="00E17F0F">
        <w:rPr>
          <w:rFonts w:ascii="Times New Roman" w:eastAsia="Calibri" w:hAnsi="Times New Roman" w:cs="Times New Roman"/>
          <w:lang w:val="ru-RU" w:eastAsia="ru-RU" w:bidi="ar-SA"/>
        </w:rPr>
        <w:t>Геометрические</w:t>
      </w:r>
      <w:proofErr w:type="spellEnd"/>
      <w:r w:rsidRPr="00E17F0F">
        <w:rPr>
          <w:rFonts w:ascii="Times New Roman" w:eastAsia="Calibri" w:hAnsi="Times New Roman" w:cs="Times New Roman"/>
          <w:lang w:val="ru-RU" w:eastAsia="ru-RU" w:bidi="ar-SA"/>
        </w:rPr>
        <w:t xml:space="preserve"> фигуры», «Геометрические величины», «Работа с информацией».</w:t>
      </w:r>
    </w:p>
    <w:p w:rsidR="00E17F0F" w:rsidRPr="00E17F0F" w:rsidRDefault="00E17F0F" w:rsidP="00E17F0F">
      <w:pPr>
        <w:spacing w:after="0" w:line="240" w:lineRule="atLeast"/>
        <w:ind w:firstLine="540"/>
        <w:jc w:val="both"/>
        <w:rPr>
          <w:rFonts w:ascii="Times New Roman" w:eastAsia="Calibri" w:hAnsi="Times New Roman" w:cs="Times New Roman"/>
          <w:lang w:val="ru-RU" w:eastAsia="ru-RU" w:bidi="ar-SA"/>
        </w:rPr>
      </w:pPr>
      <w:r w:rsidRPr="00E17F0F">
        <w:rPr>
          <w:rFonts w:ascii="Times New Roman" w:eastAsia="Calibri" w:hAnsi="Times New Roman" w:cs="Times New Roman"/>
          <w:lang w:val="ru-RU" w:eastAsia="ru-RU" w:bidi="ar-SA"/>
        </w:rPr>
        <w:t>Арифметическим ядром программы является учебный материал, который, с одной стороны, представляет основы математической науки, а с другой — содержание, отобранное и проверенное многолетней педагогической практикой, подтвердившей необходимость его изучения в начальной школе для успешного продолжения образования.</w:t>
      </w:r>
    </w:p>
    <w:p w:rsidR="00E17F0F" w:rsidRPr="00E17F0F" w:rsidRDefault="00E17F0F" w:rsidP="00E17F0F">
      <w:pPr>
        <w:spacing w:after="0" w:line="240" w:lineRule="atLeast"/>
        <w:ind w:firstLine="540"/>
        <w:jc w:val="both"/>
        <w:rPr>
          <w:rFonts w:ascii="Times New Roman" w:eastAsia="Calibri" w:hAnsi="Times New Roman" w:cs="Times New Roman"/>
          <w:lang w:val="ru-RU" w:eastAsia="ru-RU" w:bidi="ar-SA"/>
        </w:rPr>
      </w:pPr>
      <w:r w:rsidRPr="00E17F0F">
        <w:rPr>
          <w:rFonts w:ascii="Times New Roman" w:eastAsia="Calibri" w:hAnsi="Times New Roman" w:cs="Times New Roman"/>
          <w:lang w:val="ru-RU" w:eastAsia="ru-RU" w:bidi="ar-SA"/>
        </w:rPr>
        <w:lastRenderedPageBreak/>
        <w:t xml:space="preserve">Основа арифметического содержания — представления о натуральном числе и нуле, </w:t>
      </w:r>
      <w:r w:rsidRPr="00E17F0F">
        <w:rPr>
          <w:rFonts w:ascii="Times New Roman" w:eastAsia="Calibri" w:hAnsi="Times New Roman" w:cs="Times New Roman"/>
          <w:color w:val="000000"/>
          <w:lang w:val="ru-RU" w:eastAsia="ru-RU" w:bidi="ar-SA"/>
        </w:rPr>
        <w:t>арифметических действиях (сложение, вычитание, умножение и</w:t>
      </w:r>
      <w:r w:rsidRPr="00E17F0F">
        <w:rPr>
          <w:rFonts w:ascii="Times New Roman" w:eastAsia="Calibri" w:hAnsi="Times New Roman" w:cs="Times New Roman"/>
          <w:color w:val="FF0000"/>
          <w:lang w:val="ru-RU" w:eastAsia="ru-RU" w:bidi="ar-SA"/>
        </w:rPr>
        <w:t xml:space="preserve"> </w:t>
      </w:r>
      <w:r w:rsidRPr="00E17F0F">
        <w:rPr>
          <w:rFonts w:ascii="Times New Roman" w:eastAsia="Calibri" w:hAnsi="Times New Roman" w:cs="Times New Roman"/>
          <w:color w:val="000000"/>
          <w:lang w:val="ru-RU" w:eastAsia="ru-RU" w:bidi="ar-SA"/>
        </w:rPr>
        <w:t>деление).</w:t>
      </w:r>
      <w:r w:rsidRPr="00E17F0F">
        <w:rPr>
          <w:rFonts w:ascii="Times New Roman" w:eastAsia="Calibri" w:hAnsi="Times New Roman" w:cs="Times New Roman"/>
          <w:color w:val="FF0000"/>
          <w:lang w:val="ru-RU" w:eastAsia="ru-RU" w:bidi="ar-SA"/>
        </w:rPr>
        <w:t xml:space="preserve"> </w:t>
      </w:r>
      <w:r w:rsidRPr="00E17F0F">
        <w:rPr>
          <w:rFonts w:ascii="Times New Roman" w:eastAsia="Calibri" w:hAnsi="Times New Roman" w:cs="Times New Roman"/>
          <w:lang w:val="ru-RU" w:eastAsia="ru-RU" w:bidi="ar-SA"/>
        </w:rPr>
        <w:t xml:space="preserve">На уроках математики у младших школьников будут сформированы представления о числе как результате счёта, о принципах образования, записи и сравнения целых неотрицательных чисел. </w:t>
      </w:r>
    </w:p>
    <w:p w:rsidR="00E17F0F" w:rsidRPr="00E17F0F" w:rsidRDefault="00E17F0F" w:rsidP="00E17F0F">
      <w:pPr>
        <w:spacing w:after="0" w:line="240" w:lineRule="atLeast"/>
        <w:ind w:firstLine="540"/>
        <w:jc w:val="both"/>
        <w:rPr>
          <w:rFonts w:ascii="Times New Roman" w:eastAsia="Calibri" w:hAnsi="Times New Roman" w:cs="Times New Roman"/>
          <w:lang w:val="ru-RU" w:eastAsia="ru-RU" w:bidi="ar-SA"/>
        </w:rPr>
      </w:pPr>
      <w:r w:rsidRPr="00E17F0F">
        <w:rPr>
          <w:rFonts w:ascii="Times New Roman" w:eastAsia="Calibri" w:hAnsi="Times New Roman" w:cs="Times New Roman"/>
          <w:lang w:val="ru-RU" w:eastAsia="ru-RU" w:bidi="ar-SA"/>
        </w:rPr>
        <w:t>Программа предусматривает ознакомление с величинами (длин</w:t>
      </w:r>
      <w:r w:rsidRPr="00E17F0F">
        <w:rPr>
          <w:rFonts w:ascii="Times New Roman" w:eastAsia="Calibri" w:hAnsi="Times New Roman" w:cs="Times New Roman"/>
          <w:color w:val="000000"/>
          <w:lang w:val="ru-RU" w:eastAsia="ru-RU" w:bidi="ar-SA"/>
        </w:rPr>
        <w:t>а</w:t>
      </w:r>
      <w:r w:rsidRPr="00E17F0F">
        <w:rPr>
          <w:rFonts w:ascii="Times New Roman" w:eastAsia="Calibri" w:hAnsi="Times New Roman" w:cs="Times New Roman"/>
          <w:lang w:val="ru-RU" w:eastAsia="ru-RU" w:bidi="ar-SA"/>
        </w:rPr>
        <w:t>, площадь, масс</w:t>
      </w:r>
      <w:r w:rsidRPr="00E17F0F">
        <w:rPr>
          <w:rFonts w:ascii="Times New Roman" w:eastAsia="Calibri" w:hAnsi="Times New Roman" w:cs="Times New Roman"/>
          <w:color w:val="000000"/>
          <w:lang w:val="ru-RU" w:eastAsia="ru-RU" w:bidi="ar-SA"/>
        </w:rPr>
        <w:t>а</w:t>
      </w:r>
      <w:r w:rsidRPr="00E17F0F">
        <w:rPr>
          <w:rFonts w:ascii="Times New Roman" w:eastAsia="Calibri" w:hAnsi="Times New Roman" w:cs="Times New Roman"/>
          <w:lang w:val="ru-RU" w:eastAsia="ru-RU" w:bidi="ar-SA"/>
        </w:rPr>
        <w:t>, вместимость, время) и их измерением, с единицами измерения однородных величин и соотношениями между ними.</w:t>
      </w:r>
    </w:p>
    <w:p w:rsidR="00E17F0F" w:rsidRPr="00E17F0F" w:rsidRDefault="00E17F0F" w:rsidP="00E17F0F">
      <w:pPr>
        <w:spacing w:after="0" w:line="240" w:lineRule="atLeast"/>
        <w:ind w:firstLine="540"/>
        <w:jc w:val="both"/>
        <w:rPr>
          <w:rFonts w:ascii="Times New Roman" w:eastAsia="Calibri" w:hAnsi="Times New Roman" w:cs="Times New Roman"/>
          <w:lang w:val="ru-RU" w:eastAsia="ru-RU" w:bidi="ar-SA"/>
        </w:rPr>
      </w:pPr>
      <w:r w:rsidRPr="00E17F0F">
        <w:rPr>
          <w:rFonts w:ascii="Times New Roman" w:eastAsia="Calibri" w:hAnsi="Times New Roman" w:cs="Times New Roman"/>
          <w:lang w:val="ru-RU" w:eastAsia="ru-RU" w:bidi="ar-SA"/>
        </w:rPr>
        <w:t>Важной особенностью программы является включение в неё элементов алгебраической пропедевтики (выражения с буквой, уравнения и их решение). Как показывает многолетняя школьная практика, такой материал в начальном курсе математики позволяет повысить уровень формируемых обобщений, способствует более глубокому осознанию взаимосвязей между компонентами и результатом арифметических действий, расширяет основу для восприятия функциональной зависимости между величинами, обеспечивает готовность выпускников начальных классов к дальнейшему освоению алгебраического содержания школьного курса математики.</w:t>
      </w:r>
    </w:p>
    <w:p w:rsidR="00E17F0F" w:rsidRPr="00E17F0F" w:rsidRDefault="00E17F0F" w:rsidP="00E17F0F">
      <w:pPr>
        <w:spacing w:after="0" w:line="240" w:lineRule="atLeast"/>
        <w:ind w:firstLine="540"/>
        <w:jc w:val="both"/>
        <w:rPr>
          <w:rFonts w:ascii="Times New Roman" w:eastAsia="Calibri" w:hAnsi="Times New Roman" w:cs="Times New Roman"/>
          <w:lang w:val="ru-RU" w:eastAsia="ru-RU" w:bidi="ar-SA"/>
        </w:rPr>
      </w:pPr>
      <w:r w:rsidRPr="00E17F0F">
        <w:rPr>
          <w:rFonts w:ascii="Times New Roman" w:eastAsia="Calibri" w:hAnsi="Times New Roman" w:cs="Times New Roman"/>
          <w:lang w:val="ru-RU" w:eastAsia="ru-RU" w:bidi="ar-SA"/>
        </w:rPr>
        <w:t>Особое место в содержании начального математического образования занимают текстовые задачи. Работа с ними в данном курсе имеет свою специфику и требует более детального рассмотрения.</w:t>
      </w:r>
    </w:p>
    <w:p w:rsidR="00E17F0F" w:rsidRPr="00E17F0F" w:rsidRDefault="00E17F0F" w:rsidP="00E17F0F">
      <w:pPr>
        <w:spacing w:after="0" w:line="240" w:lineRule="atLeast"/>
        <w:ind w:firstLine="540"/>
        <w:jc w:val="both"/>
        <w:rPr>
          <w:rFonts w:ascii="Times New Roman" w:eastAsia="Calibri" w:hAnsi="Times New Roman" w:cs="Times New Roman"/>
          <w:lang w:val="ru-RU" w:eastAsia="ru-RU" w:bidi="ar-SA"/>
        </w:rPr>
      </w:pPr>
      <w:r w:rsidRPr="00E17F0F">
        <w:rPr>
          <w:rFonts w:ascii="Times New Roman" w:eastAsia="Calibri" w:hAnsi="Times New Roman" w:cs="Times New Roman"/>
          <w:lang w:val="ru-RU" w:eastAsia="ru-RU" w:bidi="ar-SA"/>
        </w:rPr>
        <w:t>Система подбора задач, определение времени и последовательности введения задач того или иного вида обеспечивают благоприятные условия для сопоставления, сравнения, противопоставления задач, сходных в том или ином отношении, а также для рассмотрения взаимообратных задач. При таком подходе дети с самого начала приучаются проводить анализ задачи, устанавливая связь между данными и искомым, и осознанно выбирать правильное действие для её решения. Решение некоторых задач основано на моделировании описанных в них взаимосвязей между данными и искомым.</w:t>
      </w:r>
    </w:p>
    <w:p w:rsidR="00E17F0F" w:rsidRPr="00E17F0F" w:rsidRDefault="00E17F0F" w:rsidP="00E17F0F">
      <w:pPr>
        <w:spacing w:after="0" w:line="240" w:lineRule="atLeast"/>
        <w:ind w:firstLine="540"/>
        <w:jc w:val="both"/>
        <w:rPr>
          <w:rFonts w:ascii="Times New Roman" w:eastAsia="Calibri" w:hAnsi="Times New Roman" w:cs="Times New Roman"/>
          <w:lang w:val="ru-RU" w:eastAsia="ru-RU" w:bidi="ar-SA"/>
        </w:rPr>
      </w:pPr>
      <w:r w:rsidRPr="00E17F0F">
        <w:rPr>
          <w:rFonts w:ascii="Times New Roman" w:eastAsia="Calibri" w:hAnsi="Times New Roman" w:cs="Times New Roman"/>
          <w:lang w:val="ru-RU" w:eastAsia="ru-RU" w:bidi="ar-SA"/>
        </w:rPr>
        <w:t xml:space="preserve">Работа с текстовыми задачами оказывает большое влияние на развитие у детей воображения, логического мышления, речи. Решение задач укрепляет связь обучения с жизнью, углубляет понимание практического значения математических знаний, пробуждает у учащихся интерес к математике и усиливает мотивацию к её изучению. Сюжетное содержание текстовых задач, связанное, как правило, с жизнью семьи, класса, школы, событиями в стране, городе или селе, знакомит детей с разными сторонами окружающей действительности; способствует их духовно-нравственному развитию и воспитанию: формирует чувство гордости за свою Родину, уважительное отношение к семейным ценностям, бережное отношение к окружающему миру, природе, духовным ценностям; развивает интерес к занятиям в различных кружках и спортивных секциях; формирует установку на здоровый образ жизни. </w:t>
      </w:r>
    </w:p>
    <w:p w:rsidR="00E17F0F" w:rsidRPr="00E17F0F" w:rsidRDefault="00E17F0F" w:rsidP="00E17F0F">
      <w:pPr>
        <w:spacing w:after="0" w:line="240" w:lineRule="atLeast"/>
        <w:ind w:firstLine="540"/>
        <w:jc w:val="both"/>
        <w:rPr>
          <w:rFonts w:ascii="Times New Roman" w:eastAsia="Calibri" w:hAnsi="Times New Roman" w:cs="Times New Roman"/>
          <w:lang w:val="ru-RU" w:eastAsia="ru-RU" w:bidi="ar-SA"/>
        </w:rPr>
      </w:pPr>
      <w:r w:rsidRPr="00E17F0F">
        <w:rPr>
          <w:rFonts w:ascii="Times New Roman" w:eastAsia="Calibri" w:hAnsi="Times New Roman" w:cs="Times New Roman"/>
          <w:lang w:val="ru-RU" w:eastAsia="ru-RU" w:bidi="ar-SA"/>
        </w:rPr>
        <w:t xml:space="preserve">При решении текстовых задач используется и совершенствуется знание основных математических понятий, отношений, взаимосвязей и закономерностей. Работа с текстовыми задачами способствует осознанию смысла арифметических действий и математических отношений, пониманию взаимосвязи между компонентами и результатами действий, осознанному использованию действий. </w:t>
      </w:r>
    </w:p>
    <w:p w:rsidR="00E17F0F" w:rsidRPr="00E17F0F" w:rsidRDefault="00E17F0F" w:rsidP="00E17F0F">
      <w:pPr>
        <w:spacing w:after="0" w:line="240" w:lineRule="atLeast"/>
        <w:ind w:firstLine="540"/>
        <w:jc w:val="both"/>
        <w:rPr>
          <w:rFonts w:ascii="Times New Roman" w:eastAsia="Calibri" w:hAnsi="Times New Roman" w:cs="Times New Roman"/>
          <w:lang w:val="ru-RU" w:eastAsia="ru-RU" w:bidi="ar-SA"/>
        </w:rPr>
      </w:pPr>
      <w:r w:rsidRPr="00E17F0F">
        <w:rPr>
          <w:rFonts w:ascii="Times New Roman" w:eastAsia="Calibri" w:hAnsi="Times New Roman" w:cs="Times New Roman"/>
          <w:lang w:val="ru-RU" w:eastAsia="ru-RU" w:bidi="ar-SA"/>
        </w:rPr>
        <w:t xml:space="preserve">Программа включает рассмотрение пространственных отношений между объектами, ознакомление с различными геометрическими фигурами и геометрическими величинами. </w:t>
      </w:r>
      <w:r w:rsidRPr="00E17F0F">
        <w:rPr>
          <w:rFonts w:ascii="Times New Roman" w:eastAsia="Calibri" w:hAnsi="Times New Roman" w:cs="Times New Roman"/>
          <w:color w:val="000000"/>
          <w:lang w:val="ru-RU" w:eastAsia="ru-RU" w:bidi="ar-SA"/>
        </w:rPr>
        <w:t xml:space="preserve">Учащиеся научатся распознавать и изображать точку, прямую и кривую линии, отрезок, луч, угол, ломаную, многоугольник, различать окружность и круг. Они овладеют навыками работы с измерительными и чертёжными инструментами (линейка, чертёжный угольник, циркуль). В содержание включено знакомство с простейшими геометрическими телами: шаром, кубом, пирамидой. </w:t>
      </w:r>
      <w:r w:rsidRPr="00E17F0F">
        <w:rPr>
          <w:rFonts w:ascii="Times New Roman" w:eastAsia="Calibri" w:hAnsi="Times New Roman" w:cs="Times New Roman"/>
          <w:lang w:val="ru-RU" w:eastAsia="ru-RU" w:bidi="ar-SA"/>
        </w:rPr>
        <w:t>Изучение геометрического содержания создаёт условия для развития пространственного воображения детей и закладывает фундамент успешного изучения систематического курса геометрии в основной школе.</w:t>
      </w:r>
    </w:p>
    <w:p w:rsidR="00E17F0F" w:rsidRPr="00E17F0F" w:rsidRDefault="00E17F0F" w:rsidP="00E17F0F">
      <w:pPr>
        <w:spacing w:after="0" w:line="240" w:lineRule="atLeast"/>
        <w:ind w:firstLine="540"/>
        <w:jc w:val="both"/>
        <w:rPr>
          <w:rFonts w:ascii="Times New Roman" w:eastAsia="Calibri" w:hAnsi="Times New Roman" w:cs="Times New Roman"/>
          <w:lang w:val="ru-RU" w:eastAsia="ru-RU" w:bidi="ar-SA"/>
        </w:rPr>
      </w:pPr>
      <w:r w:rsidRPr="00E17F0F">
        <w:rPr>
          <w:rFonts w:ascii="Times New Roman" w:eastAsia="Calibri" w:hAnsi="Times New Roman" w:cs="Times New Roman"/>
          <w:lang w:val="ru-RU" w:eastAsia="ru-RU" w:bidi="ar-SA"/>
        </w:rPr>
        <w:t>Программой предусмотрено целенаправленное формирование совокупности умений работать с информацией. Эти умения формируются как на уроках, так и во внеурочной деятельности — на факультативных и кружковых занятиях. Освоение содержания курса связано не только с поиском, обработкой, представлением новой информации, но и с созданием информационных объектов: стенгазет, книг, справочников. Новые информационные объекты создаются в основном в рамках проектной деятельности. Проектная деятельность позволяет закрепить, расширить и углубить полученные на уроках знания, создаёт условия для творческого развития детей, формирования позитивной самооценки, навыков совместной деятельности с взрослыми и сверстниками, умений сотрудничать друг с другом, совместно планировать свои действия и реализовывать планы, вести поиск и систематизировать нужную информацию.</w:t>
      </w:r>
    </w:p>
    <w:p w:rsidR="00E17F0F" w:rsidRPr="00E17F0F" w:rsidRDefault="00E17F0F" w:rsidP="00E17F0F">
      <w:pPr>
        <w:spacing w:after="0" w:line="240" w:lineRule="atLeast"/>
        <w:ind w:firstLine="540"/>
        <w:jc w:val="both"/>
        <w:rPr>
          <w:rFonts w:ascii="Times New Roman" w:eastAsia="Calibri" w:hAnsi="Times New Roman" w:cs="Times New Roman"/>
          <w:lang w:val="ru-RU" w:eastAsia="ru-RU" w:bidi="ar-SA"/>
        </w:rPr>
      </w:pPr>
      <w:r w:rsidRPr="00E17F0F">
        <w:rPr>
          <w:rFonts w:ascii="Times New Roman" w:eastAsia="Calibri" w:hAnsi="Times New Roman" w:cs="Times New Roman"/>
          <w:lang w:val="ru-RU" w:eastAsia="ru-RU" w:bidi="ar-SA"/>
        </w:rPr>
        <w:t xml:space="preserve">Предметное содержание программы направлено на последовательное формирование и отработку универсальных учебных действий, развитие логического и алгоритмического мышления, пространственного воображения и математической речи. </w:t>
      </w:r>
    </w:p>
    <w:p w:rsidR="00E17F0F" w:rsidRPr="00E17F0F" w:rsidRDefault="00E17F0F" w:rsidP="00E17F0F">
      <w:pPr>
        <w:spacing w:after="0" w:line="240" w:lineRule="atLeast"/>
        <w:ind w:firstLine="540"/>
        <w:jc w:val="both"/>
        <w:rPr>
          <w:rFonts w:ascii="Times New Roman" w:eastAsia="Calibri" w:hAnsi="Times New Roman" w:cs="Times New Roman"/>
          <w:lang w:val="ru-RU" w:eastAsia="ru-RU" w:bidi="ar-SA"/>
        </w:rPr>
      </w:pPr>
      <w:proofErr w:type="gramStart"/>
      <w:r w:rsidRPr="00E17F0F">
        <w:rPr>
          <w:rFonts w:ascii="Times New Roman" w:eastAsia="Calibri" w:hAnsi="Times New Roman" w:cs="Times New Roman"/>
          <w:lang w:val="ru-RU" w:eastAsia="ru-RU" w:bidi="ar-SA"/>
        </w:rPr>
        <w:t>Большое внимание в программе уделяется формированию умений сравнивать математические объекты (числа, числовые выражения, различные величины, геометрические фигуры и т. д.), выделять их существенные признаки и свойства, проводить на этой основе классификацию, анализировать различные задачи, моделировать процессы и ситуации, отражающие смысл арифметических действий, а также отношения и взаимосвязи между величинами, формулировать выводы, делать обобщения, переносить освоенные способы действий в изменённые условия.</w:t>
      </w:r>
      <w:proofErr w:type="gramEnd"/>
    </w:p>
    <w:p w:rsidR="00E17F0F" w:rsidRPr="00E17F0F" w:rsidRDefault="00E17F0F" w:rsidP="00E17F0F">
      <w:pPr>
        <w:autoSpaceDE w:val="0"/>
        <w:autoSpaceDN w:val="0"/>
        <w:adjustRightInd w:val="0"/>
        <w:spacing w:after="0" w:line="240" w:lineRule="atLeast"/>
        <w:ind w:firstLine="540"/>
        <w:jc w:val="both"/>
        <w:rPr>
          <w:rFonts w:ascii="Times New Roman" w:eastAsia="Calibri" w:hAnsi="Times New Roman" w:cs="Times New Roman"/>
          <w:lang w:val="ru-RU" w:eastAsia="ru-RU" w:bidi="ar-SA"/>
        </w:rPr>
      </w:pPr>
      <w:r w:rsidRPr="00E17F0F">
        <w:rPr>
          <w:rFonts w:ascii="Times New Roman" w:eastAsia="Calibri" w:hAnsi="Times New Roman" w:cs="Times New Roman"/>
          <w:lang w:val="ru-RU" w:eastAsia="ru-RU" w:bidi="ar-SA"/>
        </w:rPr>
        <w:t xml:space="preserve">Знание и понимание математических отношений и взаимозависимостей между различными объектами (соотношение целого и части, пропорциональные зависимости величин, взаимное расположение объектов в пространстве и др.), их обобщение и распространение на расширенную область приложений выступают как </w:t>
      </w:r>
      <w:r w:rsidRPr="00E17F0F">
        <w:rPr>
          <w:rFonts w:ascii="Times New Roman" w:eastAsia="Calibri" w:hAnsi="Times New Roman" w:cs="Times New Roman"/>
          <w:lang w:val="ru-RU" w:eastAsia="ru-RU" w:bidi="ar-SA"/>
        </w:rPr>
        <w:lastRenderedPageBreak/>
        <w:t>средство познания закономерностей, происходящих в природе и в обществе. Это стимулирует развитие познавательного интереса школьников, стремление к постоянному расширению знаний, совершенствованию освоенных способов действий.</w:t>
      </w:r>
    </w:p>
    <w:p w:rsidR="00E17F0F" w:rsidRPr="00E17F0F" w:rsidRDefault="00E17F0F" w:rsidP="00E17F0F">
      <w:pPr>
        <w:spacing w:after="0" w:line="240" w:lineRule="atLeast"/>
        <w:ind w:firstLine="540"/>
        <w:jc w:val="both"/>
        <w:rPr>
          <w:rFonts w:ascii="Times New Roman" w:eastAsia="Calibri" w:hAnsi="Times New Roman" w:cs="Times New Roman"/>
          <w:lang w:val="ru-RU" w:eastAsia="ru-RU" w:bidi="ar-SA"/>
        </w:rPr>
      </w:pPr>
      <w:r w:rsidRPr="00E17F0F">
        <w:rPr>
          <w:rFonts w:ascii="Times New Roman" w:eastAsia="Calibri" w:hAnsi="Times New Roman" w:cs="Times New Roman"/>
          <w:lang w:val="ru-RU" w:eastAsia="ru-RU" w:bidi="ar-SA"/>
        </w:rPr>
        <w:t xml:space="preserve">Изучение математики способствует развитию алгоритмического мышления младших школьников. Программа предусматривает формирование умений действовать по предложенному алгоритму, самостоятельно составлять план действий и следовать ему при решении учебных и практических задач, осуществлять поиск нужной информации, дополнять ею решаемую задачу, делать прикидку и оценивать реальность предполагаемого результата. </w:t>
      </w:r>
      <w:r w:rsidRPr="00E17F0F">
        <w:rPr>
          <w:rFonts w:ascii="Times New Roman" w:eastAsia="Calibri" w:hAnsi="Times New Roman" w:cs="Times New Roman"/>
          <w:color w:val="000000"/>
          <w:lang w:val="ru-RU" w:eastAsia="ru-RU" w:bidi="ar-SA"/>
        </w:rPr>
        <w:t>Развитие а</w:t>
      </w:r>
      <w:r w:rsidRPr="00E17F0F">
        <w:rPr>
          <w:rFonts w:ascii="Times New Roman" w:eastAsia="Calibri" w:hAnsi="Times New Roman" w:cs="Times New Roman"/>
          <w:lang w:val="ru-RU" w:eastAsia="ru-RU" w:bidi="ar-SA"/>
        </w:rPr>
        <w:t>лгоритмическо</w:t>
      </w:r>
      <w:r w:rsidRPr="00E17F0F">
        <w:rPr>
          <w:rFonts w:ascii="Times New Roman" w:eastAsia="Calibri" w:hAnsi="Times New Roman" w:cs="Times New Roman"/>
          <w:color w:val="000000"/>
          <w:lang w:val="ru-RU" w:eastAsia="ru-RU" w:bidi="ar-SA"/>
        </w:rPr>
        <w:t>го</w:t>
      </w:r>
      <w:r w:rsidRPr="00E17F0F">
        <w:rPr>
          <w:rFonts w:ascii="Times New Roman" w:eastAsia="Calibri" w:hAnsi="Times New Roman" w:cs="Times New Roman"/>
          <w:lang w:val="ru-RU" w:eastAsia="ru-RU" w:bidi="ar-SA"/>
        </w:rPr>
        <w:t xml:space="preserve"> мышлени</w:t>
      </w:r>
      <w:r w:rsidRPr="00E17F0F">
        <w:rPr>
          <w:rFonts w:ascii="Times New Roman" w:eastAsia="Calibri" w:hAnsi="Times New Roman" w:cs="Times New Roman"/>
          <w:color w:val="000000"/>
          <w:lang w:val="ru-RU" w:eastAsia="ru-RU" w:bidi="ar-SA"/>
        </w:rPr>
        <w:t>я</w:t>
      </w:r>
      <w:r w:rsidRPr="00E17F0F">
        <w:rPr>
          <w:rFonts w:ascii="Times New Roman" w:eastAsia="Calibri" w:hAnsi="Times New Roman" w:cs="Times New Roman"/>
          <w:lang w:val="ru-RU" w:eastAsia="ru-RU" w:bidi="ar-SA"/>
        </w:rPr>
        <w:t xml:space="preserve"> </w:t>
      </w:r>
      <w:r w:rsidRPr="00E17F0F">
        <w:rPr>
          <w:rFonts w:ascii="Times New Roman" w:eastAsia="Calibri" w:hAnsi="Times New Roman" w:cs="Times New Roman"/>
          <w:color w:val="000000"/>
          <w:lang w:val="ru-RU" w:eastAsia="ru-RU" w:bidi="ar-SA"/>
        </w:rPr>
        <w:t>послужит базой</w:t>
      </w:r>
      <w:r w:rsidRPr="00E17F0F">
        <w:rPr>
          <w:rFonts w:ascii="Times New Roman" w:eastAsia="Calibri" w:hAnsi="Times New Roman" w:cs="Times New Roman"/>
          <w:color w:val="FF0000"/>
          <w:lang w:val="ru-RU" w:eastAsia="ru-RU" w:bidi="ar-SA"/>
        </w:rPr>
        <w:t xml:space="preserve"> </w:t>
      </w:r>
      <w:r w:rsidRPr="00E17F0F">
        <w:rPr>
          <w:rFonts w:ascii="Times New Roman" w:eastAsia="Calibri" w:hAnsi="Times New Roman" w:cs="Times New Roman"/>
          <w:lang w:val="ru-RU" w:eastAsia="ru-RU" w:bidi="ar-SA"/>
        </w:rPr>
        <w:t>для успешного овладения компьютерной грамотностью.</w:t>
      </w:r>
    </w:p>
    <w:p w:rsidR="00E17F0F" w:rsidRPr="00E17F0F" w:rsidRDefault="00E17F0F" w:rsidP="00E17F0F">
      <w:pPr>
        <w:spacing w:after="0" w:line="240" w:lineRule="atLeast"/>
        <w:ind w:firstLine="540"/>
        <w:jc w:val="both"/>
        <w:rPr>
          <w:rFonts w:ascii="Times New Roman" w:eastAsia="Calibri" w:hAnsi="Times New Roman" w:cs="Times New Roman"/>
          <w:lang w:val="ru-RU" w:eastAsia="ru-RU" w:bidi="ar-SA"/>
        </w:rPr>
      </w:pPr>
      <w:r w:rsidRPr="00E17F0F">
        <w:rPr>
          <w:rFonts w:ascii="Times New Roman" w:eastAsia="Calibri" w:hAnsi="Times New Roman" w:cs="Times New Roman"/>
          <w:lang w:val="ru-RU" w:eastAsia="ru-RU" w:bidi="ar-SA"/>
        </w:rPr>
        <w:t>В процессе освоения программного материала младшие школьники знакомятся с языком математики, осваивают некоторые математические термины, учатся читать математический текст, высказывать суждения с использованием математических терминов и понятий, задавать вопросы по ходу выполнения задани</w:t>
      </w:r>
      <w:r w:rsidRPr="00E17F0F">
        <w:rPr>
          <w:rFonts w:ascii="Times New Roman" w:eastAsia="Calibri" w:hAnsi="Times New Roman" w:cs="Times New Roman"/>
          <w:color w:val="000000"/>
          <w:lang w:val="ru-RU" w:eastAsia="ru-RU" w:bidi="ar-SA"/>
        </w:rPr>
        <w:t>й</w:t>
      </w:r>
      <w:r w:rsidRPr="00E17F0F">
        <w:rPr>
          <w:rFonts w:ascii="Times New Roman" w:eastAsia="Calibri" w:hAnsi="Times New Roman" w:cs="Times New Roman"/>
          <w:lang w:val="ru-RU" w:eastAsia="ru-RU" w:bidi="ar-SA"/>
        </w:rPr>
        <w:t>, обосновывать правильность выполненных действий, характеризовать результаты своего учебного труда и свои достижения в изучении этого предмета.</w:t>
      </w:r>
    </w:p>
    <w:p w:rsidR="00E17F0F" w:rsidRPr="00E17F0F" w:rsidRDefault="00E17F0F" w:rsidP="00E17F0F">
      <w:pPr>
        <w:spacing w:after="0" w:line="240" w:lineRule="atLeast"/>
        <w:ind w:firstLine="540"/>
        <w:jc w:val="both"/>
        <w:rPr>
          <w:rFonts w:ascii="Times New Roman" w:eastAsia="Calibri" w:hAnsi="Times New Roman" w:cs="Times New Roman"/>
          <w:lang w:val="ru-RU" w:eastAsia="ru-RU" w:bidi="ar-SA"/>
        </w:rPr>
      </w:pPr>
      <w:r w:rsidRPr="00E17F0F">
        <w:rPr>
          <w:rFonts w:ascii="Times New Roman" w:eastAsia="Calibri" w:hAnsi="Times New Roman" w:cs="Times New Roman"/>
          <w:lang w:val="ru-RU" w:eastAsia="ru-RU" w:bidi="ar-SA"/>
        </w:rPr>
        <w:t xml:space="preserve">Овладение математическим языком, усвоение алгоритмов выполнения действий, умения строить планы решения различных задач и прогнозировать результат являются основой для формирования умений рассуждать, обосновывать свою точку зрения, аргументировано подтверждать или опровергать истинность высказанного предположения. Освоение математического содержания создаёт условия для повышения логической культуры и совершенствования коммуникативной деятельности учащихся. </w:t>
      </w:r>
    </w:p>
    <w:p w:rsidR="00E17F0F" w:rsidRPr="00E17F0F" w:rsidRDefault="00E17F0F" w:rsidP="00E17F0F">
      <w:pPr>
        <w:spacing w:after="0" w:line="240" w:lineRule="atLeast"/>
        <w:ind w:firstLine="540"/>
        <w:jc w:val="both"/>
        <w:rPr>
          <w:rFonts w:ascii="Times New Roman" w:eastAsia="Calibri" w:hAnsi="Times New Roman" w:cs="Times New Roman"/>
          <w:lang w:val="ru-RU" w:eastAsia="ru-RU" w:bidi="ar-SA"/>
        </w:rPr>
      </w:pPr>
      <w:r w:rsidRPr="00E17F0F">
        <w:rPr>
          <w:rFonts w:ascii="Times New Roman" w:eastAsia="Calibri" w:hAnsi="Times New Roman" w:cs="Times New Roman"/>
          <w:lang w:val="ru-RU" w:eastAsia="ru-RU" w:bidi="ar-SA"/>
        </w:rPr>
        <w:t xml:space="preserve">Содержание программы предоставляет значительные возможности для развития умений работать в паре или в группе. Формированию умений распределять роли и обязанности, сотрудничать и согласовывать свои действия с действиями одноклассников, оценивать собственные действия и действия отдельных учеников (пар, групп) в большой степени способствует содержание, связанное с поиском и сбором информации. </w:t>
      </w:r>
    </w:p>
    <w:p w:rsidR="00E17F0F" w:rsidRPr="00E17F0F" w:rsidRDefault="00E17F0F" w:rsidP="00E17F0F">
      <w:pPr>
        <w:spacing w:after="0" w:line="240" w:lineRule="atLeast"/>
        <w:ind w:firstLine="540"/>
        <w:jc w:val="both"/>
        <w:rPr>
          <w:rFonts w:ascii="Times New Roman" w:eastAsia="Calibri" w:hAnsi="Times New Roman" w:cs="Times New Roman"/>
          <w:b/>
          <w:lang w:val="ru-RU" w:eastAsia="ru-RU" w:bidi="ar-SA"/>
        </w:rPr>
      </w:pPr>
      <w:r w:rsidRPr="00E17F0F">
        <w:rPr>
          <w:rFonts w:ascii="Times New Roman" w:eastAsia="Calibri" w:hAnsi="Times New Roman" w:cs="Times New Roman"/>
          <w:lang w:val="ru-RU" w:eastAsia="ru-RU" w:bidi="ar-SA"/>
        </w:rPr>
        <w:t>Программа ориентирована на формирование умений использовать полученные знания для самостоятельного поиска новых знаний, для решения задач, возникающих в процессе различных видов деятельности, в том числе и в ходе изучения других школьных дисциплин.</w:t>
      </w:r>
    </w:p>
    <w:p w:rsidR="00E17F0F" w:rsidRPr="00E17F0F" w:rsidRDefault="00E17F0F" w:rsidP="00E17F0F">
      <w:pPr>
        <w:spacing w:after="0" w:line="240" w:lineRule="atLeast"/>
        <w:ind w:firstLine="540"/>
        <w:jc w:val="both"/>
        <w:rPr>
          <w:rFonts w:ascii="Times New Roman" w:eastAsia="Calibri" w:hAnsi="Times New Roman" w:cs="Times New Roman"/>
          <w:lang w:val="ru-RU" w:eastAsia="ru-RU" w:bidi="ar-SA"/>
        </w:rPr>
      </w:pPr>
      <w:r w:rsidRPr="00E17F0F">
        <w:rPr>
          <w:rFonts w:ascii="Times New Roman" w:eastAsia="Calibri" w:hAnsi="Times New Roman" w:cs="Times New Roman"/>
          <w:lang w:val="ru-RU" w:eastAsia="ru-RU" w:bidi="ar-SA"/>
        </w:rPr>
        <w:t>Математические знания и представления о числах, величинах,</w:t>
      </w:r>
      <w:r w:rsidRPr="00E17F0F">
        <w:rPr>
          <w:rFonts w:ascii="Times New Roman" w:eastAsia="Calibri" w:hAnsi="Times New Roman" w:cs="Times New Roman"/>
          <w:lang w:val="ru-RU" w:eastAsia="ru-RU" w:bidi="ar-SA"/>
        </w:rPr>
        <w:br/>
        <w:t xml:space="preserve">геометрических фигурах лежат в основе формирования общей картины мира и познания законов его развития. Именно эти знания и представления необходимы для целостного восприятия объектов и явлений природы, многочисленных памятников культуры, сокровищ искусства. </w:t>
      </w:r>
    </w:p>
    <w:p w:rsidR="00E17F0F" w:rsidRPr="00E17F0F" w:rsidRDefault="00E17F0F" w:rsidP="00E17F0F">
      <w:pPr>
        <w:spacing w:after="0" w:line="240" w:lineRule="atLeast"/>
        <w:ind w:firstLine="540"/>
        <w:jc w:val="both"/>
        <w:rPr>
          <w:rFonts w:ascii="Times New Roman" w:eastAsia="Calibri" w:hAnsi="Times New Roman" w:cs="Times New Roman"/>
          <w:lang w:val="ru-RU" w:eastAsia="ru-RU" w:bidi="ar-SA"/>
        </w:rPr>
      </w:pPr>
      <w:r w:rsidRPr="00E17F0F">
        <w:rPr>
          <w:rFonts w:ascii="Times New Roman" w:eastAsia="Calibri" w:hAnsi="Times New Roman" w:cs="Times New Roman"/>
          <w:lang w:val="ru-RU" w:eastAsia="ru-RU" w:bidi="ar-SA"/>
        </w:rPr>
        <w:t>Обучение младших школьников математике на основе данной программы способствует развитию и совершенствованию основных познавательных процессов (включая воображение и мышление, память и речь). Дети научатся не только самостоятельно решать поставленные задачи математическими способами, но и описывать на языке математики выполненные действия и их результаты, планировать, контролировать и оценивать способы действий и сами действия, делать выводы и обобщения, доказывать их правильность. Освоение курса обеспечивает развитие творческих способностей, формирует интерес к математическим знаниям и потребность в их расширении, способствует продвижению учащихся начальных классов в познании окружающего мира.</w:t>
      </w:r>
    </w:p>
    <w:p w:rsidR="00E17F0F" w:rsidRPr="00E17F0F" w:rsidRDefault="00E17F0F" w:rsidP="00E17F0F">
      <w:pPr>
        <w:spacing w:after="0" w:line="240" w:lineRule="atLeast"/>
        <w:ind w:firstLine="540"/>
        <w:jc w:val="both"/>
        <w:rPr>
          <w:rFonts w:ascii="Times New Roman" w:eastAsia="Calibri" w:hAnsi="Times New Roman" w:cs="Times New Roman"/>
          <w:lang w:val="ru-RU" w:eastAsia="ru-RU" w:bidi="ar-SA"/>
        </w:rPr>
      </w:pPr>
      <w:r w:rsidRPr="00E17F0F">
        <w:rPr>
          <w:rFonts w:ascii="Times New Roman" w:eastAsia="Calibri" w:hAnsi="Times New Roman" w:cs="Times New Roman"/>
          <w:lang w:val="ru-RU" w:eastAsia="ru-RU" w:bidi="ar-SA"/>
        </w:rPr>
        <w:t>Содержание курса имеет концентрическое строение, отражающее последовательное расширение области чисел. Такая структура позволяет соблюдать необходимую постепенность в нарастании сложности учебного материала, создаёт хорошие условия для углубления формируемых знаний, отработки умений и навыков, для увеличения степени самостоятельности (при освоении новых знаний, проведении обобщений, формулировании выводов), для постоянного совершенствования универсальных учебных действий.</w:t>
      </w:r>
    </w:p>
    <w:p w:rsidR="00E17F0F" w:rsidRPr="00E17F0F" w:rsidRDefault="00E17F0F" w:rsidP="00E17F0F">
      <w:pPr>
        <w:spacing w:after="0" w:line="240" w:lineRule="atLeast"/>
        <w:ind w:firstLine="540"/>
        <w:jc w:val="both"/>
        <w:rPr>
          <w:rFonts w:ascii="Times New Roman" w:eastAsia="Calibri" w:hAnsi="Times New Roman" w:cs="Times New Roman"/>
          <w:lang w:val="ru-RU" w:eastAsia="ru-RU" w:bidi="ar-SA"/>
        </w:rPr>
      </w:pPr>
      <w:r w:rsidRPr="00E17F0F">
        <w:rPr>
          <w:rFonts w:ascii="Times New Roman" w:eastAsia="Calibri" w:hAnsi="Times New Roman" w:cs="Times New Roman"/>
          <w:lang w:val="ru-RU" w:eastAsia="ru-RU" w:bidi="ar-SA"/>
        </w:rPr>
        <w:t>Структура содержания определяет такую последовательность изучения учебного материала, которая обеспечивает не только формирование осознанных и прочных, во многих случаях доведённых до автоматизма навыков вычислений, но и доступное для младших школьников обобщение учебного материала, понимание общих принципов и законов, лежащих в основе изучаемых математических фактов, осознание связей между рассматриваемыми явлениями. Сближенное во времени изучение связанных между собой поня</w:t>
      </w:r>
      <w:bookmarkStart w:id="0" w:name="_GoBack"/>
      <w:bookmarkEnd w:id="0"/>
      <w:r w:rsidRPr="00E17F0F">
        <w:rPr>
          <w:rFonts w:ascii="Times New Roman" w:eastAsia="Calibri" w:hAnsi="Times New Roman" w:cs="Times New Roman"/>
          <w:lang w:val="ru-RU" w:eastAsia="ru-RU" w:bidi="ar-SA"/>
        </w:rPr>
        <w:t xml:space="preserve">тий, действий, задач даёт возможность сопоставлять, сравнивать, противопоставлять их в учебном процессе, выявлять сходства и различия в рассматриваемых фактах. </w:t>
      </w:r>
    </w:p>
    <w:p w:rsidR="00E17F0F" w:rsidRPr="00E17F0F" w:rsidRDefault="00E17F0F" w:rsidP="00E17F0F">
      <w:pPr>
        <w:spacing w:after="0" w:line="240" w:lineRule="atLeast"/>
        <w:ind w:firstLine="540"/>
        <w:jc w:val="both"/>
        <w:rPr>
          <w:rFonts w:ascii="Times New Roman" w:eastAsia="Calibri" w:hAnsi="Times New Roman" w:cs="Times New Roman"/>
          <w:b/>
          <w:lang w:val="ru-RU" w:eastAsia="ru-RU" w:bidi="ar-SA"/>
        </w:rPr>
      </w:pPr>
    </w:p>
    <w:p w:rsidR="00E17F0F" w:rsidRPr="00E17F0F" w:rsidRDefault="00E17F0F" w:rsidP="00E17F0F">
      <w:pPr>
        <w:spacing w:after="0" w:line="240" w:lineRule="atLeast"/>
        <w:ind w:firstLine="540"/>
        <w:jc w:val="both"/>
        <w:rPr>
          <w:rFonts w:ascii="Times New Roman" w:eastAsia="Calibri" w:hAnsi="Times New Roman" w:cs="Times New Roman"/>
          <w:b/>
          <w:lang w:val="ru-RU" w:eastAsia="ru-RU" w:bidi="ar-SA"/>
        </w:rPr>
      </w:pPr>
      <w:r w:rsidRPr="00E17F0F">
        <w:rPr>
          <w:rFonts w:ascii="Times New Roman" w:eastAsia="Calibri" w:hAnsi="Times New Roman" w:cs="Times New Roman"/>
          <w:b/>
          <w:lang w:val="ru-RU" w:eastAsia="ru-RU" w:bidi="ar-SA"/>
        </w:rPr>
        <w:t>Место курса в учебном плане</w:t>
      </w:r>
    </w:p>
    <w:p w:rsidR="00E17F0F" w:rsidRPr="00E17F0F" w:rsidRDefault="00E17F0F" w:rsidP="00E17F0F">
      <w:pPr>
        <w:spacing w:after="0" w:line="240" w:lineRule="atLeast"/>
        <w:ind w:firstLine="540"/>
        <w:jc w:val="both"/>
        <w:rPr>
          <w:rFonts w:ascii="Times New Roman" w:eastAsia="Calibri" w:hAnsi="Times New Roman" w:cs="Times New Roman"/>
          <w:lang w:val="ru-RU" w:eastAsia="ru-RU" w:bidi="ar-SA"/>
        </w:rPr>
      </w:pPr>
      <w:r w:rsidRPr="00E17F0F">
        <w:rPr>
          <w:rFonts w:ascii="Times New Roman" w:eastAsia="Calibri" w:hAnsi="Times New Roman" w:cs="Times New Roman"/>
          <w:lang w:val="ru-RU" w:eastAsia="ru-RU" w:bidi="ar-SA"/>
        </w:rPr>
        <w:t>На изучение математики в каждом классе начальной школы отводится по 4 ч в неделю. Курс рассчитан на 540 ч: в 1 классе — 132 ч (33 учебные недели), во 2—4 классах</w:t>
      </w:r>
      <w:r w:rsidR="00E0711C">
        <w:rPr>
          <w:rFonts w:ascii="Times New Roman" w:eastAsia="Calibri" w:hAnsi="Times New Roman" w:cs="Times New Roman"/>
          <w:lang w:val="ru-RU" w:eastAsia="ru-RU" w:bidi="ar-SA"/>
        </w:rPr>
        <w:t xml:space="preserve"> +1ч с</w:t>
      </w:r>
      <w:proofErr w:type="gramStart"/>
      <w:r w:rsidR="00E0711C">
        <w:rPr>
          <w:rFonts w:ascii="Times New Roman" w:eastAsia="Calibri" w:hAnsi="Times New Roman" w:cs="Times New Roman"/>
          <w:lang w:val="ru-RU" w:eastAsia="ru-RU" w:bidi="ar-SA"/>
        </w:rPr>
        <w:t xml:space="preserve"> .</w:t>
      </w:r>
      <w:proofErr w:type="gramEnd"/>
      <w:r w:rsidR="00E0711C">
        <w:rPr>
          <w:rFonts w:ascii="Times New Roman" w:eastAsia="Calibri" w:hAnsi="Times New Roman" w:cs="Times New Roman"/>
          <w:lang w:val="ru-RU" w:eastAsia="ru-RU" w:bidi="ar-SA"/>
        </w:rPr>
        <w:t xml:space="preserve"> Компонента  </w:t>
      </w:r>
      <w:proofErr w:type="spellStart"/>
      <w:r w:rsidR="00E0711C">
        <w:rPr>
          <w:rFonts w:ascii="Times New Roman" w:eastAsia="Calibri" w:hAnsi="Times New Roman" w:cs="Times New Roman"/>
          <w:lang w:val="ru-RU" w:eastAsia="ru-RU" w:bidi="ar-SA"/>
        </w:rPr>
        <w:t>нач.классов</w:t>
      </w:r>
      <w:proofErr w:type="spellEnd"/>
      <w:r w:rsidR="00E0711C">
        <w:rPr>
          <w:rFonts w:ascii="Times New Roman" w:eastAsia="Calibri" w:hAnsi="Times New Roman" w:cs="Times New Roman"/>
          <w:lang w:val="ru-RU" w:eastAsia="ru-RU" w:bidi="ar-SA"/>
        </w:rPr>
        <w:t xml:space="preserve">  — по 170</w:t>
      </w:r>
      <w:r w:rsidRPr="00E17F0F">
        <w:rPr>
          <w:rFonts w:ascii="Times New Roman" w:eastAsia="Calibri" w:hAnsi="Times New Roman" w:cs="Times New Roman"/>
          <w:lang w:val="ru-RU" w:eastAsia="ru-RU" w:bidi="ar-SA"/>
        </w:rPr>
        <w:t xml:space="preserve"> ч (34 учебные недели в каждом классе).</w:t>
      </w:r>
    </w:p>
    <w:p w:rsidR="00E17F0F" w:rsidRPr="00E17F0F" w:rsidRDefault="00E17F0F" w:rsidP="00E17F0F">
      <w:pPr>
        <w:spacing w:after="0" w:line="240" w:lineRule="atLeast"/>
        <w:ind w:firstLine="540"/>
        <w:jc w:val="both"/>
        <w:rPr>
          <w:rFonts w:ascii="Times New Roman" w:eastAsia="Calibri" w:hAnsi="Times New Roman" w:cs="Times New Roman"/>
          <w:b/>
          <w:lang w:val="ru-RU" w:eastAsia="ru-RU" w:bidi="ar-SA"/>
        </w:rPr>
      </w:pPr>
    </w:p>
    <w:p w:rsidR="00E17F0F" w:rsidRPr="00E17F0F" w:rsidRDefault="00E17F0F" w:rsidP="00E17F0F">
      <w:pPr>
        <w:spacing w:after="0" w:line="240" w:lineRule="atLeast"/>
        <w:ind w:firstLine="540"/>
        <w:jc w:val="both"/>
        <w:rPr>
          <w:rFonts w:ascii="Times New Roman" w:eastAsia="Calibri" w:hAnsi="Times New Roman" w:cs="Times New Roman"/>
          <w:b/>
          <w:lang w:val="ru-RU" w:eastAsia="ru-RU" w:bidi="ar-SA"/>
        </w:rPr>
      </w:pPr>
      <w:r w:rsidRPr="00E17F0F">
        <w:rPr>
          <w:rFonts w:ascii="Times New Roman" w:eastAsia="Calibri" w:hAnsi="Times New Roman" w:cs="Times New Roman"/>
          <w:b/>
          <w:lang w:val="ru-RU" w:eastAsia="ru-RU" w:bidi="ar-SA"/>
        </w:rPr>
        <w:t>Результаты изучения курса</w:t>
      </w:r>
    </w:p>
    <w:p w:rsidR="00E17F0F" w:rsidRPr="00E17F0F" w:rsidRDefault="00E17F0F" w:rsidP="00E17F0F">
      <w:pPr>
        <w:spacing w:after="0" w:line="240" w:lineRule="atLeast"/>
        <w:ind w:firstLine="540"/>
        <w:jc w:val="both"/>
        <w:rPr>
          <w:rFonts w:ascii="Times New Roman" w:eastAsia="Calibri" w:hAnsi="Times New Roman" w:cs="Times New Roman"/>
          <w:lang w:val="ru-RU" w:eastAsia="ru-RU" w:bidi="ar-SA"/>
        </w:rPr>
      </w:pPr>
      <w:r w:rsidRPr="00E17F0F">
        <w:rPr>
          <w:rFonts w:ascii="Times New Roman" w:eastAsia="Calibri" w:hAnsi="Times New Roman" w:cs="Times New Roman"/>
          <w:lang w:val="ru-RU" w:eastAsia="ru-RU" w:bidi="ar-SA"/>
        </w:rPr>
        <w:t xml:space="preserve">Программа обеспечивает достижение выпускниками начальной школы следующих личностных, </w:t>
      </w:r>
      <w:proofErr w:type="spellStart"/>
      <w:r w:rsidRPr="00E17F0F">
        <w:rPr>
          <w:rFonts w:ascii="Times New Roman" w:eastAsia="Calibri" w:hAnsi="Times New Roman" w:cs="Times New Roman"/>
          <w:lang w:val="ru-RU" w:eastAsia="ru-RU" w:bidi="ar-SA"/>
        </w:rPr>
        <w:t>метапредметных</w:t>
      </w:r>
      <w:proofErr w:type="spellEnd"/>
      <w:r w:rsidRPr="00E17F0F">
        <w:rPr>
          <w:rFonts w:ascii="Times New Roman" w:eastAsia="Calibri" w:hAnsi="Times New Roman" w:cs="Times New Roman"/>
          <w:lang w:val="ru-RU" w:eastAsia="ru-RU" w:bidi="ar-SA"/>
        </w:rPr>
        <w:t xml:space="preserve"> и предметных результатов. </w:t>
      </w:r>
    </w:p>
    <w:p w:rsidR="00E17F0F" w:rsidRPr="00E17F0F" w:rsidRDefault="00E17F0F" w:rsidP="00E17F0F">
      <w:pPr>
        <w:spacing w:after="0" w:line="240" w:lineRule="atLeast"/>
        <w:ind w:firstLine="540"/>
        <w:jc w:val="center"/>
        <w:rPr>
          <w:rFonts w:ascii="Times New Roman" w:eastAsia="Calibri" w:hAnsi="Times New Roman" w:cs="Times New Roman"/>
          <w:b/>
          <w:lang w:val="ru-RU" w:eastAsia="ru-RU" w:bidi="ar-SA"/>
        </w:rPr>
      </w:pPr>
      <w:r w:rsidRPr="00E17F0F">
        <w:rPr>
          <w:rFonts w:ascii="Times New Roman" w:eastAsia="Calibri" w:hAnsi="Times New Roman" w:cs="Times New Roman"/>
          <w:b/>
          <w:lang w:val="ru-RU" w:eastAsia="ru-RU" w:bidi="ar-SA"/>
        </w:rPr>
        <w:t>Личностные результаты</w:t>
      </w:r>
    </w:p>
    <w:p w:rsidR="00E17F0F" w:rsidRPr="00E17F0F" w:rsidRDefault="00E17F0F" w:rsidP="00E17F0F">
      <w:pPr>
        <w:spacing w:after="0" w:line="240" w:lineRule="atLeast"/>
        <w:ind w:firstLine="540"/>
        <w:jc w:val="both"/>
        <w:rPr>
          <w:rFonts w:ascii="Times New Roman" w:eastAsia="Calibri" w:hAnsi="Times New Roman" w:cs="Times New Roman"/>
          <w:color w:val="000000"/>
          <w:lang w:val="ru-RU" w:eastAsia="ru-RU" w:bidi="ar-SA"/>
        </w:rPr>
      </w:pPr>
      <w:r w:rsidRPr="00E17F0F">
        <w:rPr>
          <w:rFonts w:ascii="Times New Roman" w:eastAsia="Calibri" w:hAnsi="Times New Roman" w:cs="Times New Roman"/>
          <w:color w:val="000000"/>
          <w:lang w:val="ru-RU" w:eastAsia="ru-RU" w:bidi="ar-SA"/>
        </w:rPr>
        <w:t>— Чувство гордости за свою Родину, российский народ и историю России;</w:t>
      </w:r>
    </w:p>
    <w:p w:rsidR="00E17F0F" w:rsidRPr="00E17F0F" w:rsidRDefault="00E17F0F" w:rsidP="00E17F0F">
      <w:pPr>
        <w:spacing w:after="0" w:line="240" w:lineRule="atLeast"/>
        <w:ind w:firstLine="540"/>
        <w:jc w:val="both"/>
        <w:rPr>
          <w:rFonts w:ascii="Times New Roman" w:eastAsia="Calibri" w:hAnsi="Times New Roman" w:cs="Times New Roman"/>
          <w:color w:val="000000"/>
          <w:lang w:val="ru-RU" w:eastAsia="ru-RU" w:bidi="ar-SA"/>
        </w:rPr>
      </w:pPr>
      <w:r w:rsidRPr="00E17F0F">
        <w:rPr>
          <w:rFonts w:ascii="Times New Roman" w:eastAsia="Calibri" w:hAnsi="Times New Roman" w:cs="Times New Roman"/>
          <w:color w:val="000000"/>
          <w:lang w:val="ru-RU" w:eastAsia="ru-RU" w:bidi="ar-SA"/>
        </w:rPr>
        <w:lastRenderedPageBreak/>
        <w:t>— Осознание роли своей страны в мировом развитии, уважительное отношение к семейным ценностям, бережное отношение к окружающему миру.</w:t>
      </w:r>
    </w:p>
    <w:p w:rsidR="00E17F0F" w:rsidRPr="00E17F0F" w:rsidRDefault="00E17F0F" w:rsidP="00E17F0F">
      <w:pPr>
        <w:spacing w:after="0" w:line="240" w:lineRule="atLeast"/>
        <w:ind w:firstLine="540"/>
        <w:jc w:val="both"/>
        <w:rPr>
          <w:rFonts w:ascii="Times New Roman" w:eastAsia="Calibri" w:hAnsi="Times New Roman" w:cs="Times New Roman"/>
          <w:color w:val="000000"/>
          <w:lang w:val="ru-RU" w:eastAsia="ru-RU" w:bidi="ar-SA"/>
        </w:rPr>
      </w:pPr>
      <w:r w:rsidRPr="00E17F0F">
        <w:rPr>
          <w:rFonts w:ascii="Times New Roman" w:eastAsia="Calibri" w:hAnsi="Times New Roman" w:cs="Times New Roman"/>
          <w:color w:val="000000"/>
          <w:lang w:val="ru-RU" w:eastAsia="ru-RU" w:bidi="ar-SA"/>
        </w:rPr>
        <w:t>— Целостное восприятие окружающего мира.</w:t>
      </w:r>
    </w:p>
    <w:p w:rsidR="00E17F0F" w:rsidRPr="00E17F0F" w:rsidRDefault="00E17F0F" w:rsidP="00E17F0F">
      <w:pPr>
        <w:spacing w:after="0" w:line="240" w:lineRule="atLeast"/>
        <w:ind w:firstLine="540"/>
        <w:jc w:val="both"/>
        <w:rPr>
          <w:rFonts w:ascii="Times New Roman" w:eastAsia="Calibri" w:hAnsi="Times New Roman" w:cs="Times New Roman"/>
          <w:color w:val="000000"/>
          <w:lang w:val="ru-RU" w:eastAsia="ru-RU" w:bidi="ar-SA"/>
        </w:rPr>
      </w:pPr>
      <w:r w:rsidRPr="00E17F0F">
        <w:rPr>
          <w:rFonts w:ascii="Times New Roman" w:eastAsia="Calibri" w:hAnsi="Times New Roman" w:cs="Times New Roman"/>
          <w:color w:val="000000"/>
          <w:lang w:val="ru-RU" w:eastAsia="ru-RU" w:bidi="ar-SA"/>
        </w:rPr>
        <w:t>— Развитую мотивацию учебной деятельности и личностного смысла учения, заинтересованность в приобретении и расширении знаний и способов действий, творческий подход к выполнению заданий.</w:t>
      </w:r>
    </w:p>
    <w:p w:rsidR="00E17F0F" w:rsidRPr="00E17F0F" w:rsidRDefault="00E17F0F" w:rsidP="00E17F0F">
      <w:pPr>
        <w:spacing w:after="0" w:line="240" w:lineRule="atLeast"/>
        <w:ind w:firstLine="540"/>
        <w:jc w:val="both"/>
        <w:rPr>
          <w:rFonts w:ascii="Times New Roman" w:eastAsia="Calibri" w:hAnsi="Times New Roman" w:cs="Times New Roman"/>
          <w:color w:val="000000"/>
          <w:lang w:val="ru-RU" w:eastAsia="ru-RU" w:bidi="ar-SA"/>
        </w:rPr>
      </w:pPr>
      <w:r w:rsidRPr="00E17F0F">
        <w:rPr>
          <w:rFonts w:ascii="Times New Roman" w:eastAsia="Calibri" w:hAnsi="Times New Roman" w:cs="Times New Roman"/>
          <w:color w:val="000000"/>
          <w:lang w:val="ru-RU" w:eastAsia="ru-RU" w:bidi="ar-SA"/>
        </w:rPr>
        <w:t>— Рефлексивную самооценку, умение анализировать свои действия и управлять ими.</w:t>
      </w:r>
    </w:p>
    <w:p w:rsidR="00E17F0F" w:rsidRPr="00E17F0F" w:rsidRDefault="00E17F0F" w:rsidP="00E17F0F">
      <w:pPr>
        <w:spacing w:after="0" w:line="240" w:lineRule="atLeast"/>
        <w:ind w:firstLine="540"/>
        <w:jc w:val="both"/>
        <w:rPr>
          <w:rFonts w:ascii="Times New Roman" w:eastAsia="Calibri" w:hAnsi="Times New Roman" w:cs="Times New Roman"/>
          <w:lang w:val="ru-RU" w:eastAsia="ru-RU" w:bidi="ar-SA"/>
        </w:rPr>
      </w:pPr>
      <w:r w:rsidRPr="00E17F0F">
        <w:rPr>
          <w:rFonts w:ascii="Times New Roman" w:eastAsia="Calibri" w:hAnsi="Times New Roman" w:cs="Times New Roman"/>
          <w:lang w:val="ru-RU" w:eastAsia="ru-RU" w:bidi="ar-SA"/>
        </w:rPr>
        <w:t xml:space="preserve"> — Навыки сотрудничества </w:t>
      </w:r>
      <w:proofErr w:type="gramStart"/>
      <w:r w:rsidRPr="00E17F0F">
        <w:rPr>
          <w:rFonts w:ascii="Times New Roman" w:eastAsia="Calibri" w:hAnsi="Times New Roman" w:cs="Times New Roman"/>
          <w:lang w:val="ru-RU" w:eastAsia="ru-RU" w:bidi="ar-SA"/>
        </w:rPr>
        <w:t>со</w:t>
      </w:r>
      <w:proofErr w:type="gramEnd"/>
      <w:r w:rsidRPr="00E17F0F">
        <w:rPr>
          <w:rFonts w:ascii="Times New Roman" w:eastAsia="Calibri" w:hAnsi="Times New Roman" w:cs="Times New Roman"/>
          <w:lang w:val="ru-RU" w:eastAsia="ru-RU" w:bidi="ar-SA"/>
        </w:rPr>
        <w:t xml:space="preserve"> взрослыми и сверстниками.</w:t>
      </w:r>
    </w:p>
    <w:p w:rsidR="00E17F0F" w:rsidRPr="00E17F0F" w:rsidRDefault="00E17F0F" w:rsidP="00E17F0F">
      <w:pPr>
        <w:spacing w:after="0" w:line="240" w:lineRule="atLeast"/>
        <w:ind w:firstLine="540"/>
        <w:jc w:val="both"/>
        <w:rPr>
          <w:rFonts w:ascii="Times New Roman" w:eastAsia="Calibri" w:hAnsi="Times New Roman" w:cs="Times New Roman"/>
          <w:color w:val="000000"/>
          <w:lang w:val="ru-RU" w:eastAsia="ru-RU" w:bidi="ar-SA"/>
        </w:rPr>
      </w:pPr>
      <w:r w:rsidRPr="00E17F0F">
        <w:rPr>
          <w:rFonts w:ascii="Times New Roman" w:eastAsia="Calibri" w:hAnsi="Times New Roman" w:cs="Times New Roman"/>
          <w:lang w:val="ru-RU" w:eastAsia="ru-RU" w:bidi="ar-SA"/>
        </w:rPr>
        <w:t> — Установку на</w:t>
      </w:r>
      <w:r w:rsidRPr="00E17F0F">
        <w:rPr>
          <w:rFonts w:ascii="Times New Roman" w:eastAsia="Calibri" w:hAnsi="Times New Roman" w:cs="Times New Roman"/>
          <w:color w:val="FF0000"/>
          <w:lang w:val="ru-RU" w:eastAsia="ru-RU" w:bidi="ar-SA"/>
        </w:rPr>
        <w:t xml:space="preserve"> </w:t>
      </w:r>
      <w:r w:rsidRPr="00E17F0F">
        <w:rPr>
          <w:rFonts w:ascii="Times New Roman" w:eastAsia="Calibri" w:hAnsi="Times New Roman" w:cs="Times New Roman"/>
          <w:lang w:val="ru-RU" w:eastAsia="ru-RU" w:bidi="ar-SA"/>
        </w:rPr>
        <w:t xml:space="preserve">здоровый образ жизни, </w:t>
      </w:r>
      <w:r w:rsidRPr="00E17F0F">
        <w:rPr>
          <w:rFonts w:ascii="Times New Roman" w:eastAsia="Calibri" w:hAnsi="Times New Roman" w:cs="Times New Roman"/>
          <w:color w:val="000000"/>
          <w:lang w:val="ru-RU" w:eastAsia="ru-RU" w:bidi="ar-SA"/>
        </w:rPr>
        <w:t>наличие мотивации к творческому труду, к работе на результат.</w:t>
      </w:r>
    </w:p>
    <w:p w:rsidR="00E17F0F" w:rsidRPr="00E17F0F" w:rsidRDefault="00E17F0F" w:rsidP="00E17F0F">
      <w:pPr>
        <w:spacing w:after="0" w:line="240" w:lineRule="atLeast"/>
        <w:ind w:firstLine="540"/>
        <w:jc w:val="both"/>
        <w:rPr>
          <w:rFonts w:ascii="Times New Roman" w:eastAsia="Calibri" w:hAnsi="Times New Roman" w:cs="Times New Roman"/>
          <w:color w:val="548DD4"/>
          <w:lang w:val="ru-RU" w:eastAsia="ru-RU" w:bidi="ar-SA"/>
        </w:rPr>
      </w:pPr>
    </w:p>
    <w:p w:rsidR="00E17F0F" w:rsidRPr="00E17F0F" w:rsidRDefault="00E17F0F" w:rsidP="00E17F0F">
      <w:pPr>
        <w:spacing w:after="0" w:line="240" w:lineRule="atLeast"/>
        <w:ind w:firstLine="540"/>
        <w:jc w:val="center"/>
        <w:rPr>
          <w:rFonts w:ascii="Times New Roman" w:eastAsia="Calibri" w:hAnsi="Times New Roman" w:cs="Times New Roman"/>
          <w:b/>
          <w:lang w:val="ru-RU" w:eastAsia="ru-RU" w:bidi="ar-SA"/>
        </w:rPr>
      </w:pPr>
      <w:proofErr w:type="spellStart"/>
      <w:r w:rsidRPr="00E17F0F">
        <w:rPr>
          <w:rFonts w:ascii="Times New Roman" w:eastAsia="Calibri" w:hAnsi="Times New Roman" w:cs="Times New Roman"/>
          <w:b/>
          <w:lang w:val="ru-RU" w:eastAsia="ru-RU" w:bidi="ar-SA"/>
        </w:rPr>
        <w:t>Метапредметные</w:t>
      </w:r>
      <w:proofErr w:type="spellEnd"/>
      <w:r w:rsidRPr="00E17F0F">
        <w:rPr>
          <w:rFonts w:ascii="Times New Roman" w:eastAsia="Calibri" w:hAnsi="Times New Roman" w:cs="Times New Roman"/>
          <w:b/>
          <w:lang w:val="ru-RU" w:eastAsia="ru-RU" w:bidi="ar-SA"/>
        </w:rPr>
        <w:t xml:space="preserve"> результаты</w:t>
      </w:r>
    </w:p>
    <w:p w:rsidR="00E17F0F" w:rsidRPr="00E17F0F" w:rsidRDefault="00E17F0F" w:rsidP="00E17F0F">
      <w:pPr>
        <w:spacing w:after="0" w:line="240" w:lineRule="atLeast"/>
        <w:ind w:firstLine="540"/>
        <w:jc w:val="both"/>
        <w:rPr>
          <w:rFonts w:ascii="Times New Roman" w:eastAsia="Calibri" w:hAnsi="Times New Roman" w:cs="Times New Roman"/>
          <w:lang w:val="ru-RU" w:eastAsia="ru-RU" w:bidi="ar-SA"/>
        </w:rPr>
      </w:pPr>
      <w:r w:rsidRPr="00E17F0F">
        <w:rPr>
          <w:rFonts w:ascii="Times New Roman" w:eastAsia="Calibri" w:hAnsi="Times New Roman" w:cs="Times New Roman"/>
          <w:lang w:val="ru-RU" w:eastAsia="ru-RU" w:bidi="ar-SA"/>
        </w:rPr>
        <w:t>— Способность принимать и сохранять цели и задачи учебной деятельности, находить</w:t>
      </w:r>
      <w:r w:rsidRPr="00E17F0F">
        <w:rPr>
          <w:rFonts w:ascii="Times New Roman" w:eastAsia="Calibri" w:hAnsi="Times New Roman" w:cs="Times New Roman"/>
          <w:color w:val="FF0000"/>
          <w:lang w:val="ru-RU" w:eastAsia="ru-RU" w:bidi="ar-SA"/>
        </w:rPr>
        <w:t xml:space="preserve"> </w:t>
      </w:r>
      <w:r w:rsidRPr="00E17F0F">
        <w:rPr>
          <w:rFonts w:ascii="Times New Roman" w:eastAsia="Calibri" w:hAnsi="Times New Roman" w:cs="Times New Roman"/>
          <w:lang w:val="ru-RU" w:eastAsia="ru-RU" w:bidi="ar-SA"/>
        </w:rPr>
        <w:t>средства и способы её осуществления.</w:t>
      </w:r>
    </w:p>
    <w:p w:rsidR="00E17F0F" w:rsidRPr="00E17F0F" w:rsidRDefault="00E17F0F" w:rsidP="00E17F0F">
      <w:pPr>
        <w:spacing w:after="0" w:line="240" w:lineRule="atLeast"/>
        <w:ind w:firstLine="540"/>
        <w:jc w:val="both"/>
        <w:rPr>
          <w:rFonts w:ascii="Times New Roman" w:eastAsia="Calibri" w:hAnsi="Times New Roman" w:cs="Times New Roman"/>
          <w:lang w:val="ru-RU" w:eastAsia="ru-RU" w:bidi="ar-SA"/>
        </w:rPr>
      </w:pPr>
      <w:r w:rsidRPr="00E17F0F">
        <w:rPr>
          <w:rFonts w:ascii="Times New Roman" w:eastAsia="Calibri" w:hAnsi="Times New Roman" w:cs="Times New Roman"/>
          <w:lang w:val="ru-RU" w:eastAsia="ru-RU" w:bidi="ar-SA"/>
        </w:rPr>
        <w:t> — Овладение</w:t>
      </w:r>
      <w:r w:rsidRPr="00E17F0F">
        <w:rPr>
          <w:rFonts w:ascii="Times New Roman" w:eastAsia="Calibri" w:hAnsi="Times New Roman" w:cs="Times New Roman"/>
          <w:color w:val="FF0000"/>
          <w:lang w:val="ru-RU" w:eastAsia="ru-RU" w:bidi="ar-SA"/>
        </w:rPr>
        <w:t xml:space="preserve"> </w:t>
      </w:r>
      <w:r w:rsidRPr="00E17F0F">
        <w:rPr>
          <w:rFonts w:ascii="Times New Roman" w:eastAsia="Calibri" w:hAnsi="Times New Roman" w:cs="Times New Roman"/>
          <w:lang w:val="ru-RU" w:eastAsia="ru-RU" w:bidi="ar-SA"/>
        </w:rPr>
        <w:t>способ</w:t>
      </w:r>
      <w:r w:rsidRPr="00E17F0F">
        <w:rPr>
          <w:rFonts w:ascii="Times New Roman" w:eastAsia="Calibri" w:hAnsi="Times New Roman" w:cs="Times New Roman"/>
          <w:color w:val="000000"/>
          <w:lang w:val="ru-RU" w:eastAsia="ru-RU" w:bidi="ar-SA"/>
        </w:rPr>
        <w:t>ами</w:t>
      </w:r>
      <w:r w:rsidRPr="00E17F0F">
        <w:rPr>
          <w:rFonts w:ascii="Times New Roman" w:eastAsia="Calibri" w:hAnsi="Times New Roman" w:cs="Times New Roman"/>
          <w:lang w:val="ru-RU" w:eastAsia="ru-RU" w:bidi="ar-SA"/>
        </w:rPr>
        <w:t xml:space="preserve"> выполнения заданий творческого и поискового характера.</w:t>
      </w:r>
    </w:p>
    <w:p w:rsidR="00E17F0F" w:rsidRPr="00E17F0F" w:rsidRDefault="00E17F0F" w:rsidP="00E17F0F">
      <w:pPr>
        <w:spacing w:after="0" w:line="240" w:lineRule="atLeast"/>
        <w:ind w:firstLine="540"/>
        <w:jc w:val="both"/>
        <w:rPr>
          <w:rFonts w:ascii="Times New Roman" w:eastAsia="Calibri" w:hAnsi="Times New Roman" w:cs="Times New Roman"/>
          <w:lang w:val="ru-RU" w:eastAsia="ru-RU" w:bidi="ar-SA"/>
        </w:rPr>
      </w:pPr>
      <w:r w:rsidRPr="00E17F0F">
        <w:rPr>
          <w:rFonts w:ascii="Times New Roman" w:eastAsia="Calibri" w:hAnsi="Times New Roman" w:cs="Times New Roman"/>
          <w:lang w:val="ru-RU" w:eastAsia="ru-RU" w:bidi="ar-SA"/>
        </w:rPr>
        <w:t>— Умения планировать, контролировать и оценивать учебные действия в соответствии с поставленной задачей и условиями её выполнения, определять наиболее эффективные способы достижения результата.</w:t>
      </w:r>
    </w:p>
    <w:p w:rsidR="00E17F0F" w:rsidRPr="00E17F0F" w:rsidRDefault="00E17F0F" w:rsidP="00E17F0F">
      <w:pPr>
        <w:spacing w:after="0" w:line="240" w:lineRule="atLeast"/>
        <w:ind w:firstLine="540"/>
        <w:jc w:val="both"/>
        <w:rPr>
          <w:rFonts w:ascii="Times New Roman" w:eastAsia="Calibri" w:hAnsi="Times New Roman" w:cs="Times New Roman"/>
          <w:lang w:val="ru-RU" w:eastAsia="ru-RU" w:bidi="ar-SA"/>
        </w:rPr>
      </w:pPr>
      <w:r w:rsidRPr="00E17F0F">
        <w:rPr>
          <w:rFonts w:ascii="Times New Roman" w:eastAsia="Calibri" w:hAnsi="Times New Roman" w:cs="Times New Roman"/>
          <w:lang w:val="ru-RU" w:eastAsia="ru-RU" w:bidi="ar-SA"/>
        </w:rPr>
        <w:t> — 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учебно-познавательных и практических задач.</w:t>
      </w:r>
    </w:p>
    <w:p w:rsidR="00E17F0F" w:rsidRPr="00E17F0F" w:rsidRDefault="00E17F0F" w:rsidP="00E17F0F">
      <w:pPr>
        <w:spacing w:after="0" w:line="240" w:lineRule="atLeast"/>
        <w:ind w:firstLine="540"/>
        <w:jc w:val="both"/>
        <w:rPr>
          <w:rFonts w:ascii="Times New Roman" w:eastAsia="Calibri" w:hAnsi="Times New Roman" w:cs="Times New Roman"/>
          <w:lang w:val="ru-RU" w:eastAsia="ru-RU" w:bidi="ar-SA"/>
        </w:rPr>
      </w:pPr>
      <w:r w:rsidRPr="00E17F0F">
        <w:rPr>
          <w:rFonts w:ascii="Times New Roman" w:eastAsia="Calibri" w:hAnsi="Times New Roman" w:cs="Times New Roman"/>
          <w:lang w:val="ru-RU" w:eastAsia="ru-RU" w:bidi="ar-SA"/>
        </w:rPr>
        <w:t>— Использование речевых средств и средств информационных и коммуникационных технологий для решения коммуникативных и познавательных задач.</w:t>
      </w:r>
    </w:p>
    <w:p w:rsidR="00E17F0F" w:rsidRPr="00E17F0F" w:rsidRDefault="00E17F0F" w:rsidP="00E17F0F">
      <w:pPr>
        <w:spacing w:after="0" w:line="240" w:lineRule="atLeast"/>
        <w:ind w:firstLine="540"/>
        <w:jc w:val="both"/>
        <w:rPr>
          <w:rFonts w:ascii="Times New Roman" w:eastAsia="Calibri" w:hAnsi="Times New Roman" w:cs="Times New Roman"/>
          <w:lang w:val="ru-RU" w:eastAsia="ru-RU" w:bidi="ar-SA"/>
        </w:rPr>
      </w:pPr>
      <w:r w:rsidRPr="00E17F0F">
        <w:rPr>
          <w:rFonts w:ascii="Times New Roman" w:eastAsia="Calibri" w:hAnsi="Times New Roman" w:cs="Times New Roman"/>
          <w:lang w:val="ru-RU" w:eastAsia="ru-RU" w:bidi="ar-SA"/>
        </w:rPr>
        <w:t> — Использование различных способов поиска (в справочных источниках и открытом учебном информационном пространстве Интернета), сбора, обработки, анализа, организации и передачи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компьютера, фиксировать (записывать) результаты измерения величин и анализировать изображения, звуки, готовить своё выступление и выступать с аудио-, виде</w:t>
      </w:r>
      <w:proofErr w:type="gramStart"/>
      <w:r w:rsidRPr="00E17F0F">
        <w:rPr>
          <w:rFonts w:ascii="Times New Roman" w:eastAsia="Calibri" w:hAnsi="Times New Roman" w:cs="Times New Roman"/>
          <w:lang w:val="ru-RU" w:eastAsia="ru-RU" w:bidi="ar-SA"/>
        </w:rPr>
        <w:t>о-</w:t>
      </w:r>
      <w:proofErr w:type="gramEnd"/>
      <w:r w:rsidRPr="00E17F0F">
        <w:rPr>
          <w:rFonts w:ascii="Times New Roman" w:eastAsia="Calibri" w:hAnsi="Times New Roman" w:cs="Times New Roman"/>
          <w:lang w:val="ru-RU" w:eastAsia="ru-RU" w:bidi="ar-SA"/>
        </w:rPr>
        <w:t xml:space="preserve"> и графическим сопровождением.</w:t>
      </w:r>
    </w:p>
    <w:p w:rsidR="00E17F0F" w:rsidRPr="00E17F0F" w:rsidRDefault="00E17F0F" w:rsidP="00E17F0F">
      <w:pPr>
        <w:spacing w:after="0" w:line="240" w:lineRule="atLeast"/>
        <w:ind w:firstLine="540"/>
        <w:jc w:val="both"/>
        <w:rPr>
          <w:rFonts w:ascii="Times New Roman" w:eastAsia="Calibri" w:hAnsi="Times New Roman" w:cs="Times New Roman"/>
          <w:lang w:val="ru-RU" w:eastAsia="ru-RU" w:bidi="ar-SA"/>
        </w:rPr>
      </w:pPr>
      <w:r w:rsidRPr="00E17F0F">
        <w:rPr>
          <w:rFonts w:ascii="Times New Roman" w:eastAsia="Calibri" w:hAnsi="Times New Roman" w:cs="Times New Roman"/>
          <w:lang w:val="ru-RU" w:eastAsia="ru-RU" w:bidi="ar-SA"/>
        </w:rPr>
        <w:t>— Овладение логическими действиями сравнения, анализа, синтеза, обобщения, классификации по родовидовым признакам, установления</w:t>
      </w:r>
      <w:r w:rsidRPr="00E17F0F">
        <w:rPr>
          <w:rFonts w:ascii="Times New Roman" w:eastAsia="Calibri" w:hAnsi="Times New Roman" w:cs="Times New Roman"/>
          <w:lang w:val="ru-RU" w:eastAsia="ru-RU" w:bidi="ar-SA"/>
        </w:rPr>
        <w:br/>
        <w:t>аналогий и причинно-следственных связей, построения рассуждений, отнесения к известным понятиям.</w:t>
      </w:r>
    </w:p>
    <w:p w:rsidR="00E17F0F" w:rsidRPr="00E17F0F" w:rsidRDefault="00E17F0F" w:rsidP="00E17F0F">
      <w:pPr>
        <w:spacing w:after="0" w:line="240" w:lineRule="atLeast"/>
        <w:ind w:firstLine="540"/>
        <w:jc w:val="both"/>
        <w:rPr>
          <w:rFonts w:ascii="Times New Roman" w:eastAsia="Calibri" w:hAnsi="Times New Roman" w:cs="Times New Roman"/>
          <w:lang w:val="ru-RU" w:eastAsia="ru-RU" w:bidi="ar-SA"/>
        </w:rPr>
      </w:pPr>
      <w:r w:rsidRPr="00E17F0F">
        <w:rPr>
          <w:rFonts w:ascii="Times New Roman" w:eastAsia="Calibri" w:hAnsi="Times New Roman" w:cs="Times New Roman"/>
          <w:lang w:val="ru-RU" w:eastAsia="ru-RU" w:bidi="ar-SA"/>
        </w:rPr>
        <w:t>— Готовность слушать собеседника и вести диалог; готовность признать возможность существования различных точек зрения и права каждого иметь свою; излагать своё мнение и аргументировать свою точку зрения.</w:t>
      </w:r>
    </w:p>
    <w:p w:rsidR="00E17F0F" w:rsidRPr="00E17F0F" w:rsidRDefault="00E17F0F" w:rsidP="00E17F0F">
      <w:pPr>
        <w:spacing w:after="0" w:line="240" w:lineRule="atLeast"/>
        <w:ind w:firstLine="540"/>
        <w:jc w:val="both"/>
        <w:rPr>
          <w:rFonts w:ascii="Times New Roman" w:eastAsia="Calibri" w:hAnsi="Times New Roman" w:cs="Times New Roman"/>
          <w:lang w:val="ru-RU" w:eastAsia="ru-RU" w:bidi="ar-SA"/>
        </w:rPr>
      </w:pPr>
      <w:r w:rsidRPr="00E17F0F">
        <w:rPr>
          <w:rFonts w:ascii="Times New Roman" w:eastAsia="Calibri" w:hAnsi="Times New Roman" w:cs="Times New Roman"/>
          <w:lang w:val="ru-RU" w:eastAsia="ru-RU" w:bidi="ar-SA"/>
        </w:rPr>
        <w:t>—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E17F0F" w:rsidRPr="00E17F0F" w:rsidRDefault="00E17F0F" w:rsidP="00E17F0F">
      <w:pPr>
        <w:spacing w:after="0" w:line="240" w:lineRule="atLeast"/>
        <w:ind w:firstLine="540"/>
        <w:jc w:val="both"/>
        <w:rPr>
          <w:rFonts w:ascii="Times New Roman" w:eastAsia="Calibri" w:hAnsi="Times New Roman" w:cs="Times New Roman"/>
          <w:lang w:val="ru-RU" w:eastAsia="ru-RU" w:bidi="ar-SA"/>
        </w:rPr>
      </w:pPr>
      <w:r w:rsidRPr="00E17F0F">
        <w:rPr>
          <w:rFonts w:ascii="Times New Roman" w:eastAsia="Calibri" w:hAnsi="Times New Roman" w:cs="Times New Roman"/>
          <w:lang w:val="ru-RU" w:eastAsia="ru-RU" w:bidi="ar-SA"/>
        </w:rPr>
        <w:t> — Овладение начальными сведениями о сущности и особенностях объектов и процессов в соответствии с содержанием учебного предмета «математика».</w:t>
      </w:r>
    </w:p>
    <w:p w:rsidR="00E17F0F" w:rsidRPr="00E17F0F" w:rsidRDefault="00E17F0F" w:rsidP="00E17F0F">
      <w:pPr>
        <w:spacing w:after="0" w:line="240" w:lineRule="atLeast"/>
        <w:ind w:firstLine="540"/>
        <w:jc w:val="both"/>
        <w:rPr>
          <w:rFonts w:ascii="Times New Roman" w:eastAsia="Calibri" w:hAnsi="Times New Roman" w:cs="Times New Roman"/>
          <w:lang w:val="ru-RU" w:eastAsia="ru-RU" w:bidi="ar-SA"/>
        </w:rPr>
      </w:pPr>
      <w:r w:rsidRPr="00E17F0F">
        <w:rPr>
          <w:rFonts w:ascii="Times New Roman" w:eastAsia="Calibri" w:hAnsi="Times New Roman" w:cs="Times New Roman"/>
          <w:lang w:val="ru-RU" w:eastAsia="ru-RU" w:bidi="ar-SA"/>
        </w:rPr>
        <w:t xml:space="preserve">— Овладение базовыми предметными и </w:t>
      </w:r>
      <w:proofErr w:type="spellStart"/>
      <w:r w:rsidRPr="00E17F0F">
        <w:rPr>
          <w:rFonts w:ascii="Times New Roman" w:eastAsia="Calibri" w:hAnsi="Times New Roman" w:cs="Times New Roman"/>
          <w:lang w:val="ru-RU" w:eastAsia="ru-RU" w:bidi="ar-SA"/>
        </w:rPr>
        <w:t>межпредметными</w:t>
      </w:r>
      <w:proofErr w:type="spellEnd"/>
      <w:r w:rsidRPr="00E17F0F">
        <w:rPr>
          <w:rFonts w:ascii="Times New Roman" w:eastAsia="Calibri" w:hAnsi="Times New Roman" w:cs="Times New Roman"/>
          <w:lang w:val="ru-RU" w:eastAsia="ru-RU" w:bidi="ar-SA"/>
        </w:rPr>
        <w:t xml:space="preserve"> понятиями, отражающими существенные связи и отношения между объектами и процессами.</w:t>
      </w:r>
    </w:p>
    <w:p w:rsidR="00E17F0F" w:rsidRPr="00E17F0F" w:rsidRDefault="00E17F0F" w:rsidP="00E17F0F">
      <w:pPr>
        <w:spacing w:after="0" w:line="240" w:lineRule="atLeast"/>
        <w:ind w:firstLine="540"/>
        <w:jc w:val="both"/>
        <w:rPr>
          <w:rFonts w:ascii="Times New Roman" w:eastAsia="Calibri" w:hAnsi="Times New Roman" w:cs="Times New Roman"/>
          <w:lang w:val="ru-RU" w:eastAsia="ru-RU" w:bidi="ar-SA"/>
        </w:rPr>
      </w:pPr>
      <w:r w:rsidRPr="00E17F0F">
        <w:rPr>
          <w:rFonts w:ascii="Times New Roman" w:eastAsia="Calibri" w:hAnsi="Times New Roman" w:cs="Times New Roman"/>
          <w:lang w:val="ru-RU" w:eastAsia="ru-RU" w:bidi="ar-SA"/>
        </w:rPr>
        <w:t>— 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«Математика».</w:t>
      </w:r>
    </w:p>
    <w:p w:rsidR="00E17F0F" w:rsidRPr="00E17F0F" w:rsidRDefault="00E17F0F" w:rsidP="00E17F0F">
      <w:pPr>
        <w:spacing w:after="0" w:line="240" w:lineRule="atLeast"/>
        <w:ind w:firstLine="540"/>
        <w:jc w:val="both"/>
        <w:rPr>
          <w:rFonts w:ascii="Times New Roman" w:eastAsia="Calibri" w:hAnsi="Times New Roman" w:cs="Times New Roman"/>
          <w:lang w:val="ru-RU" w:eastAsia="ru-RU" w:bidi="ar-SA"/>
        </w:rPr>
      </w:pPr>
    </w:p>
    <w:p w:rsidR="00E17F0F" w:rsidRPr="00E17F0F" w:rsidRDefault="00E17F0F" w:rsidP="00E17F0F">
      <w:pPr>
        <w:spacing w:after="0" w:line="240" w:lineRule="atLeast"/>
        <w:ind w:firstLine="540"/>
        <w:jc w:val="center"/>
        <w:rPr>
          <w:rFonts w:ascii="Times New Roman" w:eastAsia="Calibri" w:hAnsi="Times New Roman" w:cs="Times New Roman"/>
          <w:lang w:val="ru-RU" w:eastAsia="ru-RU" w:bidi="ar-SA"/>
        </w:rPr>
      </w:pPr>
      <w:r w:rsidRPr="00E17F0F">
        <w:rPr>
          <w:rFonts w:ascii="Times New Roman" w:eastAsia="Calibri" w:hAnsi="Times New Roman" w:cs="Times New Roman"/>
          <w:b/>
          <w:lang w:val="ru-RU" w:eastAsia="ru-RU" w:bidi="ar-SA"/>
        </w:rPr>
        <w:t>Предметные результаты</w:t>
      </w:r>
      <w:r w:rsidRPr="00E17F0F">
        <w:rPr>
          <w:rFonts w:ascii="Times New Roman" w:eastAsia="Calibri" w:hAnsi="Times New Roman" w:cs="Times New Roman"/>
          <w:lang w:val="ru-RU" w:eastAsia="ru-RU" w:bidi="ar-SA"/>
        </w:rPr>
        <w:t xml:space="preserve"> </w:t>
      </w:r>
    </w:p>
    <w:p w:rsidR="00E17F0F" w:rsidRPr="00E17F0F" w:rsidRDefault="00E17F0F" w:rsidP="00E17F0F">
      <w:pPr>
        <w:spacing w:after="0" w:line="240" w:lineRule="atLeast"/>
        <w:ind w:firstLine="540"/>
        <w:jc w:val="both"/>
        <w:rPr>
          <w:rFonts w:ascii="Times New Roman" w:eastAsia="Calibri" w:hAnsi="Times New Roman" w:cs="Times New Roman"/>
          <w:lang w:val="ru-RU" w:eastAsia="ru-RU" w:bidi="ar-SA"/>
        </w:rPr>
      </w:pPr>
      <w:r w:rsidRPr="00E17F0F">
        <w:rPr>
          <w:rFonts w:ascii="Times New Roman" w:eastAsia="Calibri" w:hAnsi="Times New Roman" w:cs="Times New Roman"/>
          <w:lang w:val="ru-RU" w:eastAsia="ru-RU" w:bidi="ar-SA"/>
        </w:rPr>
        <w:t>— Использование приобретённых математических знаний для описания и объяснения окружающих предметов, процессов, явлений, а также для</w:t>
      </w:r>
      <w:r w:rsidRPr="00E17F0F">
        <w:rPr>
          <w:rFonts w:ascii="Times New Roman" w:eastAsia="Calibri" w:hAnsi="Times New Roman" w:cs="Times New Roman"/>
          <w:lang w:val="ru-RU" w:eastAsia="ru-RU" w:bidi="ar-SA"/>
        </w:rPr>
        <w:br/>
        <w:t>оценки их количественных и пространственных отношений.</w:t>
      </w:r>
    </w:p>
    <w:p w:rsidR="00E17F0F" w:rsidRPr="00E17F0F" w:rsidRDefault="00E17F0F" w:rsidP="00E17F0F">
      <w:pPr>
        <w:spacing w:after="0" w:line="240" w:lineRule="atLeast"/>
        <w:ind w:firstLine="540"/>
        <w:jc w:val="both"/>
        <w:rPr>
          <w:rFonts w:ascii="Times New Roman" w:eastAsia="Calibri" w:hAnsi="Times New Roman" w:cs="Times New Roman"/>
          <w:lang w:val="ru-RU" w:eastAsia="ru-RU" w:bidi="ar-SA"/>
        </w:rPr>
      </w:pPr>
      <w:r w:rsidRPr="00E17F0F">
        <w:rPr>
          <w:rFonts w:ascii="Times New Roman" w:eastAsia="Calibri" w:hAnsi="Times New Roman" w:cs="Times New Roman"/>
          <w:lang w:val="ru-RU" w:eastAsia="ru-RU" w:bidi="ar-SA"/>
        </w:rPr>
        <w:t>— Овладение основами логического и алгоритмического мышления,</w:t>
      </w:r>
      <w:r w:rsidRPr="00E17F0F">
        <w:rPr>
          <w:rFonts w:ascii="Times New Roman" w:eastAsia="Calibri" w:hAnsi="Times New Roman" w:cs="Times New Roman"/>
          <w:lang w:val="ru-RU" w:eastAsia="ru-RU" w:bidi="ar-SA"/>
        </w:rPr>
        <w:br/>
        <w:t>пространственного воображения и математической речи, основами счёта,</w:t>
      </w:r>
      <w:r w:rsidRPr="00E17F0F">
        <w:rPr>
          <w:rFonts w:ascii="Times New Roman" w:eastAsia="Calibri" w:hAnsi="Times New Roman" w:cs="Times New Roman"/>
          <w:color w:val="FF0000"/>
          <w:lang w:val="ru-RU" w:eastAsia="ru-RU" w:bidi="ar-SA"/>
        </w:rPr>
        <w:t xml:space="preserve"> </w:t>
      </w:r>
      <w:r w:rsidRPr="00E17F0F">
        <w:rPr>
          <w:rFonts w:ascii="Times New Roman" w:eastAsia="Calibri" w:hAnsi="Times New Roman" w:cs="Times New Roman"/>
          <w:lang w:val="ru-RU" w:eastAsia="ru-RU" w:bidi="ar-SA"/>
        </w:rPr>
        <w:t>измерения, прикидки результата</w:t>
      </w:r>
      <w:r w:rsidRPr="00E17F0F">
        <w:rPr>
          <w:rFonts w:ascii="Times New Roman" w:eastAsia="Calibri" w:hAnsi="Times New Roman" w:cs="Times New Roman"/>
          <w:color w:val="FF0000"/>
          <w:lang w:val="ru-RU" w:eastAsia="ru-RU" w:bidi="ar-SA"/>
        </w:rPr>
        <w:t xml:space="preserve"> </w:t>
      </w:r>
      <w:r w:rsidRPr="00E17F0F">
        <w:rPr>
          <w:rFonts w:ascii="Times New Roman" w:eastAsia="Calibri" w:hAnsi="Times New Roman" w:cs="Times New Roman"/>
          <w:lang w:val="ru-RU" w:eastAsia="ru-RU" w:bidi="ar-SA"/>
        </w:rPr>
        <w:t>и его оценки, наглядного представления данных в разной форме (таблицы, схемы, диаграммы),</w:t>
      </w:r>
      <w:r w:rsidRPr="00E17F0F">
        <w:rPr>
          <w:rFonts w:ascii="Times New Roman" w:eastAsia="Calibri" w:hAnsi="Times New Roman" w:cs="Times New Roman"/>
          <w:color w:val="548DD4"/>
          <w:lang w:val="ru-RU" w:eastAsia="ru-RU" w:bidi="ar-SA"/>
        </w:rPr>
        <w:t xml:space="preserve"> </w:t>
      </w:r>
      <w:r w:rsidRPr="00E17F0F">
        <w:rPr>
          <w:rFonts w:ascii="Times New Roman" w:eastAsia="Calibri" w:hAnsi="Times New Roman" w:cs="Times New Roman"/>
          <w:lang w:val="ru-RU" w:eastAsia="ru-RU" w:bidi="ar-SA"/>
        </w:rPr>
        <w:t>записи и выполнения алгоритмов.</w:t>
      </w:r>
    </w:p>
    <w:p w:rsidR="00E17F0F" w:rsidRPr="00E17F0F" w:rsidRDefault="00E17F0F" w:rsidP="00E17F0F">
      <w:pPr>
        <w:spacing w:after="0" w:line="240" w:lineRule="atLeast"/>
        <w:ind w:firstLine="540"/>
        <w:jc w:val="both"/>
        <w:rPr>
          <w:rFonts w:ascii="Times New Roman" w:eastAsia="Calibri" w:hAnsi="Times New Roman" w:cs="Times New Roman"/>
          <w:lang w:val="ru-RU" w:eastAsia="ru-RU" w:bidi="ar-SA"/>
        </w:rPr>
      </w:pPr>
      <w:r w:rsidRPr="00E17F0F">
        <w:rPr>
          <w:rFonts w:ascii="Times New Roman" w:eastAsia="Calibri" w:hAnsi="Times New Roman" w:cs="Times New Roman"/>
          <w:lang w:val="ru-RU" w:eastAsia="ru-RU" w:bidi="ar-SA"/>
        </w:rPr>
        <w:t> — Приобретение начального опыта применения математических знаний для решения учебно-познавательных и учебно-практических задач.</w:t>
      </w:r>
    </w:p>
    <w:p w:rsidR="00E17F0F" w:rsidRPr="00E17F0F" w:rsidRDefault="00E17F0F" w:rsidP="00E17F0F">
      <w:pPr>
        <w:spacing w:after="0" w:line="240" w:lineRule="atLeast"/>
        <w:ind w:firstLine="540"/>
        <w:jc w:val="both"/>
        <w:rPr>
          <w:rFonts w:ascii="Times New Roman" w:eastAsia="Calibri" w:hAnsi="Times New Roman" w:cs="Times New Roman"/>
          <w:lang w:val="ru-RU" w:eastAsia="ru-RU" w:bidi="ar-SA"/>
        </w:rPr>
      </w:pPr>
      <w:r w:rsidRPr="00E17F0F">
        <w:rPr>
          <w:rFonts w:ascii="Times New Roman" w:eastAsia="Calibri" w:hAnsi="Times New Roman" w:cs="Times New Roman"/>
          <w:lang w:val="ru-RU" w:eastAsia="ru-RU" w:bidi="ar-SA"/>
        </w:rPr>
        <w:t>— Умения выполнять устно и письменно арифметические действия с числами и числовыми выражениями, решать текстовые задачи, выполнять и строить алгоритмы и стратегии в игре, исследовать, распознавать и изображать геометрические фигуры, работать с таблицами, схемами, графиками и диаграммами, цепочками, представлять, анализировать и интерпретировать данные.</w:t>
      </w:r>
    </w:p>
    <w:p w:rsidR="00E17F0F" w:rsidRPr="00E17F0F" w:rsidRDefault="00E17F0F" w:rsidP="00E17F0F">
      <w:pPr>
        <w:spacing w:after="0" w:line="240" w:lineRule="atLeast"/>
        <w:ind w:firstLine="540"/>
        <w:jc w:val="both"/>
        <w:rPr>
          <w:rFonts w:ascii="Times New Roman" w:eastAsia="Calibri" w:hAnsi="Times New Roman" w:cs="Times New Roman"/>
          <w:lang w:val="ru-RU" w:eastAsia="ru-RU" w:bidi="ar-SA"/>
        </w:rPr>
      </w:pPr>
      <w:r w:rsidRPr="00E17F0F">
        <w:rPr>
          <w:rFonts w:ascii="Times New Roman" w:eastAsia="Calibri" w:hAnsi="Times New Roman" w:cs="Times New Roman"/>
          <w:lang w:val="ru-RU" w:eastAsia="ru-RU" w:bidi="ar-SA"/>
        </w:rPr>
        <w:t xml:space="preserve">— Приобретение первоначальных навыков работы на компьютере (набирать текст на клавиатуре, работать с меню, находить информацию по заданной теме, распечатывать её на принтере). </w:t>
      </w:r>
    </w:p>
    <w:p w:rsidR="00E17F0F" w:rsidRPr="00E17F0F" w:rsidRDefault="00E17F0F" w:rsidP="00E17F0F">
      <w:pPr>
        <w:spacing w:after="0" w:line="240" w:lineRule="atLeast"/>
        <w:ind w:firstLine="540"/>
        <w:jc w:val="both"/>
        <w:rPr>
          <w:rFonts w:ascii="Times New Roman" w:eastAsia="Calibri" w:hAnsi="Times New Roman" w:cs="Times New Roman"/>
          <w:lang w:val="ru-RU" w:eastAsia="ru-RU" w:bidi="ar-SA"/>
        </w:rPr>
      </w:pPr>
    </w:p>
    <w:p w:rsidR="00E17F0F" w:rsidRPr="00E17F0F" w:rsidRDefault="00E17F0F" w:rsidP="00E17F0F">
      <w:pPr>
        <w:spacing w:after="0" w:line="240" w:lineRule="atLeast"/>
        <w:ind w:firstLine="540"/>
        <w:jc w:val="center"/>
        <w:rPr>
          <w:rFonts w:ascii="Times New Roman" w:eastAsia="Calibri" w:hAnsi="Times New Roman" w:cs="Times New Roman"/>
          <w:lang w:val="ru-RU" w:eastAsia="ru-RU" w:bidi="ar-SA"/>
        </w:rPr>
      </w:pPr>
      <w:r w:rsidRPr="00E17F0F">
        <w:rPr>
          <w:rFonts w:ascii="Times New Roman" w:eastAsia="Calibri" w:hAnsi="Times New Roman" w:cs="Times New Roman"/>
          <w:b/>
          <w:lang w:val="ru-RU" w:eastAsia="ru-RU" w:bidi="ar-SA"/>
        </w:rPr>
        <w:lastRenderedPageBreak/>
        <w:t>СОДЕРЖАНИЕ КУРСА</w:t>
      </w:r>
    </w:p>
    <w:p w:rsidR="00E17F0F" w:rsidRPr="00E17F0F" w:rsidRDefault="00E17F0F" w:rsidP="00E17F0F">
      <w:pPr>
        <w:spacing w:after="0" w:line="240" w:lineRule="atLeast"/>
        <w:ind w:firstLine="540"/>
        <w:jc w:val="center"/>
        <w:rPr>
          <w:rFonts w:ascii="Times New Roman" w:eastAsia="Calibri" w:hAnsi="Times New Roman" w:cs="Times New Roman"/>
          <w:lang w:val="ru-RU" w:eastAsia="ru-RU" w:bidi="ar-SA"/>
        </w:rPr>
      </w:pPr>
    </w:p>
    <w:p w:rsidR="00E17F0F" w:rsidRPr="00E17F0F" w:rsidRDefault="00E17F0F" w:rsidP="00E17F0F">
      <w:pPr>
        <w:spacing w:after="0" w:line="240" w:lineRule="atLeast"/>
        <w:rPr>
          <w:rFonts w:ascii="Times New Roman" w:eastAsia="Calibri" w:hAnsi="Times New Roman" w:cs="Times New Roman"/>
          <w:b/>
          <w:lang w:val="ru-RU" w:eastAsia="ru-RU" w:bidi="ar-SA"/>
        </w:rPr>
      </w:pPr>
      <w:r w:rsidRPr="00E17F0F">
        <w:rPr>
          <w:rFonts w:ascii="Times New Roman" w:eastAsia="Calibri" w:hAnsi="Times New Roman" w:cs="Times New Roman"/>
          <w:b/>
          <w:lang w:val="ru-RU" w:eastAsia="ru-RU" w:bidi="ar-SA"/>
        </w:rPr>
        <w:t>Числа и величины</w:t>
      </w:r>
    </w:p>
    <w:p w:rsidR="00E17F0F" w:rsidRPr="00E17F0F" w:rsidRDefault="00E17F0F" w:rsidP="00E17F0F">
      <w:pPr>
        <w:spacing w:after="0" w:line="240" w:lineRule="atLeast"/>
        <w:ind w:firstLine="540"/>
        <w:jc w:val="both"/>
        <w:rPr>
          <w:rFonts w:ascii="Times New Roman" w:eastAsia="Calibri" w:hAnsi="Times New Roman" w:cs="Times New Roman"/>
          <w:lang w:val="ru-RU" w:eastAsia="ru-RU" w:bidi="ar-SA"/>
        </w:rPr>
      </w:pPr>
      <w:r w:rsidRPr="00E17F0F">
        <w:rPr>
          <w:rFonts w:ascii="Times New Roman" w:eastAsia="Calibri" w:hAnsi="Times New Roman" w:cs="Times New Roman"/>
          <w:lang w:val="ru-RU" w:eastAsia="ru-RU" w:bidi="ar-SA"/>
        </w:rPr>
        <w:t>Счёт предметов. Образование, название и запись чисел от 0 до 1 000 000. Десятичные единицы счёта. Разряды и классы. Представление многозначных чисел в виде суммы разрядных слагаемых. Сравнение и упорядочение чисел, знаки сравнения.</w:t>
      </w:r>
    </w:p>
    <w:p w:rsidR="00E17F0F" w:rsidRPr="00E17F0F" w:rsidRDefault="00E17F0F" w:rsidP="00E17F0F">
      <w:pPr>
        <w:spacing w:after="0" w:line="240" w:lineRule="atLeast"/>
        <w:ind w:firstLine="540"/>
        <w:jc w:val="both"/>
        <w:rPr>
          <w:rFonts w:ascii="Times New Roman" w:eastAsia="Calibri" w:hAnsi="Times New Roman" w:cs="Times New Roman"/>
          <w:lang w:val="ru-RU" w:eastAsia="ru-RU" w:bidi="ar-SA"/>
        </w:rPr>
      </w:pPr>
      <w:r w:rsidRPr="00E17F0F">
        <w:rPr>
          <w:rFonts w:ascii="Times New Roman" w:eastAsia="Calibri" w:hAnsi="Times New Roman" w:cs="Times New Roman"/>
          <w:lang w:val="ru-RU" w:eastAsia="ru-RU" w:bidi="ar-SA"/>
        </w:rPr>
        <w:t xml:space="preserve">Измерение величин. </w:t>
      </w:r>
      <w:proofErr w:type="gramStart"/>
      <w:r w:rsidRPr="00E17F0F">
        <w:rPr>
          <w:rFonts w:ascii="Times New Roman" w:eastAsia="Calibri" w:hAnsi="Times New Roman" w:cs="Times New Roman"/>
          <w:lang w:val="ru-RU" w:eastAsia="ru-RU" w:bidi="ar-SA"/>
        </w:rPr>
        <w:t>Единицы измерения величин: массы (грамм, килограмм, центнер, тонна); вместимости (литр), времени (секунда, минута, час, сутки, неделя, месяц, год, век).</w:t>
      </w:r>
      <w:proofErr w:type="gramEnd"/>
      <w:r w:rsidRPr="00E17F0F">
        <w:rPr>
          <w:rFonts w:ascii="Times New Roman" w:eastAsia="Calibri" w:hAnsi="Times New Roman" w:cs="Times New Roman"/>
          <w:lang w:val="ru-RU" w:eastAsia="ru-RU" w:bidi="ar-SA"/>
        </w:rPr>
        <w:t xml:space="preserve">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 </w:t>
      </w:r>
    </w:p>
    <w:p w:rsidR="00E17F0F" w:rsidRPr="00E17F0F" w:rsidRDefault="00E17F0F" w:rsidP="00E17F0F">
      <w:pPr>
        <w:spacing w:after="0" w:line="240" w:lineRule="atLeast"/>
        <w:ind w:firstLine="540"/>
        <w:jc w:val="both"/>
        <w:rPr>
          <w:rFonts w:ascii="Times New Roman" w:eastAsia="Calibri" w:hAnsi="Times New Roman" w:cs="Times New Roman"/>
          <w:lang w:val="ru-RU" w:eastAsia="ru-RU" w:bidi="ar-SA"/>
        </w:rPr>
      </w:pPr>
    </w:p>
    <w:p w:rsidR="00E17F0F" w:rsidRPr="00E17F0F" w:rsidRDefault="00E17F0F" w:rsidP="00E17F0F">
      <w:pPr>
        <w:spacing w:after="0" w:line="240" w:lineRule="atLeast"/>
        <w:rPr>
          <w:rFonts w:ascii="Times New Roman" w:eastAsia="Calibri" w:hAnsi="Times New Roman" w:cs="Times New Roman"/>
          <w:lang w:val="ru-RU" w:eastAsia="ru-RU" w:bidi="ar-SA"/>
        </w:rPr>
      </w:pPr>
      <w:r w:rsidRPr="00E17F0F">
        <w:rPr>
          <w:rFonts w:ascii="Times New Roman" w:eastAsia="Calibri" w:hAnsi="Times New Roman" w:cs="Times New Roman"/>
          <w:b/>
          <w:lang w:val="ru-RU" w:eastAsia="ru-RU" w:bidi="ar-SA"/>
        </w:rPr>
        <w:t>Арифметические действия</w:t>
      </w:r>
    </w:p>
    <w:p w:rsidR="00E17F0F" w:rsidRPr="00E17F0F" w:rsidRDefault="00E17F0F" w:rsidP="00E17F0F">
      <w:pPr>
        <w:spacing w:after="0" w:line="240" w:lineRule="atLeast"/>
        <w:ind w:firstLine="540"/>
        <w:jc w:val="both"/>
        <w:rPr>
          <w:rFonts w:ascii="Times New Roman" w:eastAsia="Calibri" w:hAnsi="Times New Roman" w:cs="Times New Roman"/>
          <w:lang w:val="ru-RU" w:eastAsia="ru-RU" w:bidi="ar-SA"/>
        </w:rPr>
      </w:pPr>
      <w:r w:rsidRPr="00E17F0F">
        <w:rPr>
          <w:rFonts w:ascii="Times New Roman" w:eastAsia="Calibri" w:hAnsi="Times New Roman" w:cs="Times New Roman"/>
          <w:lang w:val="ru-RU" w:eastAsia="ru-RU" w:bidi="ar-SA"/>
        </w:rPr>
        <w:t xml:space="preserve">Сложение, вычитание, умножение и деление. Знаки действий. Названия компонентов и результатов арифметических действий. Таблица сложения. Таблица умножения. Взаимосвязь арифметических действий (сложения и вычитания, сложения и умножения, умножения и деления). Нахождение неизвестного компонента арифметического действия. Деление с остатком. Свойства сложения, вычитания и умножения: переместительное и сочетательное свойства сложения и умножения, распределительное свойство умножения относительно сложения и вычитания. Числовые выражения. Порядок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и правил о порядке выполнения действий в числовых выражениях. Алгоритмы письменного сложения и вычитания многозначных чисел, умножения и деления многозначных чисел на однозначное, двузначное и трёхзначное число. Способы проверки правильности вычислений (обратные действия, взаимосвязь компонентов и результатов действий, прикидка результата, проверка вычислений на калькуляторе). </w:t>
      </w:r>
    </w:p>
    <w:p w:rsidR="00E17F0F" w:rsidRPr="00E17F0F" w:rsidRDefault="00E17F0F" w:rsidP="00E17F0F">
      <w:pPr>
        <w:spacing w:after="0" w:line="240" w:lineRule="atLeast"/>
        <w:ind w:firstLine="540"/>
        <w:jc w:val="both"/>
        <w:rPr>
          <w:rFonts w:ascii="Times New Roman" w:eastAsia="Calibri" w:hAnsi="Times New Roman" w:cs="Times New Roman"/>
          <w:lang w:val="ru-RU" w:eastAsia="ru-RU" w:bidi="ar-SA"/>
        </w:rPr>
      </w:pPr>
      <w:r w:rsidRPr="00E17F0F">
        <w:rPr>
          <w:rFonts w:ascii="Times New Roman" w:eastAsia="Calibri" w:hAnsi="Times New Roman" w:cs="Times New Roman"/>
          <w:lang w:val="ru-RU" w:eastAsia="ru-RU" w:bidi="ar-SA"/>
        </w:rPr>
        <w:t xml:space="preserve">Элементы алгебраической пропедевтики. Выражения с одной переменной вида </w:t>
      </w:r>
      <w:r w:rsidRPr="00E17F0F">
        <w:rPr>
          <w:rFonts w:ascii="Times New Roman" w:eastAsia="Calibri" w:hAnsi="Times New Roman" w:cs="Times New Roman"/>
          <w:i/>
          <w:lang w:eastAsia="ru-RU" w:bidi="ar-SA"/>
        </w:rPr>
        <w:t>a</w:t>
      </w:r>
      <w:r w:rsidRPr="00E17F0F">
        <w:rPr>
          <w:rFonts w:ascii="Times New Roman" w:eastAsia="Calibri" w:hAnsi="Times New Roman" w:cs="Times New Roman"/>
          <w:i/>
          <w:lang w:val="ru-RU" w:eastAsia="ru-RU" w:bidi="ar-SA"/>
        </w:rPr>
        <w:t xml:space="preserve"> ±</w:t>
      </w:r>
      <w:r w:rsidRPr="00E17F0F">
        <w:rPr>
          <w:rFonts w:ascii="Times New Roman" w:eastAsia="Calibri" w:hAnsi="Times New Roman" w:cs="Times New Roman"/>
          <w:lang w:val="ru-RU" w:eastAsia="ru-RU" w:bidi="ar-SA"/>
        </w:rPr>
        <w:t xml:space="preserve"> 28, 8 ∙</w:t>
      </w:r>
      <w:r w:rsidRPr="00E17F0F">
        <w:rPr>
          <w:rFonts w:ascii="Times New Roman" w:eastAsia="Calibri" w:hAnsi="Times New Roman" w:cs="Times New Roman"/>
          <w:i/>
          <w:lang w:val="ru-RU" w:eastAsia="ru-RU" w:bidi="ar-SA"/>
        </w:rPr>
        <w:t xml:space="preserve"> </w:t>
      </w:r>
      <w:r w:rsidRPr="00E17F0F">
        <w:rPr>
          <w:rFonts w:ascii="Times New Roman" w:eastAsia="Calibri" w:hAnsi="Times New Roman" w:cs="Times New Roman"/>
          <w:i/>
          <w:lang w:eastAsia="ru-RU" w:bidi="ar-SA"/>
        </w:rPr>
        <w:t>b</w:t>
      </w:r>
      <w:r w:rsidRPr="00E17F0F">
        <w:rPr>
          <w:rFonts w:ascii="Times New Roman" w:eastAsia="Calibri" w:hAnsi="Times New Roman" w:cs="Times New Roman"/>
          <w:i/>
          <w:lang w:val="ru-RU" w:eastAsia="ru-RU" w:bidi="ar-SA"/>
        </w:rPr>
        <w:t xml:space="preserve">, </w:t>
      </w:r>
      <w:r w:rsidRPr="00E17F0F">
        <w:rPr>
          <w:rFonts w:ascii="Times New Roman" w:eastAsia="Calibri" w:hAnsi="Times New Roman" w:cs="Times New Roman"/>
          <w:i/>
          <w:lang w:eastAsia="ru-RU" w:bidi="ar-SA"/>
        </w:rPr>
        <w:t>c</w:t>
      </w:r>
      <w:proofErr w:type="gramStart"/>
      <w:r w:rsidRPr="00E17F0F">
        <w:rPr>
          <w:rFonts w:ascii="Times New Roman" w:eastAsia="Calibri" w:hAnsi="Times New Roman" w:cs="Times New Roman"/>
          <w:lang w:val="ru-RU" w:eastAsia="ru-RU" w:bidi="ar-SA"/>
        </w:rPr>
        <w:t xml:space="preserve"> :</w:t>
      </w:r>
      <w:proofErr w:type="gramEnd"/>
      <w:r w:rsidRPr="00E17F0F">
        <w:rPr>
          <w:rFonts w:ascii="Times New Roman" w:eastAsia="Calibri" w:hAnsi="Times New Roman" w:cs="Times New Roman"/>
          <w:lang w:val="ru-RU" w:eastAsia="ru-RU" w:bidi="ar-SA"/>
        </w:rPr>
        <w:t xml:space="preserve"> 2; с двумя переменными вида: </w:t>
      </w:r>
      <w:r w:rsidRPr="00E17F0F">
        <w:rPr>
          <w:rFonts w:ascii="Times New Roman" w:eastAsia="Calibri" w:hAnsi="Times New Roman" w:cs="Times New Roman"/>
          <w:i/>
          <w:lang w:eastAsia="ru-RU" w:bidi="ar-SA"/>
        </w:rPr>
        <w:t>a</w:t>
      </w:r>
      <w:r w:rsidRPr="00E17F0F">
        <w:rPr>
          <w:rFonts w:ascii="Times New Roman" w:eastAsia="Calibri" w:hAnsi="Times New Roman" w:cs="Times New Roman"/>
          <w:i/>
          <w:lang w:val="ru-RU" w:eastAsia="ru-RU" w:bidi="ar-SA"/>
        </w:rPr>
        <w:t xml:space="preserve"> </w:t>
      </w:r>
      <w:r w:rsidRPr="00E17F0F">
        <w:rPr>
          <w:rFonts w:ascii="Times New Roman" w:eastAsia="Calibri" w:hAnsi="Times New Roman" w:cs="Times New Roman"/>
          <w:lang w:val="ru-RU" w:eastAsia="ru-RU" w:bidi="ar-SA"/>
        </w:rPr>
        <w:t xml:space="preserve">+ </w:t>
      </w:r>
      <w:r w:rsidRPr="00E17F0F">
        <w:rPr>
          <w:rFonts w:ascii="Times New Roman" w:eastAsia="Calibri" w:hAnsi="Times New Roman" w:cs="Times New Roman"/>
          <w:i/>
          <w:lang w:eastAsia="ru-RU" w:bidi="ar-SA"/>
        </w:rPr>
        <w:t>b</w:t>
      </w:r>
      <w:r w:rsidRPr="00E17F0F">
        <w:rPr>
          <w:rFonts w:ascii="Times New Roman" w:eastAsia="Calibri" w:hAnsi="Times New Roman" w:cs="Times New Roman"/>
          <w:i/>
          <w:lang w:val="ru-RU" w:eastAsia="ru-RU" w:bidi="ar-SA"/>
        </w:rPr>
        <w:t>, а – </w:t>
      </w:r>
      <w:r w:rsidRPr="00E17F0F">
        <w:rPr>
          <w:rFonts w:ascii="Times New Roman" w:eastAsia="Calibri" w:hAnsi="Times New Roman" w:cs="Times New Roman"/>
          <w:i/>
          <w:lang w:eastAsia="ru-RU" w:bidi="ar-SA"/>
        </w:rPr>
        <w:t>b</w:t>
      </w:r>
      <w:r w:rsidRPr="00E17F0F">
        <w:rPr>
          <w:rFonts w:ascii="Times New Roman" w:eastAsia="Calibri" w:hAnsi="Times New Roman" w:cs="Times New Roman"/>
          <w:i/>
          <w:lang w:val="ru-RU" w:eastAsia="ru-RU" w:bidi="ar-SA"/>
        </w:rPr>
        <w:t xml:space="preserve">, </w:t>
      </w:r>
      <w:r w:rsidRPr="00E17F0F">
        <w:rPr>
          <w:rFonts w:ascii="Times New Roman" w:eastAsia="Calibri" w:hAnsi="Times New Roman" w:cs="Times New Roman"/>
          <w:i/>
          <w:lang w:eastAsia="ru-RU" w:bidi="ar-SA"/>
        </w:rPr>
        <w:t>a</w:t>
      </w:r>
      <w:r w:rsidRPr="00E17F0F">
        <w:rPr>
          <w:rFonts w:ascii="Times New Roman" w:eastAsia="Calibri" w:hAnsi="Times New Roman" w:cs="Times New Roman"/>
          <w:i/>
          <w:lang w:val="ru-RU" w:eastAsia="ru-RU" w:bidi="ar-SA"/>
        </w:rPr>
        <w:t xml:space="preserve"> ∙ </w:t>
      </w:r>
      <w:r w:rsidRPr="00E17F0F">
        <w:rPr>
          <w:rFonts w:ascii="Times New Roman" w:eastAsia="Calibri" w:hAnsi="Times New Roman" w:cs="Times New Roman"/>
          <w:i/>
          <w:lang w:eastAsia="ru-RU" w:bidi="ar-SA"/>
        </w:rPr>
        <w:t>b</w:t>
      </w:r>
      <w:r w:rsidRPr="00E17F0F">
        <w:rPr>
          <w:rFonts w:ascii="Times New Roman" w:eastAsia="Calibri" w:hAnsi="Times New Roman" w:cs="Times New Roman"/>
          <w:i/>
          <w:lang w:val="ru-RU" w:eastAsia="ru-RU" w:bidi="ar-SA"/>
        </w:rPr>
        <w:t xml:space="preserve">, </w:t>
      </w:r>
      <w:r w:rsidRPr="00E17F0F">
        <w:rPr>
          <w:rFonts w:ascii="Times New Roman" w:eastAsia="Calibri" w:hAnsi="Times New Roman" w:cs="Times New Roman"/>
          <w:i/>
          <w:lang w:eastAsia="ru-RU" w:bidi="ar-SA"/>
        </w:rPr>
        <w:t>c</w:t>
      </w:r>
      <w:r w:rsidRPr="00E17F0F">
        <w:rPr>
          <w:rFonts w:ascii="Times New Roman" w:eastAsia="Calibri" w:hAnsi="Times New Roman" w:cs="Times New Roman"/>
          <w:i/>
          <w:lang w:val="ru-RU" w:eastAsia="ru-RU" w:bidi="ar-SA"/>
        </w:rPr>
        <w:t xml:space="preserve"> </w:t>
      </w:r>
      <w:r w:rsidRPr="00E17F0F">
        <w:rPr>
          <w:rFonts w:ascii="Times New Roman" w:eastAsia="Calibri" w:hAnsi="Times New Roman" w:cs="Times New Roman"/>
          <w:lang w:val="ru-RU" w:eastAsia="ru-RU" w:bidi="ar-SA"/>
        </w:rPr>
        <w:t xml:space="preserve">: </w:t>
      </w:r>
      <w:r w:rsidRPr="00E17F0F">
        <w:rPr>
          <w:rFonts w:ascii="Times New Roman" w:eastAsia="Calibri" w:hAnsi="Times New Roman" w:cs="Times New Roman"/>
          <w:i/>
          <w:lang w:eastAsia="ru-RU" w:bidi="ar-SA"/>
        </w:rPr>
        <w:t>d</w:t>
      </w:r>
      <w:r w:rsidRPr="00E17F0F">
        <w:rPr>
          <w:rFonts w:ascii="Times New Roman" w:eastAsia="Calibri" w:hAnsi="Times New Roman" w:cs="Times New Roman"/>
          <w:i/>
          <w:lang w:val="ru-RU" w:eastAsia="ru-RU" w:bidi="ar-SA"/>
        </w:rPr>
        <w:t xml:space="preserve"> </w:t>
      </w:r>
      <w:r w:rsidRPr="00E17F0F">
        <w:rPr>
          <w:rFonts w:ascii="Times New Roman" w:eastAsia="Calibri" w:hAnsi="Times New Roman" w:cs="Times New Roman"/>
          <w:lang w:val="ru-RU" w:eastAsia="ru-RU" w:bidi="ar-SA"/>
        </w:rPr>
        <w:t>(</w:t>
      </w:r>
      <w:r w:rsidRPr="00E17F0F">
        <w:rPr>
          <w:rFonts w:ascii="Times New Roman" w:eastAsia="Calibri" w:hAnsi="Times New Roman" w:cs="Times New Roman"/>
          <w:i/>
          <w:lang w:eastAsia="ru-RU" w:bidi="ar-SA"/>
        </w:rPr>
        <w:t>d</w:t>
      </w:r>
      <w:r w:rsidRPr="00E17F0F">
        <w:rPr>
          <w:rFonts w:ascii="Times New Roman" w:eastAsia="Calibri" w:hAnsi="Times New Roman" w:cs="Times New Roman"/>
          <w:i/>
          <w:lang w:val="ru-RU" w:eastAsia="ru-RU" w:bidi="ar-SA"/>
        </w:rPr>
        <w:t xml:space="preserve"> ≠ </w:t>
      </w:r>
      <w:r w:rsidRPr="00E17F0F">
        <w:rPr>
          <w:rFonts w:ascii="Times New Roman" w:eastAsia="Calibri" w:hAnsi="Times New Roman" w:cs="Times New Roman"/>
          <w:lang w:val="ru-RU" w:eastAsia="ru-RU" w:bidi="ar-SA"/>
        </w:rPr>
        <w:t>0), вычисление их значений при заданных значениях входящих в них букв. Использование буквенных выражений при формировании обобщений, при рассмотрении умножения 1 и 0 (1 ∙</w:t>
      </w:r>
      <w:r w:rsidRPr="00E17F0F">
        <w:rPr>
          <w:rFonts w:ascii="Times New Roman" w:eastAsia="Calibri" w:hAnsi="Times New Roman" w:cs="Times New Roman"/>
          <w:i/>
          <w:lang w:val="ru-RU" w:eastAsia="ru-RU" w:bidi="ar-SA"/>
        </w:rPr>
        <w:t xml:space="preserve"> а = </w:t>
      </w:r>
      <w:proofErr w:type="gramStart"/>
      <w:r w:rsidRPr="00E17F0F">
        <w:rPr>
          <w:rFonts w:ascii="Times New Roman" w:eastAsia="Calibri" w:hAnsi="Times New Roman" w:cs="Times New Roman"/>
          <w:i/>
          <w:lang w:val="ru-RU" w:eastAsia="ru-RU" w:bidi="ar-SA"/>
        </w:rPr>
        <w:t>а</w:t>
      </w:r>
      <w:proofErr w:type="gramEnd"/>
      <w:r w:rsidRPr="00E17F0F">
        <w:rPr>
          <w:rFonts w:ascii="Times New Roman" w:eastAsia="Calibri" w:hAnsi="Times New Roman" w:cs="Times New Roman"/>
          <w:i/>
          <w:lang w:val="ru-RU" w:eastAsia="ru-RU" w:bidi="ar-SA"/>
        </w:rPr>
        <w:t xml:space="preserve">, </w:t>
      </w:r>
      <w:r w:rsidRPr="00E17F0F">
        <w:rPr>
          <w:rFonts w:ascii="Times New Roman" w:eastAsia="Calibri" w:hAnsi="Times New Roman" w:cs="Times New Roman"/>
          <w:lang w:val="ru-RU" w:eastAsia="ru-RU" w:bidi="ar-SA"/>
        </w:rPr>
        <w:t xml:space="preserve">0 ∙ </w:t>
      </w:r>
      <w:r w:rsidRPr="00E17F0F">
        <w:rPr>
          <w:rFonts w:ascii="Times New Roman" w:eastAsia="Calibri" w:hAnsi="Times New Roman" w:cs="Times New Roman"/>
          <w:i/>
          <w:lang w:val="ru-RU" w:eastAsia="ru-RU" w:bidi="ar-SA"/>
        </w:rPr>
        <w:t>с</w:t>
      </w:r>
      <w:r w:rsidRPr="00E17F0F">
        <w:rPr>
          <w:rFonts w:ascii="Times New Roman" w:eastAsia="Calibri" w:hAnsi="Times New Roman" w:cs="Times New Roman"/>
          <w:lang w:val="ru-RU" w:eastAsia="ru-RU" w:bidi="ar-SA"/>
        </w:rPr>
        <w:t xml:space="preserve"> = 0 и др.). Уравнение. Решение уравнений (подбором значения неизвестного, на основе соотношений между целым и частью, на основе взаимосвязей между компонентами и результатами арифметических действий).</w:t>
      </w:r>
    </w:p>
    <w:p w:rsidR="00E17F0F" w:rsidRPr="00E17F0F" w:rsidRDefault="00E17F0F" w:rsidP="00E17F0F">
      <w:pPr>
        <w:spacing w:after="0" w:line="240" w:lineRule="atLeast"/>
        <w:ind w:firstLine="540"/>
        <w:jc w:val="both"/>
        <w:rPr>
          <w:rFonts w:ascii="Times New Roman" w:eastAsia="Calibri" w:hAnsi="Times New Roman" w:cs="Times New Roman"/>
          <w:lang w:val="ru-RU" w:eastAsia="ru-RU" w:bidi="ar-SA"/>
        </w:rPr>
      </w:pPr>
    </w:p>
    <w:p w:rsidR="00E17F0F" w:rsidRPr="00E17F0F" w:rsidRDefault="00E17F0F" w:rsidP="00E17F0F">
      <w:pPr>
        <w:spacing w:after="0" w:line="240" w:lineRule="atLeast"/>
        <w:rPr>
          <w:rFonts w:ascii="Times New Roman" w:eastAsia="Calibri" w:hAnsi="Times New Roman" w:cs="Times New Roman"/>
          <w:b/>
          <w:lang w:val="ru-RU" w:eastAsia="ru-RU" w:bidi="ar-SA"/>
        </w:rPr>
      </w:pPr>
      <w:r w:rsidRPr="00E17F0F">
        <w:rPr>
          <w:rFonts w:ascii="Times New Roman" w:eastAsia="Calibri" w:hAnsi="Times New Roman" w:cs="Times New Roman"/>
          <w:b/>
          <w:lang w:val="ru-RU" w:eastAsia="ru-RU" w:bidi="ar-SA"/>
        </w:rPr>
        <w:t>Работа</w:t>
      </w:r>
      <w:r w:rsidRPr="00E17F0F">
        <w:rPr>
          <w:rFonts w:ascii="Times New Roman" w:eastAsia="Calibri" w:hAnsi="Times New Roman" w:cs="Times New Roman"/>
          <w:lang w:val="ru-RU" w:eastAsia="ru-RU" w:bidi="ar-SA"/>
        </w:rPr>
        <w:t xml:space="preserve"> </w:t>
      </w:r>
      <w:r w:rsidRPr="00E17F0F">
        <w:rPr>
          <w:rFonts w:ascii="Times New Roman" w:eastAsia="Calibri" w:hAnsi="Times New Roman" w:cs="Times New Roman"/>
          <w:b/>
          <w:lang w:val="ru-RU" w:eastAsia="ru-RU" w:bidi="ar-SA"/>
        </w:rPr>
        <w:t>с текстовыми задачами</w:t>
      </w:r>
    </w:p>
    <w:p w:rsidR="00E17F0F" w:rsidRPr="00E17F0F" w:rsidRDefault="00E17F0F" w:rsidP="00E17F0F">
      <w:pPr>
        <w:spacing w:after="0" w:line="240" w:lineRule="atLeast"/>
        <w:ind w:firstLine="540"/>
        <w:jc w:val="both"/>
        <w:rPr>
          <w:rFonts w:ascii="Times New Roman" w:eastAsia="Calibri" w:hAnsi="Times New Roman" w:cs="Times New Roman"/>
          <w:lang w:val="ru-RU" w:eastAsia="ru-RU" w:bidi="ar-SA"/>
        </w:rPr>
      </w:pPr>
      <w:r w:rsidRPr="00E17F0F">
        <w:rPr>
          <w:rFonts w:ascii="Times New Roman" w:eastAsia="Calibri" w:hAnsi="Times New Roman" w:cs="Times New Roman"/>
          <w:lang w:val="ru-RU" w:eastAsia="ru-RU" w:bidi="ar-SA"/>
        </w:rPr>
        <w:t>Задача. Структура задачи. Решение текстовых задач арифметическим способом. Планирование хода решения задач.</w:t>
      </w:r>
    </w:p>
    <w:p w:rsidR="00E17F0F" w:rsidRPr="00E17F0F" w:rsidRDefault="00E17F0F" w:rsidP="00E17F0F">
      <w:pPr>
        <w:spacing w:after="0" w:line="240" w:lineRule="atLeast"/>
        <w:ind w:firstLine="540"/>
        <w:jc w:val="both"/>
        <w:rPr>
          <w:rFonts w:ascii="Times New Roman" w:eastAsia="Calibri" w:hAnsi="Times New Roman" w:cs="Times New Roman"/>
          <w:lang w:val="ru-RU" w:eastAsia="ru-RU" w:bidi="ar-SA"/>
        </w:rPr>
      </w:pPr>
      <w:r w:rsidRPr="00E17F0F">
        <w:rPr>
          <w:rFonts w:ascii="Times New Roman" w:eastAsia="Calibri" w:hAnsi="Times New Roman" w:cs="Times New Roman"/>
          <w:lang w:val="ru-RU" w:eastAsia="ru-RU" w:bidi="ar-SA"/>
        </w:rPr>
        <w:t xml:space="preserve">Текстовые задачи, раскрывающие смысл арифметических действий (сложение, вычитание, умножение и деление). Текстовые задачи, содержащие отношения «больше на (в) …», «меньше на (в) …». </w:t>
      </w:r>
      <w:proofErr w:type="gramStart"/>
      <w:r w:rsidRPr="00E17F0F">
        <w:rPr>
          <w:rFonts w:ascii="Times New Roman" w:eastAsia="Calibri" w:hAnsi="Times New Roman" w:cs="Times New Roman"/>
          <w:lang w:val="ru-RU" w:eastAsia="ru-RU" w:bidi="ar-SA"/>
        </w:rPr>
        <w:t>Текстовые задачи, содержащие зависимости, характеризующие процесс движения (скорость, время, пройденный путь), расчёт стоимости товара (цена, количество, общая стоимость товара), расход материала при изготовлении предметов (расход на один предмет, количество предметов, общий расход) и др. Задачи на определение начала, конца и продолжительности события.</w:t>
      </w:r>
      <w:proofErr w:type="gramEnd"/>
      <w:r w:rsidRPr="00E17F0F">
        <w:rPr>
          <w:rFonts w:ascii="Times New Roman" w:eastAsia="Calibri" w:hAnsi="Times New Roman" w:cs="Times New Roman"/>
          <w:lang w:val="ru-RU" w:eastAsia="ru-RU" w:bidi="ar-SA"/>
        </w:rPr>
        <w:t xml:space="preserve"> Задачи на нахождение доли целого и целого по его доле.</w:t>
      </w:r>
    </w:p>
    <w:p w:rsidR="00E17F0F" w:rsidRPr="00E17F0F" w:rsidRDefault="00E17F0F" w:rsidP="00E17F0F">
      <w:pPr>
        <w:spacing w:after="0" w:line="240" w:lineRule="atLeast"/>
        <w:ind w:firstLine="540"/>
        <w:jc w:val="both"/>
        <w:rPr>
          <w:rFonts w:ascii="Times New Roman" w:eastAsia="Calibri" w:hAnsi="Times New Roman" w:cs="Times New Roman"/>
          <w:lang w:val="ru-RU" w:eastAsia="ru-RU" w:bidi="ar-SA"/>
        </w:rPr>
      </w:pPr>
      <w:r w:rsidRPr="00E17F0F">
        <w:rPr>
          <w:rFonts w:ascii="Times New Roman" w:eastAsia="Calibri" w:hAnsi="Times New Roman" w:cs="Times New Roman"/>
          <w:lang w:val="ru-RU" w:eastAsia="ru-RU" w:bidi="ar-SA"/>
        </w:rPr>
        <w:t>Решение задач разными способами.</w:t>
      </w:r>
    </w:p>
    <w:p w:rsidR="00E17F0F" w:rsidRPr="00E17F0F" w:rsidRDefault="00E17F0F" w:rsidP="00E17F0F">
      <w:pPr>
        <w:spacing w:after="0" w:line="240" w:lineRule="atLeast"/>
        <w:ind w:firstLine="540"/>
        <w:jc w:val="both"/>
        <w:rPr>
          <w:rFonts w:ascii="Times New Roman" w:eastAsia="Calibri" w:hAnsi="Times New Roman" w:cs="Times New Roman"/>
          <w:lang w:val="ru-RU" w:eastAsia="ru-RU" w:bidi="ar-SA"/>
        </w:rPr>
      </w:pPr>
      <w:r w:rsidRPr="00E17F0F">
        <w:rPr>
          <w:rFonts w:ascii="Times New Roman" w:eastAsia="Calibri" w:hAnsi="Times New Roman" w:cs="Times New Roman"/>
          <w:lang w:val="ru-RU" w:eastAsia="ru-RU" w:bidi="ar-SA"/>
        </w:rPr>
        <w:t>Представление текста задачи в виде рисунка, схематического рисунка, схематического чертежа, краткой записи, в таблице, на диаграмме.</w:t>
      </w:r>
    </w:p>
    <w:p w:rsidR="00E17F0F" w:rsidRPr="00E17F0F" w:rsidRDefault="00E17F0F" w:rsidP="00E17F0F">
      <w:pPr>
        <w:spacing w:after="0" w:line="240" w:lineRule="atLeast"/>
        <w:ind w:firstLine="540"/>
        <w:jc w:val="both"/>
        <w:rPr>
          <w:rFonts w:ascii="Times New Roman" w:eastAsia="Calibri" w:hAnsi="Times New Roman" w:cs="Times New Roman"/>
          <w:lang w:val="ru-RU" w:eastAsia="ru-RU" w:bidi="ar-SA"/>
        </w:rPr>
      </w:pPr>
    </w:p>
    <w:p w:rsidR="00E17F0F" w:rsidRPr="00E17F0F" w:rsidRDefault="00E17F0F" w:rsidP="00E17F0F">
      <w:pPr>
        <w:spacing w:after="0" w:line="240" w:lineRule="atLeast"/>
        <w:rPr>
          <w:rFonts w:ascii="Times New Roman" w:eastAsia="Calibri" w:hAnsi="Times New Roman" w:cs="Times New Roman"/>
          <w:b/>
          <w:lang w:val="ru-RU" w:eastAsia="ru-RU" w:bidi="ar-SA"/>
        </w:rPr>
      </w:pPr>
      <w:r w:rsidRPr="00E17F0F">
        <w:rPr>
          <w:rFonts w:ascii="Times New Roman" w:eastAsia="Calibri" w:hAnsi="Times New Roman" w:cs="Times New Roman"/>
          <w:b/>
          <w:lang w:val="ru-RU" w:eastAsia="ru-RU" w:bidi="ar-SA"/>
        </w:rPr>
        <w:t>Пространственные отношения. Геометрические фигуры</w:t>
      </w:r>
    </w:p>
    <w:p w:rsidR="00E17F0F" w:rsidRPr="00E17F0F" w:rsidRDefault="00E17F0F" w:rsidP="00E17F0F">
      <w:pPr>
        <w:spacing w:after="0" w:line="240" w:lineRule="atLeast"/>
        <w:ind w:firstLine="540"/>
        <w:jc w:val="both"/>
        <w:rPr>
          <w:rFonts w:ascii="Times New Roman" w:eastAsia="Calibri" w:hAnsi="Times New Roman" w:cs="Times New Roman"/>
          <w:lang w:val="ru-RU" w:eastAsia="ru-RU" w:bidi="ar-SA"/>
        </w:rPr>
      </w:pPr>
      <w:proofErr w:type="gramStart"/>
      <w:r w:rsidRPr="00E17F0F">
        <w:rPr>
          <w:rFonts w:ascii="Times New Roman" w:eastAsia="Calibri" w:hAnsi="Times New Roman" w:cs="Times New Roman"/>
          <w:lang w:val="ru-RU" w:eastAsia="ru-RU" w:bidi="ar-SA"/>
        </w:rPr>
        <w:t xml:space="preserve">Взаимное расположение предметов в пространстве и на плоскости (выше — ниже, слева — справа, за — перед, между, вверху — внизу, ближе — дальше и др.). </w:t>
      </w:r>
      <w:proofErr w:type="gramEnd"/>
    </w:p>
    <w:p w:rsidR="00E17F0F" w:rsidRPr="00E17F0F" w:rsidRDefault="00E17F0F" w:rsidP="00E17F0F">
      <w:pPr>
        <w:spacing w:after="0" w:line="240" w:lineRule="atLeast"/>
        <w:ind w:firstLine="540"/>
        <w:jc w:val="both"/>
        <w:rPr>
          <w:rFonts w:ascii="Times New Roman" w:eastAsia="Calibri" w:hAnsi="Times New Roman" w:cs="Times New Roman"/>
          <w:lang w:val="ru-RU" w:eastAsia="ru-RU" w:bidi="ar-SA"/>
        </w:rPr>
      </w:pPr>
      <w:proofErr w:type="gramStart"/>
      <w:r w:rsidRPr="00E17F0F">
        <w:rPr>
          <w:rFonts w:ascii="Times New Roman" w:eastAsia="Calibri" w:hAnsi="Times New Roman" w:cs="Times New Roman"/>
          <w:lang w:val="ru-RU" w:eastAsia="ru-RU" w:bidi="ar-SA"/>
        </w:rPr>
        <w:t>Распознавание и изображение геометрических фигур: точка, линия (прямая, кривая), отрезок, луч, угол, ломаная; многоугольник (треугольник, четырёхугольник, прямоугольник, квадрат, пятиугольник и т. д.).</w:t>
      </w:r>
      <w:proofErr w:type="gramEnd"/>
    </w:p>
    <w:p w:rsidR="00E17F0F" w:rsidRPr="00E17F0F" w:rsidRDefault="00E17F0F" w:rsidP="00E17F0F">
      <w:pPr>
        <w:spacing w:after="0" w:line="240" w:lineRule="atLeast"/>
        <w:ind w:firstLine="540"/>
        <w:jc w:val="both"/>
        <w:rPr>
          <w:rFonts w:ascii="Times New Roman" w:eastAsia="Calibri" w:hAnsi="Times New Roman" w:cs="Times New Roman"/>
          <w:lang w:val="ru-RU" w:eastAsia="ru-RU" w:bidi="ar-SA"/>
        </w:rPr>
      </w:pPr>
      <w:r w:rsidRPr="00E17F0F">
        <w:rPr>
          <w:rFonts w:ascii="Times New Roman" w:eastAsia="Calibri" w:hAnsi="Times New Roman" w:cs="Times New Roman"/>
          <w:lang w:val="ru-RU" w:eastAsia="ru-RU" w:bidi="ar-SA"/>
        </w:rPr>
        <w:t xml:space="preserve">Свойства сторон прямоугольника. </w:t>
      </w:r>
    </w:p>
    <w:p w:rsidR="00E17F0F" w:rsidRPr="00E17F0F" w:rsidRDefault="00E17F0F" w:rsidP="00E17F0F">
      <w:pPr>
        <w:spacing w:after="0" w:line="240" w:lineRule="atLeast"/>
        <w:ind w:firstLine="540"/>
        <w:jc w:val="both"/>
        <w:rPr>
          <w:rFonts w:ascii="Times New Roman" w:eastAsia="Calibri" w:hAnsi="Times New Roman" w:cs="Times New Roman"/>
          <w:lang w:val="ru-RU" w:eastAsia="ru-RU" w:bidi="ar-SA"/>
        </w:rPr>
      </w:pPr>
      <w:r w:rsidRPr="00E17F0F">
        <w:rPr>
          <w:rFonts w:ascii="Times New Roman" w:eastAsia="Calibri" w:hAnsi="Times New Roman" w:cs="Times New Roman"/>
          <w:lang w:val="ru-RU" w:eastAsia="ru-RU" w:bidi="ar-SA"/>
        </w:rPr>
        <w:t xml:space="preserve">Виды треугольников по углам: прямоугольный, тупоугольный, остроугольный. Виды треугольников по соотношению длин сторон: разносторонний, равнобедренный (равносторонний). </w:t>
      </w:r>
    </w:p>
    <w:p w:rsidR="00E17F0F" w:rsidRPr="00E17F0F" w:rsidRDefault="00E17F0F" w:rsidP="00E17F0F">
      <w:pPr>
        <w:spacing w:after="0" w:line="240" w:lineRule="atLeast"/>
        <w:ind w:firstLine="540"/>
        <w:jc w:val="both"/>
        <w:rPr>
          <w:rFonts w:ascii="Times New Roman" w:eastAsia="Calibri" w:hAnsi="Times New Roman" w:cs="Times New Roman"/>
          <w:lang w:val="ru-RU" w:eastAsia="ru-RU" w:bidi="ar-SA"/>
        </w:rPr>
      </w:pPr>
      <w:r w:rsidRPr="00E17F0F">
        <w:rPr>
          <w:rFonts w:ascii="Times New Roman" w:eastAsia="Calibri" w:hAnsi="Times New Roman" w:cs="Times New Roman"/>
          <w:lang w:val="ru-RU" w:eastAsia="ru-RU" w:bidi="ar-SA"/>
        </w:rPr>
        <w:t xml:space="preserve">Окружность (круг). Центр, радиус окружности (круга). </w:t>
      </w:r>
    </w:p>
    <w:p w:rsidR="00E17F0F" w:rsidRPr="00E17F0F" w:rsidRDefault="00E17F0F" w:rsidP="00E17F0F">
      <w:pPr>
        <w:spacing w:after="0" w:line="240" w:lineRule="atLeast"/>
        <w:ind w:firstLine="540"/>
        <w:jc w:val="both"/>
        <w:rPr>
          <w:rFonts w:ascii="Times New Roman" w:eastAsia="Calibri" w:hAnsi="Times New Roman" w:cs="Times New Roman"/>
          <w:lang w:val="ru-RU" w:eastAsia="ru-RU" w:bidi="ar-SA"/>
        </w:rPr>
      </w:pPr>
      <w:r w:rsidRPr="00E17F0F">
        <w:rPr>
          <w:rFonts w:ascii="Times New Roman" w:eastAsia="Calibri" w:hAnsi="Times New Roman" w:cs="Times New Roman"/>
          <w:lang w:val="ru-RU" w:eastAsia="ru-RU" w:bidi="ar-SA"/>
        </w:rPr>
        <w:t>Использование чертёжных инструментов (линейка, угольник, циркуль) для выполнения построений.</w:t>
      </w:r>
    </w:p>
    <w:p w:rsidR="00E17F0F" w:rsidRPr="00E17F0F" w:rsidRDefault="00E17F0F" w:rsidP="00E17F0F">
      <w:pPr>
        <w:spacing w:after="0" w:line="240" w:lineRule="atLeast"/>
        <w:ind w:firstLine="540"/>
        <w:jc w:val="both"/>
        <w:rPr>
          <w:rFonts w:ascii="Times New Roman" w:eastAsia="Calibri" w:hAnsi="Times New Roman" w:cs="Times New Roman"/>
          <w:lang w:val="ru-RU" w:eastAsia="ru-RU" w:bidi="ar-SA"/>
        </w:rPr>
      </w:pPr>
      <w:r w:rsidRPr="00E17F0F">
        <w:rPr>
          <w:rFonts w:ascii="Times New Roman" w:eastAsia="Calibri" w:hAnsi="Times New Roman" w:cs="Times New Roman"/>
          <w:lang w:val="ru-RU" w:eastAsia="ru-RU" w:bidi="ar-SA"/>
        </w:rPr>
        <w:t xml:space="preserve">Геометрические формы в окружающем мире. Распознавание и называние геометрических тел: куб, пирамида, шар. </w:t>
      </w:r>
    </w:p>
    <w:p w:rsidR="00E17F0F" w:rsidRPr="00E17F0F" w:rsidRDefault="00E17F0F" w:rsidP="00E17F0F">
      <w:pPr>
        <w:spacing w:after="0" w:line="240" w:lineRule="atLeast"/>
        <w:ind w:firstLine="540"/>
        <w:jc w:val="both"/>
        <w:rPr>
          <w:rFonts w:ascii="Times New Roman" w:eastAsia="Calibri" w:hAnsi="Times New Roman" w:cs="Times New Roman"/>
          <w:lang w:val="ru-RU" w:eastAsia="ru-RU" w:bidi="ar-SA"/>
        </w:rPr>
      </w:pPr>
    </w:p>
    <w:p w:rsidR="00E17F0F" w:rsidRPr="00E17F0F" w:rsidRDefault="00E17F0F" w:rsidP="00E17F0F">
      <w:pPr>
        <w:spacing w:after="0" w:line="240" w:lineRule="atLeast"/>
        <w:rPr>
          <w:rFonts w:ascii="Times New Roman" w:eastAsia="Calibri" w:hAnsi="Times New Roman" w:cs="Times New Roman"/>
          <w:b/>
          <w:lang w:val="ru-RU" w:eastAsia="ru-RU" w:bidi="ar-SA"/>
        </w:rPr>
      </w:pPr>
      <w:r w:rsidRPr="00E17F0F">
        <w:rPr>
          <w:rFonts w:ascii="Times New Roman" w:eastAsia="Calibri" w:hAnsi="Times New Roman" w:cs="Times New Roman"/>
          <w:b/>
          <w:lang w:val="ru-RU" w:eastAsia="ru-RU" w:bidi="ar-SA"/>
        </w:rPr>
        <w:t>Геометрические величины</w:t>
      </w:r>
    </w:p>
    <w:p w:rsidR="00E17F0F" w:rsidRPr="00E17F0F" w:rsidRDefault="00E17F0F" w:rsidP="00E17F0F">
      <w:pPr>
        <w:spacing w:after="0" w:line="240" w:lineRule="atLeast"/>
        <w:ind w:firstLine="540"/>
        <w:jc w:val="both"/>
        <w:rPr>
          <w:rFonts w:ascii="Times New Roman" w:eastAsia="Calibri" w:hAnsi="Times New Roman" w:cs="Times New Roman"/>
          <w:lang w:val="ru-RU" w:eastAsia="ru-RU" w:bidi="ar-SA"/>
        </w:rPr>
      </w:pPr>
      <w:r w:rsidRPr="00E17F0F">
        <w:rPr>
          <w:rFonts w:ascii="Times New Roman" w:eastAsia="Calibri" w:hAnsi="Times New Roman" w:cs="Times New Roman"/>
          <w:lang w:val="ru-RU" w:eastAsia="ru-RU" w:bidi="ar-SA"/>
        </w:rPr>
        <w:lastRenderedPageBreak/>
        <w:t xml:space="preserve">Геометрические величины и их измерение. Длина. Единицы длины (миллиметр, сантиметр, дециметр, метр, километр). Соотношения между единицами длины. Перевод одних единиц длины в другие. Измерение длины отрезка и построение отрезка заданной длины. Периметр. Вычисление периметра многоугольника, в том числе периметра прямоугольника (квадрата). </w:t>
      </w:r>
    </w:p>
    <w:p w:rsidR="00E17F0F" w:rsidRPr="00E17F0F" w:rsidRDefault="00E17F0F" w:rsidP="00E17F0F">
      <w:pPr>
        <w:spacing w:after="0" w:line="240" w:lineRule="atLeast"/>
        <w:ind w:firstLine="540"/>
        <w:jc w:val="both"/>
        <w:rPr>
          <w:rFonts w:ascii="Times New Roman" w:eastAsia="Calibri" w:hAnsi="Times New Roman" w:cs="Times New Roman"/>
          <w:lang w:val="ru-RU" w:eastAsia="ru-RU" w:bidi="ar-SA"/>
        </w:rPr>
      </w:pPr>
      <w:r w:rsidRPr="00E17F0F">
        <w:rPr>
          <w:rFonts w:ascii="Times New Roman" w:eastAsia="Calibri" w:hAnsi="Times New Roman" w:cs="Times New Roman"/>
          <w:lang w:val="ru-RU" w:eastAsia="ru-RU" w:bidi="ar-SA"/>
        </w:rPr>
        <w:t>Площадь. Площадь геометрической фигуры. Единицы площади (квадратный миллиметр, квадратный сантиметр, квадратный дециметр, квадратный метр, квадратный километр). Точное и приближённое (с помощью палетки) измерение площади геометрической фигуры. Вычисление площади прямоугольника (квадрата).</w:t>
      </w:r>
    </w:p>
    <w:p w:rsidR="00E17F0F" w:rsidRPr="00E17F0F" w:rsidRDefault="00E17F0F" w:rsidP="00E17F0F">
      <w:pPr>
        <w:spacing w:after="0" w:line="240" w:lineRule="atLeast"/>
        <w:ind w:firstLine="540"/>
        <w:jc w:val="both"/>
        <w:rPr>
          <w:rFonts w:ascii="Times New Roman" w:eastAsia="Calibri" w:hAnsi="Times New Roman" w:cs="Times New Roman"/>
          <w:lang w:val="ru-RU" w:eastAsia="ru-RU" w:bidi="ar-SA"/>
        </w:rPr>
      </w:pPr>
    </w:p>
    <w:p w:rsidR="00E17F0F" w:rsidRPr="00E17F0F" w:rsidRDefault="00E17F0F" w:rsidP="00E17F0F">
      <w:pPr>
        <w:spacing w:after="0" w:line="240" w:lineRule="atLeast"/>
        <w:rPr>
          <w:rFonts w:ascii="Times New Roman" w:eastAsia="Calibri" w:hAnsi="Times New Roman" w:cs="Times New Roman"/>
          <w:b/>
          <w:lang w:val="ru-RU" w:eastAsia="ru-RU" w:bidi="ar-SA"/>
        </w:rPr>
      </w:pPr>
      <w:r w:rsidRPr="00E17F0F">
        <w:rPr>
          <w:rFonts w:ascii="Times New Roman" w:eastAsia="Calibri" w:hAnsi="Times New Roman" w:cs="Times New Roman"/>
          <w:b/>
          <w:lang w:val="ru-RU" w:eastAsia="ru-RU" w:bidi="ar-SA"/>
        </w:rPr>
        <w:t>Работа с информацией</w:t>
      </w:r>
    </w:p>
    <w:p w:rsidR="00E17F0F" w:rsidRPr="00E17F0F" w:rsidRDefault="00E17F0F" w:rsidP="00E17F0F">
      <w:pPr>
        <w:spacing w:after="0" w:line="240" w:lineRule="atLeast"/>
        <w:ind w:firstLine="540"/>
        <w:jc w:val="both"/>
        <w:rPr>
          <w:rFonts w:ascii="Times New Roman" w:eastAsia="Calibri" w:hAnsi="Times New Roman" w:cs="Times New Roman"/>
          <w:lang w:val="ru-RU" w:eastAsia="ru-RU" w:bidi="ar-SA"/>
        </w:rPr>
      </w:pPr>
      <w:r w:rsidRPr="00E17F0F">
        <w:rPr>
          <w:rFonts w:ascii="Times New Roman" w:eastAsia="Calibri" w:hAnsi="Times New Roman" w:cs="Times New Roman"/>
          <w:lang w:val="ru-RU" w:eastAsia="ru-RU" w:bidi="ar-SA"/>
        </w:rPr>
        <w:t>Сбор и представление информации, связанной со счётом (пересчётом), измерением величин; анализ и представление информации в разных формах: таблицы, столбчатой диаграммы. Чтение и заполнение таблиц, чтение и построение столбчатых диаграмм.</w:t>
      </w:r>
    </w:p>
    <w:p w:rsidR="00E17F0F" w:rsidRPr="00E17F0F" w:rsidRDefault="00E17F0F" w:rsidP="00E17F0F">
      <w:pPr>
        <w:spacing w:after="0" w:line="240" w:lineRule="atLeast"/>
        <w:ind w:firstLine="540"/>
        <w:jc w:val="both"/>
        <w:rPr>
          <w:rFonts w:ascii="Times New Roman" w:eastAsia="Calibri" w:hAnsi="Times New Roman" w:cs="Times New Roman"/>
          <w:lang w:val="ru-RU" w:eastAsia="ru-RU" w:bidi="ar-SA"/>
        </w:rPr>
      </w:pPr>
      <w:r w:rsidRPr="00E17F0F">
        <w:rPr>
          <w:rFonts w:ascii="Times New Roman" w:eastAsia="Calibri" w:hAnsi="Times New Roman" w:cs="Times New Roman"/>
          <w:lang w:val="ru-RU" w:eastAsia="ru-RU" w:bidi="ar-SA"/>
        </w:rPr>
        <w:t>Интерпретация данных таблицы и столбчатой диаграммы.</w:t>
      </w:r>
    </w:p>
    <w:p w:rsidR="00E17F0F" w:rsidRPr="00E17F0F" w:rsidRDefault="00E17F0F" w:rsidP="00E17F0F">
      <w:pPr>
        <w:spacing w:after="0" w:line="240" w:lineRule="atLeast"/>
        <w:ind w:firstLine="540"/>
        <w:jc w:val="both"/>
        <w:rPr>
          <w:rFonts w:ascii="Times New Roman" w:eastAsia="Calibri" w:hAnsi="Times New Roman" w:cs="Times New Roman"/>
          <w:lang w:val="ru-RU" w:eastAsia="ru-RU" w:bidi="ar-SA"/>
        </w:rPr>
      </w:pPr>
      <w:r w:rsidRPr="00E17F0F">
        <w:rPr>
          <w:rFonts w:ascii="Times New Roman" w:eastAsia="Calibri" w:hAnsi="Times New Roman" w:cs="Times New Roman"/>
          <w:lang w:val="ru-RU" w:eastAsia="ru-RU" w:bidi="ar-SA"/>
        </w:rPr>
        <w:t>Составление конечной последовательности (цепочки) предметов, чисел, числовых выражений, геометрических фигур и др. по заданному правилу. Составление, запись и выполнение простого алгоритма (плана) поиска информации.</w:t>
      </w:r>
    </w:p>
    <w:p w:rsidR="00E17F0F" w:rsidRPr="00E17F0F" w:rsidRDefault="00E17F0F" w:rsidP="00E17F0F">
      <w:pPr>
        <w:spacing w:after="0" w:line="240" w:lineRule="atLeast"/>
        <w:ind w:firstLine="540"/>
        <w:jc w:val="both"/>
        <w:rPr>
          <w:rFonts w:ascii="Times New Roman" w:eastAsia="Calibri" w:hAnsi="Times New Roman" w:cs="Times New Roman"/>
          <w:lang w:val="ru-RU" w:eastAsia="ru-RU" w:bidi="ar-SA"/>
        </w:rPr>
      </w:pPr>
      <w:r w:rsidRPr="00E17F0F">
        <w:rPr>
          <w:rFonts w:ascii="Times New Roman" w:eastAsia="Calibri" w:hAnsi="Times New Roman" w:cs="Times New Roman"/>
          <w:lang w:val="ru-RU" w:eastAsia="ru-RU" w:bidi="ar-SA"/>
        </w:rPr>
        <w:t>Построение простейших логических высказываний с помощью логических связок и слов («верно/неверно, что …», «если …, то …», «все», «каждый» и др.).</w:t>
      </w:r>
    </w:p>
    <w:p w:rsidR="00E17F0F" w:rsidRPr="00E17F0F" w:rsidRDefault="00E17F0F" w:rsidP="00E17F0F">
      <w:pPr>
        <w:widowControl w:val="0"/>
        <w:overflowPunct w:val="0"/>
        <w:autoSpaceDE w:val="0"/>
        <w:autoSpaceDN w:val="0"/>
        <w:adjustRightInd w:val="0"/>
        <w:spacing w:before="240" w:after="0" w:line="240" w:lineRule="atLeast"/>
        <w:jc w:val="center"/>
        <w:rPr>
          <w:rFonts w:ascii="Times New Roman" w:eastAsia="Times New Roman" w:hAnsi="Times New Roman" w:cs="Times New Roman"/>
          <w:b/>
          <w:lang w:val="ru-RU" w:eastAsia="ru-RU" w:bidi="ar-SA"/>
        </w:rPr>
      </w:pPr>
      <w:r w:rsidRPr="00E17F0F">
        <w:rPr>
          <w:rFonts w:ascii="Times New Roman" w:eastAsia="Times New Roman" w:hAnsi="Times New Roman" w:cs="Times New Roman"/>
          <w:b/>
          <w:lang w:val="ru-RU" w:eastAsia="ru-RU" w:bidi="ar-SA"/>
        </w:rPr>
        <w:t xml:space="preserve"> Личностные, </w:t>
      </w:r>
      <w:proofErr w:type="spellStart"/>
      <w:r w:rsidRPr="00E17F0F">
        <w:rPr>
          <w:rFonts w:ascii="Times New Roman" w:eastAsia="Times New Roman" w:hAnsi="Times New Roman" w:cs="Times New Roman"/>
          <w:b/>
          <w:lang w:val="ru-RU" w:eastAsia="ru-RU" w:bidi="ar-SA"/>
        </w:rPr>
        <w:t>метапредметные</w:t>
      </w:r>
      <w:proofErr w:type="spellEnd"/>
      <w:r w:rsidRPr="00E17F0F">
        <w:rPr>
          <w:rFonts w:ascii="Times New Roman" w:eastAsia="Times New Roman" w:hAnsi="Times New Roman" w:cs="Times New Roman"/>
          <w:b/>
          <w:lang w:val="ru-RU" w:eastAsia="ru-RU" w:bidi="ar-SA"/>
        </w:rPr>
        <w:t xml:space="preserve"> и предметные результаты освоения учебного предмета</w:t>
      </w:r>
    </w:p>
    <w:p w:rsidR="00E17F0F" w:rsidRPr="00E17F0F" w:rsidRDefault="00E17F0F" w:rsidP="00E17F0F">
      <w:pPr>
        <w:widowControl w:val="0"/>
        <w:overflowPunct w:val="0"/>
        <w:autoSpaceDE w:val="0"/>
        <w:autoSpaceDN w:val="0"/>
        <w:adjustRightInd w:val="0"/>
        <w:spacing w:before="120" w:after="0" w:line="240" w:lineRule="atLeast"/>
        <w:ind w:firstLine="284"/>
        <w:jc w:val="center"/>
        <w:rPr>
          <w:rFonts w:ascii="Times New Roman" w:eastAsia="Times New Roman" w:hAnsi="Times New Roman" w:cs="Times New Roman"/>
          <w:lang w:val="ru-RU" w:eastAsia="ru-RU" w:bidi="ar-SA"/>
        </w:rPr>
      </w:pPr>
    </w:p>
    <w:p w:rsidR="00E17F0F" w:rsidRPr="00E17F0F" w:rsidRDefault="00E17F0F" w:rsidP="00E17F0F">
      <w:pPr>
        <w:widowControl w:val="0"/>
        <w:overflowPunct w:val="0"/>
        <w:autoSpaceDE w:val="0"/>
        <w:autoSpaceDN w:val="0"/>
        <w:adjustRightInd w:val="0"/>
        <w:spacing w:before="120" w:after="0" w:line="240" w:lineRule="atLeast"/>
        <w:ind w:firstLine="284"/>
        <w:jc w:val="center"/>
        <w:rPr>
          <w:rFonts w:ascii="Times New Roman" w:eastAsia="Times New Roman" w:hAnsi="Times New Roman" w:cs="Times New Roman"/>
          <w:b/>
          <w:lang w:val="ru-RU" w:eastAsia="ru-RU" w:bidi="ar-SA"/>
        </w:rPr>
      </w:pPr>
      <w:r w:rsidRPr="00E17F0F">
        <w:rPr>
          <w:rFonts w:ascii="Times New Roman" w:eastAsia="Times New Roman" w:hAnsi="Times New Roman" w:cs="Times New Roman"/>
          <w:b/>
          <w:lang w:val="ru-RU" w:eastAsia="ru-RU" w:bidi="ar-SA"/>
        </w:rPr>
        <w:t>1-й класс</w:t>
      </w:r>
    </w:p>
    <w:p w:rsidR="00E17F0F" w:rsidRPr="00E17F0F" w:rsidRDefault="00E17F0F" w:rsidP="00E17F0F">
      <w:pPr>
        <w:spacing w:before="120" w:after="0" w:line="240" w:lineRule="atLeast"/>
        <w:ind w:firstLine="284"/>
        <w:jc w:val="both"/>
        <w:rPr>
          <w:rFonts w:ascii="Times New Roman" w:eastAsia="Calibri" w:hAnsi="Times New Roman" w:cs="Times New Roman"/>
          <w:lang w:val="ru-RU" w:eastAsia="ru-RU" w:bidi="ar-SA"/>
        </w:rPr>
      </w:pPr>
      <w:r w:rsidRPr="00E17F0F">
        <w:rPr>
          <w:rFonts w:ascii="Times New Roman" w:eastAsia="Calibri" w:hAnsi="Times New Roman" w:cs="Times New Roman"/>
          <w:b/>
          <w:lang w:val="ru-RU" w:eastAsia="ru-RU" w:bidi="ar-SA"/>
        </w:rPr>
        <w:t>Личностными результатами</w:t>
      </w:r>
      <w:r w:rsidRPr="00E17F0F">
        <w:rPr>
          <w:rFonts w:ascii="Times New Roman" w:eastAsia="Calibri" w:hAnsi="Times New Roman" w:cs="Times New Roman"/>
          <w:lang w:val="ru-RU" w:eastAsia="ru-RU" w:bidi="ar-SA"/>
        </w:rPr>
        <w:t xml:space="preserve"> изучения курса «Математика» в 1-м классе является формирование следующих умений: </w:t>
      </w:r>
    </w:p>
    <w:p w:rsidR="00E17F0F" w:rsidRPr="00E17F0F" w:rsidRDefault="00E17F0F" w:rsidP="00E17F0F">
      <w:pPr>
        <w:widowControl w:val="0"/>
        <w:numPr>
          <w:ilvl w:val="0"/>
          <w:numId w:val="2"/>
        </w:numPr>
        <w:overflowPunct w:val="0"/>
        <w:autoSpaceDE w:val="0"/>
        <w:autoSpaceDN w:val="0"/>
        <w:adjustRightInd w:val="0"/>
        <w:spacing w:after="0" w:line="240" w:lineRule="atLeast"/>
        <w:rPr>
          <w:rFonts w:ascii="Times New Roman" w:eastAsia="Times New Roman" w:hAnsi="Times New Roman" w:cs="Times New Roman"/>
          <w:lang w:val="ru-RU" w:eastAsia="ru-RU" w:bidi="ar-SA"/>
        </w:rPr>
      </w:pPr>
      <w:r w:rsidRPr="00E17F0F">
        <w:rPr>
          <w:rFonts w:ascii="Times New Roman" w:eastAsia="Times New Roman" w:hAnsi="Times New Roman" w:cs="Times New Roman"/>
          <w:lang w:val="ru-RU" w:eastAsia="ru-RU" w:bidi="ar-SA"/>
        </w:rPr>
        <w:t>Определять и высказывать под руководством педагога самые простые общие для всех людей правила поведения при сотрудничестве (этические нормы).</w:t>
      </w:r>
    </w:p>
    <w:p w:rsidR="00E17F0F" w:rsidRPr="00E17F0F" w:rsidRDefault="00E17F0F" w:rsidP="00E17F0F">
      <w:pPr>
        <w:widowControl w:val="0"/>
        <w:numPr>
          <w:ilvl w:val="0"/>
          <w:numId w:val="3"/>
        </w:numPr>
        <w:overflowPunct w:val="0"/>
        <w:autoSpaceDE w:val="0"/>
        <w:autoSpaceDN w:val="0"/>
        <w:adjustRightInd w:val="0"/>
        <w:spacing w:after="0" w:line="240" w:lineRule="atLeast"/>
        <w:rPr>
          <w:rFonts w:ascii="Times New Roman" w:eastAsia="Times New Roman" w:hAnsi="Times New Roman" w:cs="Times New Roman"/>
          <w:lang w:val="ru-RU" w:eastAsia="ru-RU" w:bidi="ar-SA"/>
        </w:rPr>
      </w:pPr>
      <w:r w:rsidRPr="00E17F0F">
        <w:rPr>
          <w:rFonts w:ascii="Times New Roman" w:eastAsia="Times New Roman" w:hAnsi="Times New Roman" w:cs="Times New Roman"/>
          <w:lang w:val="ru-RU" w:eastAsia="ru-RU" w:bidi="ar-SA"/>
        </w:rPr>
        <w:t>В предложенных педагогом ситуациях общения и сотрудничества, опираясь на общие для всех простые правила поведения,  делать выбор, при поддержке других участников группы и педагога, как поступить.</w:t>
      </w:r>
    </w:p>
    <w:p w:rsidR="00E17F0F" w:rsidRPr="00E17F0F" w:rsidRDefault="00E17F0F" w:rsidP="00E17F0F">
      <w:pPr>
        <w:spacing w:before="120" w:after="0" w:line="240" w:lineRule="atLeast"/>
        <w:ind w:firstLine="284"/>
        <w:rPr>
          <w:rFonts w:ascii="Times New Roman" w:eastAsia="Calibri" w:hAnsi="Times New Roman" w:cs="Times New Roman"/>
          <w:lang w:val="ru-RU" w:eastAsia="ru-RU" w:bidi="ar-SA"/>
        </w:rPr>
      </w:pPr>
      <w:proofErr w:type="spellStart"/>
      <w:r w:rsidRPr="00E17F0F">
        <w:rPr>
          <w:rFonts w:ascii="Times New Roman" w:eastAsia="Calibri" w:hAnsi="Times New Roman" w:cs="Times New Roman"/>
          <w:b/>
          <w:lang w:val="ru-RU" w:eastAsia="ru-RU" w:bidi="ar-SA"/>
        </w:rPr>
        <w:t>Метапредметными</w:t>
      </w:r>
      <w:proofErr w:type="spellEnd"/>
      <w:r w:rsidRPr="00E17F0F">
        <w:rPr>
          <w:rFonts w:ascii="Times New Roman" w:eastAsia="Calibri" w:hAnsi="Times New Roman" w:cs="Times New Roman"/>
          <w:b/>
          <w:lang w:val="ru-RU" w:eastAsia="ru-RU" w:bidi="ar-SA"/>
        </w:rPr>
        <w:t xml:space="preserve"> результатами</w:t>
      </w:r>
      <w:r w:rsidRPr="00E17F0F">
        <w:rPr>
          <w:rFonts w:ascii="Times New Roman" w:eastAsia="Calibri" w:hAnsi="Times New Roman" w:cs="Times New Roman"/>
          <w:lang w:val="ru-RU" w:eastAsia="ru-RU" w:bidi="ar-SA"/>
        </w:rPr>
        <w:t xml:space="preserve"> изучения курса «Математика» в 1-м классе являются формирование следующих универсальных учебных действий (УУД). </w:t>
      </w:r>
    </w:p>
    <w:p w:rsidR="00E17F0F" w:rsidRPr="00E17F0F" w:rsidRDefault="00E17F0F" w:rsidP="00E17F0F">
      <w:pPr>
        <w:widowControl w:val="0"/>
        <w:overflowPunct w:val="0"/>
        <w:autoSpaceDE w:val="0"/>
        <w:autoSpaceDN w:val="0"/>
        <w:adjustRightInd w:val="0"/>
        <w:spacing w:after="0" w:line="240" w:lineRule="atLeast"/>
        <w:ind w:firstLine="284"/>
        <w:rPr>
          <w:rFonts w:ascii="Times New Roman" w:eastAsia="Times New Roman" w:hAnsi="Times New Roman" w:cs="Times New Roman"/>
          <w:lang w:val="ru-RU" w:eastAsia="ru-RU" w:bidi="ar-SA"/>
        </w:rPr>
      </w:pPr>
      <w:r w:rsidRPr="00E17F0F">
        <w:rPr>
          <w:rFonts w:ascii="Times New Roman" w:eastAsia="Times New Roman" w:hAnsi="Times New Roman" w:cs="Times New Roman"/>
          <w:i/>
          <w:lang w:val="ru-RU" w:eastAsia="ru-RU" w:bidi="ar-SA"/>
        </w:rPr>
        <w:t>Регулятивные УУД</w:t>
      </w:r>
      <w:r w:rsidRPr="00E17F0F">
        <w:rPr>
          <w:rFonts w:ascii="Times New Roman" w:eastAsia="Times New Roman" w:hAnsi="Times New Roman" w:cs="Times New Roman"/>
          <w:lang w:val="ru-RU" w:eastAsia="ru-RU" w:bidi="ar-SA"/>
        </w:rPr>
        <w:t>:</w:t>
      </w:r>
    </w:p>
    <w:p w:rsidR="00E17F0F" w:rsidRPr="00E17F0F" w:rsidRDefault="00E17F0F" w:rsidP="00E17F0F">
      <w:pPr>
        <w:widowControl w:val="0"/>
        <w:numPr>
          <w:ilvl w:val="0"/>
          <w:numId w:val="4"/>
        </w:numPr>
        <w:overflowPunct w:val="0"/>
        <w:autoSpaceDE w:val="0"/>
        <w:autoSpaceDN w:val="0"/>
        <w:adjustRightInd w:val="0"/>
        <w:spacing w:after="0" w:line="240" w:lineRule="atLeast"/>
        <w:rPr>
          <w:rFonts w:ascii="Times New Roman" w:eastAsia="Times New Roman" w:hAnsi="Times New Roman" w:cs="Times New Roman"/>
          <w:lang w:val="ru-RU" w:eastAsia="ru-RU" w:bidi="ar-SA"/>
        </w:rPr>
      </w:pPr>
      <w:r w:rsidRPr="00E17F0F">
        <w:rPr>
          <w:rFonts w:ascii="Times New Roman" w:eastAsia="Times New Roman" w:hAnsi="Times New Roman" w:cs="Times New Roman"/>
          <w:lang w:val="ru-RU" w:eastAsia="ru-RU" w:bidi="ar-SA"/>
        </w:rPr>
        <w:t xml:space="preserve">Определять и формулировать цель деятельности на уроке с помощью учителя. </w:t>
      </w:r>
    </w:p>
    <w:p w:rsidR="00E17F0F" w:rsidRPr="00E17F0F" w:rsidRDefault="00E17F0F" w:rsidP="00E17F0F">
      <w:pPr>
        <w:numPr>
          <w:ilvl w:val="0"/>
          <w:numId w:val="5"/>
        </w:numPr>
        <w:spacing w:after="0" w:line="240" w:lineRule="atLeast"/>
        <w:rPr>
          <w:rFonts w:ascii="Arial" w:eastAsia="Calibri" w:hAnsi="Arial" w:cs="Arial"/>
          <w:bCs/>
          <w:kern w:val="28"/>
          <w:lang w:val="ru-RU" w:eastAsia="ru-RU" w:bidi="ar-SA"/>
        </w:rPr>
      </w:pPr>
      <w:r w:rsidRPr="00E17F0F">
        <w:rPr>
          <w:rFonts w:ascii="Times New Roman" w:eastAsia="Calibri" w:hAnsi="Times New Roman" w:cs="Times New Roman"/>
          <w:bCs/>
          <w:kern w:val="28"/>
          <w:lang w:val="ru-RU" w:eastAsia="ru-RU" w:bidi="ar-SA"/>
        </w:rPr>
        <w:t>Проговаривать последовательность действий на уроке</w:t>
      </w:r>
      <w:r w:rsidRPr="00E17F0F">
        <w:rPr>
          <w:rFonts w:ascii="Arial" w:eastAsia="Calibri" w:hAnsi="Arial" w:cs="Arial"/>
          <w:bCs/>
          <w:kern w:val="28"/>
          <w:lang w:val="ru-RU" w:eastAsia="ru-RU" w:bidi="ar-SA"/>
        </w:rPr>
        <w:t xml:space="preserve">. </w:t>
      </w:r>
    </w:p>
    <w:p w:rsidR="00E17F0F" w:rsidRPr="00E17F0F" w:rsidRDefault="00E17F0F" w:rsidP="00E17F0F">
      <w:pPr>
        <w:widowControl w:val="0"/>
        <w:numPr>
          <w:ilvl w:val="0"/>
          <w:numId w:val="6"/>
        </w:numPr>
        <w:overflowPunct w:val="0"/>
        <w:autoSpaceDE w:val="0"/>
        <w:autoSpaceDN w:val="0"/>
        <w:adjustRightInd w:val="0"/>
        <w:spacing w:after="0" w:line="240" w:lineRule="atLeast"/>
        <w:rPr>
          <w:rFonts w:ascii="Times New Roman" w:eastAsia="Times New Roman" w:hAnsi="Times New Roman" w:cs="Times New Roman"/>
          <w:lang w:val="ru-RU" w:eastAsia="ru-RU" w:bidi="ar-SA"/>
        </w:rPr>
      </w:pPr>
      <w:r w:rsidRPr="00E17F0F">
        <w:rPr>
          <w:rFonts w:ascii="Times New Roman" w:eastAsia="Times New Roman" w:hAnsi="Times New Roman" w:cs="Times New Roman"/>
          <w:lang w:val="ru-RU" w:eastAsia="ru-RU" w:bidi="ar-SA"/>
        </w:rPr>
        <w:t>Учиться высказывать своё предположение (версию) на основе работы с иллюстрацией учебника.</w:t>
      </w:r>
    </w:p>
    <w:p w:rsidR="00E17F0F" w:rsidRPr="00E17F0F" w:rsidRDefault="00E17F0F" w:rsidP="00E17F0F">
      <w:pPr>
        <w:widowControl w:val="0"/>
        <w:numPr>
          <w:ilvl w:val="0"/>
          <w:numId w:val="7"/>
        </w:numPr>
        <w:overflowPunct w:val="0"/>
        <w:autoSpaceDE w:val="0"/>
        <w:autoSpaceDN w:val="0"/>
        <w:adjustRightInd w:val="0"/>
        <w:spacing w:after="0" w:line="240" w:lineRule="atLeast"/>
        <w:rPr>
          <w:rFonts w:ascii="Times New Roman" w:eastAsia="Times New Roman" w:hAnsi="Times New Roman" w:cs="Times New Roman"/>
          <w:lang w:val="ru-RU" w:eastAsia="ru-RU" w:bidi="ar-SA"/>
        </w:rPr>
      </w:pPr>
      <w:r w:rsidRPr="00E17F0F">
        <w:rPr>
          <w:rFonts w:ascii="Times New Roman" w:eastAsia="Times New Roman" w:hAnsi="Times New Roman" w:cs="Times New Roman"/>
          <w:lang w:val="ru-RU" w:eastAsia="ru-RU" w:bidi="ar-SA"/>
        </w:rPr>
        <w:t xml:space="preserve">Учиться </w:t>
      </w:r>
      <w:r w:rsidRPr="00E17F0F">
        <w:rPr>
          <w:rFonts w:ascii="Times New Roman" w:eastAsia="Times New Roman" w:hAnsi="Times New Roman" w:cs="Times New Roman"/>
          <w:i/>
          <w:lang w:val="ru-RU" w:eastAsia="ru-RU" w:bidi="ar-SA"/>
        </w:rPr>
        <w:t>работать</w:t>
      </w:r>
      <w:r w:rsidRPr="00E17F0F">
        <w:rPr>
          <w:rFonts w:ascii="Times New Roman" w:eastAsia="Times New Roman" w:hAnsi="Times New Roman" w:cs="Times New Roman"/>
          <w:lang w:val="ru-RU" w:eastAsia="ru-RU" w:bidi="ar-SA"/>
        </w:rPr>
        <w:t xml:space="preserve"> по предложенному учителем плану.</w:t>
      </w:r>
    </w:p>
    <w:p w:rsidR="00E17F0F" w:rsidRPr="00E17F0F" w:rsidRDefault="00E17F0F" w:rsidP="00E17F0F">
      <w:pPr>
        <w:widowControl w:val="0"/>
        <w:numPr>
          <w:ilvl w:val="0"/>
          <w:numId w:val="8"/>
        </w:numPr>
        <w:overflowPunct w:val="0"/>
        <w:autoSpaceDE w:val="0"/>
        <w:autoSpaceDN w:val="0"/>
        <w:adjustRightInd w:val="0"/>
        <w:spacing w:after="0" w:line="240" w:lineRule="atLeast"/>
        <w:rPr>
          <w:rFonts w:ascii="Times New Roman" w:eastAsia="Times New Roman" w:hAnsi="Times New Roman" w:cs="Times New Roman"/>
          <w:lang w:val="ru-RU" w:eastAsia="ru-RU" w:bidi="ar-SA"/>
        </w:rPr>
      </w:pPr>
      <w:r w:rsidRPr="00E17F0F">
        <w:rPr>
          <w:rFonts w:ascii="Times New Roman" w:eastAsia="Times New Roman" w:hAnsi="Times New Roman" w:cs="Times New Roman"/>
          <w:lang w:val="ru-RU" w:eastAsia="ru-RU" w:bidi="ar-SA"/>
        </w:rPr>
        <w:t xml:space="preserve">Учиться </w:t>
      </w:r>
      <w:r w:rsidRPr="00E17F0F">
        <w:rPr>
          <w:rFonts w:ascii="Times New Roman" w:eastAsia="Times New Roman" w:hAnsi="Times New Roman" w:cs="Times New Roman"/>
          <w:i/>
          <w:lang w:val="ru-RU" w:eastAsia="ru-RU" w:bidi="ar-SA"/>
        </w:rPr>
        <w:t>отличать</w:t>
      </w:r>
      <w:r w:rsidRPr="00E17F0F">
        <w:rPr>
          <w:rFonts w:ascii="Times New Roman" w:eastAsia="Times New Roman" w:hAnsi="Times New Roman" w:cs="Times New Roman"/>
          <w:lang w:val="ru-RU" w:eastAsia="ru-RU" w:bidi="ar-SA"/>
        </w:rPr>
        <w:t xml:space="preserve"> </w:t>
      </w:r>
      <w:proofErr w:type="gramStart"/>
      <w:r w:rsidRPr="00E17F0F">
        <w:rPr>
          <w:rFonts w:ascii="Times New Roman" w:eastAsia="Times New Roman" w:hAnsi="Times New Roman" w:cs="Times New Roman"/>
          <w:lang w:val="ru-RU" w:eastAsia="ru-RU" w:bidi="ar-SA"/>
        </w:rPr>
        <w:t>верно</w:t>
      </w:r>
      <w:proofErr w:type="gramEnd"/>
      <w:r w:rsidRPr="00E17F0F">
        <w:rPr>
          <w:rFonts w:ascii="Times New Roman" w:eastAsia="Times New Roman" w:hAnsi="Times New Roman" w:cs="Times New Roman"/>
          <w:lang w:val="ru-RU" w:eastAsia="ru-RU" w:bidi="ar-SA"/>
        </w:rPr>
        <w:t xml:space="preserve"> выполненное задание от неверного.</w:t>
      </w:r>
    </w:p>
    <w:p w:rsidR="00E17F0F" w:rsidRPr="00E17F0F" w:rsidRDefault="00E17F0F" w:rsidP="00E17F0F">
      <w:pPr>
        <w:widowControl w:val="0"/>
        <w:numPr>
          <w:ilvl w:val="0"/>
          <w:numId w:val="9"/>
        </w:numPr>
        <w:overflowPunct w:val="0"/>
        <w:autoSpaceDE w:val="0"/>
        <w:autoSpaceDN w:val="0"/>
        <w:adjustRightInd w:val="0"/>
        <w:spacing w:after="0" w:line="240" w:lineRule="atLeast"/>
        <w:rPr>
          <w:rFonts w:ascii="Times New Roman" w:eastAsia="Times New Roman" w:hAnsi="Times New Roman" w:cs="Times New Roman"/>
          <w:lang w:val="ru-RU" w:eastAsia="ru-RU" w:bidi="ar-SA"/>
        </w:rPr>
      </w:pPr>
      <w:r w:rsidRPr="00E17F0F">
        <w:rPr>
          <w:rFonts w:ascii="Times New Roman" w:eastAsia="Times New Roman" w:hAnsi="Times New Roman" w:cs="Times New Roman"/>
          <w:lang w:val="ru-RU" w:eastAsia="ru-RU" w:bidi="ar-SA"/>
        </w:rPr>
        <w:t xml:space="preserve">Учиться совместно с учителем и другими учениками </w:t>
      </w:r>
      <w:r w:rsidRPr="00E17F0F">
        <w:rPr>
          <w:rFonts w:ascii="Times New Roman" w:eastAsia="Times New Roman" w:hAnsi="Times New Roman" w:cs="Times New Roman"/>
          <w:i/>
          <w:lang w:val="ru-RU" w:eastAsia="ru-RU" w:bidi="ar-SA"/>
        </w:rPr>
        <w:t>давать</w:t>
      </w:r>
      <w:r w:rsidRPr="00E17F0F">
        <w:rPr>
          <w:rFonts w:ascii="Times New Roman" w:eastAsia="Times New Roman" w:hAnsi="Times New Roman" w:cs="Times New Roman"/>
          <w:lang w:val="ru-RU" w:eastAsia="ru-RU" w:bidi="ar-SA"/>
        </w:rPr>
        <w:t xml:space="preserve"> эмоциональную </w:t>
      </w:r>
      <w:r w:rsidRPr="00E17F0F">
        <w:rPr>
          <w:rFonts w:ascii="Times New Roman" w:eastAsia="Times New Roman" w:hAnsi="Times New Roman" w:cs="Times New Roman"/>
          <w:i/>
          <w:lang w:val="ru-RU" w:eastAsia="ru-RU" w:bidi="ar-SA"/>
        </w:rPr>
        <w:t>оценку</w:t>
      </w:r>
      <w:r w:rsidRPr="00E17F0F">
        <w:rPr>
          <w:rFonts w:ascii="Times New Roman" w:eastAsia="Times New Roman" w:hAnsi="Times New Roman" w:cs="Times New Roman"/>
          <w:lang w:val="ru-RU" w:eastAsia="ru-RU" w:bidi="ar-SA"/>
        </w:rPr>
        <w:t xml:space="preserve"> деятельности класса  на уроке. </w:t>
      </w:r>
    </w:p>
    <w:p w:rsidR="00E17F0F" w:rsidRPr="00E17F0F" w:rsidRDefault="00E17F0F" w:rsidP="00E17F0F">
      <w:pPr>
        <w:widowControl w:val="0"/>
        <w:overflowPunct w:val="0"/>
        <w:autoSpaceDE w:val="0"/>
        <w:autoSpaceDN w:val="0"/>
        <w:adjustRightInd w:val="0"/>
        <w:spacing w:before="120" w:after="0" w:line="240" w:lineRule="atLeast"/>
        <w:ind w:firstLine="284"/>
        <w:rPr>
          <w:rFonts w:ascii="Times New Roman" w:eastAsia="Times New Roman" w:hAnsi="Times New Roman" w:cs="Times New Roman"/>
          <w:lang w:val="ru-RU" w:eastAsia="ru-RU" w:bidi="ar-SA"/>
        </w:rPr>
      </w:pPr>
      <w:r w:rsidRPr="00E17F0F">
        <w:rPr>
          <w:rFonts w:ascii="Times New Roman" w:eastAsia="Times New Roman" w:hAnsi="Times New Roman" w:cs="Times New Roman"/>
          <w:i/>
          <w:lang w:val="ru-RU" w:eastAsia="ru-RU" w:bidi="ar-SA"/>
        </w:rPr>
        <w:t>Познавательные УУД:</w:t>
      </w:r>
    </w:p>
    <w:p w:rsidR="00E17F0F" w:rsidRPr="00E17F0F" w:rsidRDefault="00E17F0F" w:rsidP="00E17F0F">
      <w:pPr>
        <w:widowControl w:val="0"/>
        <w:numPr>
          <w:ilvl w:val="0"/>
          <w:numId w:val="10"/>
        </w:numPr>
        <w:overflowPunct w:val="0"/>
        <w:autoSpaceDE w:val="0"/>
        <w:autoSpaceDN w:val="0"/>
        <w:adjustRightInd w:val="0"/>
        <w:spacing w:after="0" w:line="240" w:lineRule="atLeast"/>
        <w:jc w:val="both"/>
        <w:rPr>
          <w:rFonts w:ascii="Times New Roman" w:eastAsia="Times New Roman" w:hAnsi="Times New Roman" w:cs="Times New Roman"/>
          <w:lang w:val="ru-RU" w:eastAsia="ru-RU" w:bidi="ar-SA"/>
        </w:rPr>
      </w:pPr>
      <w:r w:rsidRPr="00E17F0F">
        <w:rPr>
          <w:rFonts w:ascii="Times New Roman" w:eastAsia="Times New Roman" w:hAnsi="Times New Roman" w:cs="Times New Roman"/>
          <w:lang w:val="ru-RU" w:eastAsia="ru-RU" w:bidi="ar-SA"/>
        </w:rPr>
        <w:t xml:space="preserve">Ориентироваться в своей системе знаний: </w:t>
      </w:r>
      <w:r w:rsidRPr="00E17F0F">
        <w:rPr>
          <w:rFonts w:ascii="Times New Roman" w:eastAsia="Times New Roman" w:hAnsi="Times New Roman" w:cs="Times New Roman"/>
          <w:i/>
          <w:lang w:val="ru-RU" w:eastAsia="ru-RU" w:bidi="ar-SA"/>
        </w:rPr>
        <w:t>отличать</w:t>
      </w:r>
      <w:r w:rsidRPr="00E17F0F">
        <w:rPr>
          <w:rFonts w:ascii="Times New Roman" w:eastAsia="Times New Roman" w:hAnsi="Times New Roman" w:cs="Times New Roman"/>
          <w:lang w:val="ru-RU" w:eastAsia="ru-RU" w:bidi="ar-SA"/>
        </w:rPr>
        <w:t xml:space="preserve"> новое от уже известного с помощью учителя. </w:t>
      </w:r>
    </w:p>
    <w:p w:rsidR="00E17F0F" w:rsidRPr="00E17F0F" w:rsidRDefault="00E17F0F" w:rsidP="00E17F0F">
      <w:pPr>
        <w:widowControl w:val="0"/>
        <w:numPr>
          <w:ilvl w:val="0"/>
          <w:numId w:val="11"/>
        </w:numPr>
        <w:overflowPunct w:val="0"/>
        <w:autoSpaceDE w:val="0"/>
        <w:autoSpaceDN w:val="0"/>
        <w:adjustRightInd w:val="0"/>
        <w:spacing w:after="0" w:line="240" w:lineRule="atLeast"/>
        <w:jc w:val="both"/>
        <w:rPr>
          <w:rFonts w:ascii="Times New Roman" w:eastAsia="Times New Roman" w:hAnsi="Times New Roman" w:cs="Times New Roman"/>
          <w:lang w:val="ru-RU" w:eastAsia="ru-RU" w:bidi="ar-SA"/>
        </w:rPr>
      </w:pPr>
      <w:r w:rsidRPr="00E17F0F">
        <w:rPr>
          <w:rFonts w:ascii="Times New Roman" w:eastAsia="Times New Roman" w:hAnsi="Times New Roman" w:cs="Times New Roman"/>
          <w:lang w:val="ru-RU" w:eastAsia="ru-RU" w:bidi="ar-SA"/>
        </w:rPr>
        <w:t>Делать предварительный отбор источников информации:</w:t>
      </w:r>
      <w:r w:rsidRPr="00E17F0F">
        <w:rPr>
          <w:rFonts w:ascii="Times New Roman" w:eastAsia="Times New Roman" w:hAnsi="Times New Roman" w:cs="Times New Roman"/>
          <w:i/>
          <w:lang w:val="ru-RU" w:eastAsia="ru-RU" w:bidi="ar-SA"/>
        </w:rPr>
        <w:t xml:space="preserve"> ориентироваться</w:t>
      </w:r>
      <w:r w:rsidRPr="00E17F0F">
        <w:rPr>
          <w:rFonts w:ascii="Times New Roman" w:eastAsia="Times New Roman" w:hAnsi="Times New Roman" w:cs="Times New Roman"/>
          <w:lang w:val="ru-RU" w:eastAsia="ru-RU" w:bidi="ar-SA"/>
        </w:rPr>
        <w:t xml:space="preserve">  в учебнике (на развороте, в оглавлении, в словаре).</w:t>
      </w:r>
    </w:p>
    <w:p w:rsidR="00E17F0F" w:rsidRPr="00E17F0F" w:rsidRDefault="00E17F0F" w:rsidP="00E17F0F">
      <w:pPr>
        <w:widowControl w:val="0"/>
        <w:numPr>
          <w:ilvl w:val="0"/>
          <w:numId w:val="12"/>
        </w:numPr>
        <w:overflowPunct w:val="0"/>
        <w:autoSpaceDE w:val="0"/>
        <w:autoSpaceDN w:val="0"/>
        <w:adjustRightInd w:val="0"/>
        <w:spacing w:after="0" w:line="240" w:lineRule="atLeast"/>
        <w:jc w:val="both"/>
        <w:rPr>
          <w:rFonts w:ascii="Times New Roman" w:eastAsia="Times New Roman" w:hAnsi="Times New Roman" w:cs="Times New Roman"/>
          <w:lang w:val="ru-RU" w:eastAsia="ru-RU" w:bidi="ar-SA"/>
        </w:rPr>
      </w:pPr>
      <w:r w:rsidRPr="00E17F0F">
        <w:rPr>
          <w:rFonts w:ascii="Times New Roman" w:eastAsia="Times New Roman" w:hAnsi="Times New Roman" w:cs="Times New Roman"/>
          <w:lang w:val="ru-RU" w:eastAsia="ru-RU" w:bidi="ar-SA"/>
        </w:rPr>
        <w:t>Добывать новые знания:</w:t>
      </w:r>
      <w:r w:rsidRPr="00E17F0F">
        <w:rPr>
          <w:rFonts w:ascii="Times New Roman" w:eastAsia="Times New Roman" w:hAnsi="Times New Roman" w:cs="Times New Roman"/>
          <w:i/>
          <w:lang w:val="ru-RU" w:eastAsia="ru-RU" w:bidi="ar-SA"/>
        </w:rPr>
        <w:t xml:space="preserve"> находить</w:t>
      </w:r>
      <w:r w:rsidRPr="00E17F0F">
        <w:rPr>
          <w:rFonts w:ascii="Times New Roman" w:eastAsia="Times New Roman" w:hAnsi="Times New Roman" w:cs="Times New Roman"/>
          <w:lang w:val="ru-RU" w:eastAsia="ru-RU" w:bidi="ar-SA"/>
        </w:rPr>
        <w:t xml:space="preserve"> </w:t>
      </w:r>
      <w:r w:rsidRPr="00E17F0F">
        <w:rPr>
          <w:rFonts w:ascii="Times New Roman" w:eastAsia="Times New Roman" w:hAnsi="Times New Roman" w:cs="Times New Roman"/>
          <w:i/>
          <w:lang w:val="ru-RU" w:eastAsia="ru-RU" w:bidi="ar-SA"/>
        </w:rPr>
        <w:t>ответы</w:t>
      </w:r>
      <w:r w:rsidRPr="00E17F0F">
        <w:rPr>
          <w:rFonts w:ascii="Times New Roman" w:eastAsia="Times New Roman" w:hAnsi="Times New Roman" w:cs="Times New Roman"/>
          <w:lang w:val="ru-RU" w:eastAsia="ru-RU" w:bidi="ar-SA"/>
        </w:rPr>
        <w:t xml:space="preserve"> на вопросы, используя учебник, свой жизненный опыт и информацию, полученную на уроке. </w:t>
      </w:r>
    </w:p>
    <w:p w:rsidR="00E17F0F" w:rsidRPr="00E17F0F" w:rsidRDefault="00E17F0F" w:rsidP="00E17F0F">
      <w:pPr>
        <w:widowControl w:val="0"/>
        <w:numPr>
          <w:ilvl w:val="0"/>
          <w:numId w:val="13"/>
        </w:numPr>
        <w:overflowPunct w:val="0"/>
        <w:autoSpaceDE w:val="0"/>
        <w:autoSpaceDN w:val="0"/>
        <w:adjustRightInd w:val="0"/>
        <w:spacing w:after="0" w:line="240" w:lineRule="atLeast"/>
        <w:jc w:val="both"/>
        <w:rPr>
          <w:rFonts w:ascii="Times New Roman" w:eastAsia="Times New Roman" w:hAnsi="Times New Roman" w:cs="Times New Roman"/>
          <w:lang w:val="ru-RU" w:eastAsia="ru-RU" w:bidi="ar-SA"/>
        </w:rPr>
      </w:pPr>
      <w:r w:rsidRPr="00E17F0F">
        <w:rPr>
          <w:rFonts w:ascii="Times New Roman" w:eastAsia="Times New Roman" w:hAnsi="Times New Roman" w:cs="Times New Roman"/>
          <w:lang w:val="ru-RU" w:eastAsia="ru-RU" w:bidi="ar-SA"/>
        </w:rPr>
        <w:t>Перерабатывать полученную информацию:</w:t>
      </w:r>
      <w:r w:rsidRPr="00E17F0F">
        <w:rPr>
          <w:rFonts w:ascii="Times New Roman" w:eastAsia="Times New Roman" w:hAnsi="Times New Roman" w:cs="Times New Roman"/>
          <w:i/>
          <w:lang w:val="ru-RU" w:eastAsia="ru-RU" w:bidi="ar-SA"/>
        </w:rPr>
        <w:t xml:space="preserve"> делать выводы</w:t>
      </w:r>
      <w:r w:rsidRPr="00E17F0F">
        <w:rPr>
          <w:rFonts w:ascii="Times New Roman" w:eastAsia="Times New Roman" w:hAnsi="Times New Roman" w:cs="Times New Roman"/>
          <w:lang w:val="ru-RU" w:eastAsia="ru-RU" w:bidi="ar-SA"/>
        </w:rPr>
        <w:t xml:space="preserve"> в результате  совместной  работы всего класса.</w:t>
      </w:r>
    </w:p>
    <w:p w:rsidR="00E17F0F" w:rsidRPr="00E17F0F" w:rsidRDefault="00E17F0F" w:rsidP="00E17F0F">
      <w:pPr>
        <w:widowControl w:val="0"/>
        <w:numPr>
          <w:ilvl w:val="0"/>
          <w:numId w:val="14"/>
        </w:numPr>
        <w:overflowPunct w:val="0"/>
        <w:autoSpaceDE w:val="0"/>
        <w:autoSpaceDN w:val="0"/>
        <w:adjustRightInd w:val="0"/>
        <w:spacing w:after="0" w:line="240" w:lineRule="atLeast"/>
        <w:jc w:val="both"/>
        <w:rPr>
          <w:rFonts w:ascii="Times New Roman" w:eastAsia="Times New Roman" w:hAnsi="Times New Roman" w:cs="Times New Roman"/>
          <w:lang w:val="ru-RU" w:eastAsia="ru-RU" w:bidi="ar-SA"/>
        </w:rPr>
      </w:pPr>
      <w:r w:rsidRPr="00E17F0F">
        <w:rPr>
          <w:rFonts w:ascii="Times New Roman" w:eastAsia="Times New Roman" w:hAnsi="Times New Roman" w:cs="Times New Roman"/>
          <w:lang w:val="ru-RU" w:eastAsia="ru-RU" w:bidi="ar-SA"/>
        </w:rPr>
        <w:t xml:space="preserve">Перерабатывать полученную информацию: </w:t>
      </w:r>
      <w:r w:rsidRPr="00E17F0F">
        <w:rPr>
          <w:rFonts w:ascii="Times New Roman" w:eastAsia="Times New Roman" w:hAnsi="Times New Roman" w:cs="Times New Roman"/>
          <w:i/>
          <w:lang w:val="ru-RU" w:eastAsia="ru-RU" w:bidi="ar-SA"/>
        </w:rPr>
        <w:t>сравнивать</w:t>
      </w:r>
      <w:r w:rsidRPr="00E17F0F">
        <w:rPr>
          <w:rFonts w:ascii="Times New Roman" w:eastAsia="Times New Roman" w:hAnsi="Times New Roman" w:cs="Times New Roman"/>
          <w:lang w:val="ru-RU" w:eastAsia="ru-RU" w:bidi="ar-SA"/>
        </w:rPr>
        <w:t xml:space="preserve"> и </w:t>
      </w:r>
      <w:r w:rsidRPr="00E17F0F">
        <w:rPr>
          <w:rFonts w:ascii="Times New Roman" w:eastAsia="Times New Roman" w:hAnsi="Times New Roman" w:cs="Times New Roman"/>
          <w:i/>
          <w:lang w:val="ru-RU" w:eastAsia="ru-RU" w:bidi="ar-SA"/>
        </w:rPr>
        <w:t>группировать</w:t>
      </w:r>
      <w:r w:rsidRPr="00E17F0F">
        <w:rPr>
          <w:rFonts w:ascii="Times New Roman" w:eastAsia="Times New Roman" w:hAnsi="Times New Roman" w:cs="Times New Roman"/>
          <w:lang w:val="ru-RU" w:eastAsia="ru-RU" w:bidi="ar-SA"/>
        </w:rPr>
        <w:t xml:space="preserve"> такие математические объекты, как числа, числовые выражения, равенства, неравенства, плоские геометрические фигуры.</w:t>
      </w:r>
    </w:p>
    <w:p w:rsidR="00E17F0F" w:rsidRPr="00E17F0F" w:rsidRDefault="00E17F0F" w:rsidP="00E17F0F">
      <w:pPr>
        <w:widowControl w:val="0"/>
        <w:numPr>
          <w:ilvl w:val="0"/>
          <w:numId w:val="15"/>
        </w:numPr>
        <w:overflowPunct w:val="0"/>
        <w:autoSpaceDE w:val="0"/>
        <w:autoSpaceDN w:val="0"/>
        <w:adjustRightInd w:val="0"/>
        <w:spacing w:after="0" w:line="240" w:lineRule="atLeast"/>
        <w:jc w:val="both"/>
        <w:rPr>
          <w:rFonts w:ascii="Times New Roman" w:eastAsia="Times New Roman" w:hAnsi="Times New Roman" w:cs="Times New Roman"/>
          <w:lang w:val="ru-RU" w:eastAsia="ru-RU" w:bidi="ar-SA"/>
        </w:rPr>
      </w:pPr>
      <w:r w:rsidRPr="00E17F0F">
        <w:rPr>
          <w:rFonts w:ascii="Times New Roman" w:eastAsia="Times New Roman" w:hAnsi="Times New Roman" w:cs="Times New Roman"/>
          <w:lang w:val="ru-RU" w:eastAsia="ru-RU" w:bidi="ar-SA"/>
        </w:rPr>
        <w:t>Преобразовывать информацию из одной формы в другую: составлять математические рассказы и задачи на основе простейших математических моделей (предметных, рисунков, схематических рисунков, схем); находить и формулировать решение задачи с помощью простейших  моделей (предметных, рисунков, схематических рисунков, схем).</w:t>
      </w:r>
    </w:p>
    <w:p w:rsidR="00E17F0F" w:rsidRPr="00E17F0F" w:rsidRDefault="00E17F0F" w:rsidP="00E17F0F">
      <w:pPr>
        <w:widowControl w:val="0"/>
        <w:overflowPunct w:val="0"/>
        <w:autoSpaceDE w:val="0"/>
        <w:autoSpaceDN w:val="0"/>
        <w:adjustRightInd w:val="0"/>
        <w:spacing w:before="120" w:after="0" w:line="240" w:lineRule="atLeast"/>
        <w:ind w:firstLine="284"/>
        <w:rPr>
          <w:rFonts w:ascii="Times New Roman" w:eastAsia="Times New Roman" w:hAnsi="Times New Roman" w:cs="Times New Roman"/>
          <w:lang w:val="ru-RU" w:eastAsia="ru-RU" w:bidi="ar-SA"/>
        </w:rPr>
      </w:pPr>
      <w:r w:rsidRPr="00E17F0F">
        <w:rPr>
          <w:rFonts w:ascii="Times New Roman" w:eastAsia="Times New Roman" w:hAnsi="Times New Roman" w:cs="Times New Roman"/>
          <w:i/>
          <w:lang w:val="ru-RU" w:eastAsia="ru-RU" w:bidi="ar-SA"/>
        </w:rPr>
        <w:t>Коммуникативные УУД</w:t>
      </w:r>
      <w:r w:rsidRPr="00E17F0F">
        <w:rPr>
          <w:rFonts w:ascii="Times New Roman" w:eastAsia="Times New Roman" w:hAnsi="Times New Roman" w:cs="Times New Roman"/>
          <w:lang w:val="ru-RU" w:eastAsia="ru-RU" w:bidi="ar-SA"/>
        </w:rPr>
        <w:t>:</w:t>
      </w:r>
    </w:p>
    <w:p w:rsidR="00E17F0F" w:rsidRPr="00E17F0F" w:rsidRDefault="00E17F0F" w:rsidP="00E17F0F">
      <w:pPr>
        <w:widowControl w:val="0"/>
        <w:numPr>
          <w:ilvl w:val="0"/>
          <w:numId w:val="15"/>
        </w:numPr>
        <w:overflowPunct w:val="0"/>
        <w:autoSpaceDE w:val="0"/>
        <w:autoSpaceDN w:val="0"/>
        <w:adjustRightInd w:val="0"/>
        <w:spacing w:after="0" w:line="240" w:lineRule="atLeast"/>
        <w:rPr>
          <w:rFonts w:ascii="Times New Roman" w:eastAsia="Times New Roman" w:hAnsi="Times New Roman" w:cs="Times New Roman"/>
          <w:lang w:val="ru-RU" w:eastAsia="ru-RU" w:bidi="ar-SA"/>
        </w:rPr>
      </w:pPr>
      <w:r w:rsidRPr="00E17F0F">
        <w:rPr>
          <w:rFonts w:ascii="Times New Roman" w:eastAsia="Times New Roman" w:hAnsi="Times New Roman" w:cs="Times New Roman"/>
          <w:lang w:val="ru-RU" w:eastAsia="ru-RU" w:bidi="ar-SA"/>
        </w:rPr>
        <w:t>Донести свою позицию до других:</w:t>
      </w:r>
      <w:r w:rsidRPr="00E17F0F">
        <w:rPr>
          <w:rFonts w:ascii="Times New Roman" w:eastAsia="Times New Roman" w:hAnsi="Times New Roman" w:cs="Times New Roman"/>
          <w:i/>
          <w:lang w:val="ru-RU" w:eastAsia="ru-RU" w:bidi="ar-SA"/>
        </w:rPr>
        <w:t xml:space="preserve"> оформлять</w:t>
      </w:r>
      <w:r w:rsidRPr="00E17F0F">
        <w:rPr>
          <w:rFonts w:ascii="Times New Roman" w:eastAsia="Times New Roman" w:hAnsi="Times New Roman" w:cs="Times New Roman"/>
          <w:lang w:val="ru-RU" w:eastAsia="ru-RU" w:bidi="ar-SA"/>
        </w:rPr>
        <w:t xml:space="preserve"> свою мысль в устной и письменной речи (на уровне одного предложения или небольшого текста).</w:t>
      </w:r>
    </w:p>
    <w:p w:rsidR="00E17F0F" w:rsidRPr="00E17F0F" w:rsidRDefault="00E17F0F" w:rsidP="00E17F0F">
      <w:pPr>
        <w:widowControl w:val="0"/>
        <w:numPr>
          <w:ilvl w:val="0"/>
          <w:numId w:val="16"/>
        </w:numPr>
        <w:overflowPunct w:val="0"/>
        <w:autoSpaceDE w:val="0"/>
        <w:autoSpaceDN w:val="0"/>
        <w:adjustRightInd w:val="0"/>
        <w:spacing w:after="0" w:line="240" w:lineRule="atLeast"/>
        <w:rPr>
          <w:rFonts w:ascii="Times New Roman" w:eastAsia="Times New Roman" w:hAnsi="Times New Roman" w:cs="Times New Roman"/>
          <w:lang w:val="ru-RU" w:eastAsia="ru-RU" w:bidi="ar-SA"/>
        </w:rPr>
      </w:pPr>
      <w:r w:rsidRPr="00E17F0F">
        <w:rPr>
          <w:rFonts w:ascii="Times New Roman" w:eastAsia="Times New Roman" w:hAnsi="Times New Roman" w:cs="Times New Roman"/>
          <w:i/>
          <w:lang w:val="ru-RU" w:eastAsia="ru-RU" w:bidi="ar-SA"/>
        </w:rPr>
        <w:lastRenderedPageBreak/>
        <w:t>Слушать</w:t>
      </w:r>
      <w:r w:rsidRPr="00E17F0F">
        <w:rPr>
          <w:rFonts w:ascii="Times New Roman" w:eastAsia="Times New Roman" w:hAnsi="Times New Roman" w:cs="Times New Roman"/>
          <w:lang w:val="ru-RU" w:eastAsia="ru-RU" w:bidi="ar-SA"/>
        </w:rPr>
        <w:t xml:space="preserve"> и </w:t>
      </w:r>
      <w:r w:rsidRPr="00E17F0F">
        <w:rPr>
          <w:rFonts w:ascii="Times New Roman" w:eastAsia="Times New Roman" w:hAnsi="Times New Roman" w:cs="Times New Roman"/>
          <w:i/>
          <w:lang w:val="ru-RU" w:eastAsia="ru-RU" w:bidi="ar-SA"/>
        </w:rPr>
        <w:t>понимать</w:t>
      </w:r>
      <w:r w:rsidRPr="00E17F0F">
        <w:rPr>
          <w:rFonts w:ascii="Times New Roman" w:eastAsia="Times New Roman" w:hAnsi="Times New Roman" w:cs="Times New Roman"/>
          <w:lang w:val="ru-RU" w:eastAsia="ru-RU" w:bidi="ar-SA"/>
        </w:rPr>
        <w:t xml:space="preserve"> речь других.</w:t>
      </w:r>
    </w:p>
    <w:p w:rsidR="00E17F0F" w:rsidRPr="00E17F0F" w:rsidRDefault="00E17F0F" w:rsidP="00E17F0F">
      <w:pPr>
        <w:widowControl w:val="0"/>
        <w:numPr>
          <w:ilvl w:val="0"/>
          <w:numId w:val="17"/>
        </w:numPr>
        <w:overflowPunct w:val="0"/>
        <w:autoSpaceDE w:val="0"/>
        <w:autoSpaceDN w:val="0"/>
        <w:adjustRightInd w:val="0"/>
        <w:spacing w:after="0" w:line="240" w:lineRule="atLeast"/>
        <w:rPr>
          <w:rFonts w:ascii="Times New Roman" w:eastAsia="Times New Roman" w:hAnsi="Times New Roman" w:cs="Times New Roman"/>
          <w:lang w:val="ru-RU" w:eastAsia="ru-RU" w:bidi="ar-SA"/>
        </w:rPr>
      </w:pPr>
      <w:r w:rsidRPr="00E17F0F">
        <w:rPr>
          <w:rFonts w:ascii="Times New Roman" w:eastAsia="Times New Roman" w:hAnsi="Times New Roman" w:cs="Times New Roman"/>
          <w:lang w:val="ru-RU" w:eastAsia="ru-RU" w:bidi="ar-SA"/>
        </w:rPr>
        <w:t>Совместно договариваться о правилах общения и поведения в школе и следовать им.</w:t>
      </w:r>
    </w:p>
    <w:p w:rsidR="00E17F0F" w:rsidRPr="00E17F0F" w:rsidRDefault="00E17F0F" w:rsidP="00E17F0F">
      <w:pPr>
        <w:spacing w:before="120" w:after="0" w:line="240" w:lineRule="atLeast"/>
        <w:ind w:firstLine="284"/>
        <w:jc w:val="both"/>
        <w:rPr>
          <w:rFonts w:ascii="Times New Roman" w:eastAsia="Calibri" w:hAnsi="Times New Roman" w:cs="Times New Roman"/>
          <w:lang w:val="ru-RU" w:eastAsia="ru-RU" w:bidi="ar-SA"/>
        </w:rPr>
      </w:pPr>
      <w:r w:rsidRPr="00E17F0F">
        <w:rPr>
          <w:rFonts w:ascii="Times New Roman" w:eastAsia="Calibri" w:hAnsi="Times New Roman" w:cs="Times New Roman"/>
          <w:b/>
          <w:lang w:val="ru-RU" w:eastAsia="ru-RU" w:bidi="ar-SA"/>
        </w:rPr>
        <w:t>Предметными результатами</w:t>
      </w:r>
      <w:r w:rsidRPr="00E17F0F">
        <w:rPr>
          <w:rFonts w:ascii="Times New Roman" w:eastAsia="Calibri" w:hAnsi="Times New Roman" w:cs="Times New Roman"/>
          <w:lang w:val="ru-RU" w:eastAsia="ru-RU" w:bidi="ar-SA"/>
        </w:rPr>
        <w:t xml:space="preserve"> изучения курса «Математика» в 1-м классе являются формирование следующих умений. </w:t>
      </w:r>
    </w:p>
    <w:p w:rsidR="00E17F0F" w:rsidRPr="00E17F0F" w:rsidRDefault="00E17F0F" w:rsidP="00E17F0F">
      <w:pPr>
        <w:shd w:val="clear" w:color="auto" w:fill="FFFFFF"/>
        <w:spacing w:after="0" w:line="240" w:lineRule="atLeast"/>
        <w:jc w:val="both"/>
        <w:rPr>
          <w:rFonts w:ascii="Times New Roman" w:eastAsia="Calibri" w:hAnsi="Times New Roman" w:cs="Times New Roman"/>
          <w:lang w:val="ru-RU" w:eastAsia="ru-RU" w:bidi="ar-SA"/>
        </w:rPr>
      </w:pPr>
      <w:r w:rsidRPr="00E17F0F">
        <w:rPr>
          <w:rFonts w:ascii="Times New Roman" w:eastAsia="Calibri" w:hAnsi="Times New Roman" w:cs="Times New Roman"/>
          <w:color w:val="000000"/>
          <w:lang w:val="ru-RU" w:eastAsia="ru-RU" w:bidi="ar-SA"/>
        </w:rPr>
        <w:t xml:space="preserve">Учащиеся </w:t>
      </w:r>
      <w:r w:rsidRPr="00E17F0F">
        <w:rPr>
          <w:rFonts w:ascii="Times New Roman" w:eastAsia="Calibri" w:hAnsi="Times New Roman" w:cs="Times New Roman"/>
          <w:i/>
          <w:color w:val="000000"/>
          <w:lang w:val="ru-RU" w:eastAsia="ru-RU" w:bidi="ar-SA"/>
        </w:rPr>
        <w:t xml:space="preserve">должны </w:t>
      </w:r>
      <w:r w:rsidRPr="00E17F0F">
        <w:rPr>
          <w:rFonts w:ascii="Times New Roman" w:eastAsia="Calibri" w:hAnsi="Times New Roman" w:cs="Times New Roman"/>
          <w:bCs/>
          <w:i/>
          <w:color w:val="000000"/>
          <w:lang w:val="ru-RU" w:eastAsia="ru-RU" w:bidi="ar-SA"/>
        </w:rPr>
        <w:t>уметь</w:t>
      </w:r>
      <w:r w:rsidRPr="00E17F0F">
        <w:rPr>
          <w:rFonts w:ascii="Times New Roman" w:eastAsia="Calibri" w:hAnsi="Times New Roman" w:cs="Times New Roman"/>
          <w:color w:val="000000"/>
          <w:lang w:val="ru-RU" w:eastAsia="ru-RU" w:bidi="ar-SA"/>
        </w:rPr>
        <w:t xml:space="preserve"> использовать при выполнении заданий</w:t>
      </w:r>
      <w:r w:rsidRPr="00E17F0F">
        <w:rPr>
          <w:rFonts w:ascii="Times New Roman" w:eastAsia="Calibri" w:hAnsi="Times New Roman" w:cs="Times New Roman"/>
          <w:b/>
          <w:bCs/>
          <w:color w:val="000000"/>
          <w:lang w:val="ru-RU" w:eastAsia="ru-RU" w:bidi="ar-SA"/>
        </w:rPr>
        <w:t>:</w:t>
      </w:r>
    </w:p>
    <w:p w:rsidR="00E17F0F" w:rsidRPr="00E17F0F" w:rsidRDefault="00E17F0F" w:rsidP="00E17F0F">
      <w:pPr>
        <w:widowControl w:val="0"/>
        <w:numPr>
          <w:ilvl w:val="0"/>
          <w:numId w:val="18"/>
        </w:numPr>
        <w:shd w:val="clear" w:color="auto" w:fill="FFFFFF"/>
        <w:tabs>
          <w:tab w:val="left" w:pos="490"/>
        </w:tabs>
        <w:autoSpaceDE w:val="0"/>
        <w:autoSpaceDN w:val="0"/>
        <w:adjustRightInd w:val="0"/>
        <w:spacing w:after="0" w:line="240" w:lineRule="atLeast"/>
        <w:jc w:val="both"/>
        <w:rPr>
          <w:rFonts w:ascii="Times New Roman" w:eastAsia="Calibri" w:hAnsi="Times New Roman" w:cs="Times New Roman"/>
          <w:color w:val="000000"/>
          <w:lang w:val="ru-RU" w:eastAsia="ru-RU" w:bidi="ar-SA"/>
        </w:rPr>
      </w:pPr>
      <w:r w:rsidRPr="00E17F0F">
        <w:rPr>
          <w:rFonts w:ascii="Times New Roman" w:eastAsia="Calibri" w:hAnsi="Times New Roman" w:cs="Times New Roman"/>
          <w:color w:val="000000"/>
          <w:lang w:val="ru-RU" w:eastAsia="ru-RU" w:bidi="ar-SA"/>
        </w:rPr>
        <w:t>знание названий и последовательности чисел от 1 до 20; разрядный состав чисел от 11 до 20;</w:t>
      </w:r>
    </w:p>
    <w:p w:rsidR="00E17F0F" w:rsidRPr="00E17F0F" w:rsidRDefault="00E17F0F" w:rsidP="00E17F0F">
      <w:pPr>
        <w:widowControl w:val="0"/>
        <w:numPr>
          <w:ilvl w:val="0"/>
          <w:numId w:val="18"/>
        </w:numPr>
        <w:shd w:val="clear" w:color="auto" w:fill="FFFFFF"/>
        <w:tabs>
          <w:tab w:val="left" w:pos="490"/>
        </w:tabs>
        <w:autoSpaceDE w:val="0"/>
        <w:autoSpaceDN w:val="0"/>
        <w:adjustRightInd w:val="0"/>
        <w:spacing w:after="0" w:line="240" w:lineRule="atLeast"/>
        <w:jc w:val="both"/>
        <w:rPr>
          <w:rFonts w:ascii="Times New Roman" w:eastAsia="Calibri" w:hAnsi="Times New Roman" w:cs="Times New Roman"/>
          <w:color w:val="000000"/>
          <w:lang w:val="ru-RU" w:eastAsia="ru-RU" w:bidi="ar-SA"/>
        </w:rPr>
      </w:pPr>
      <w:r w:rsidRPr="00E17F0F">
        <w:rPr>
          <w:rFonts w:ascii="Times New Roman" w:eastAsia="Calibri" w:hAnsi="Times New Roman" w:cs="Times New Roman"/>
          <w:color w:val="000000"/>
          <w:lang w:val="ru-RU" w:eastAsia="ru-RU" w:bidi="ar-SA"/>
        </w:rPr>
        <w:t>знание названий и обозначений операций сложения и вычитания;</w:t>
      </w:r>
    </w:p>
    <w:p w:rsidR="00E17F0F" w:rsidRPr="00E17F0F" w:rsidRDefault="00E17F0F" w:rsidP="00E17F0F">
      <w:pPr>
        <w:widowControl w:val="0"/>
        <w:numPr>
          <w:ilvl w:val="0"/>
          <w:numId w:val="19"/>
        </w:numPr>
        <w:shd w:val="clear" w:color="auto" w:fill="FFFFFF"/>
        <w:tabs>
          <w:tab w:val="left" w:pos="490"/>
        </w:tabs>
        <w:autoSpaceDE w:val="0"/>
        <w:autoSpaceDN w:val="0"/>
        <w:adjustRightInd w:val="0"/>
        <w:spacing w:after="0" w:line="240" w:lineRule="atLeast"/>
        <w:jc w:val="both"/>
        <w:rPr>
          <w:rFonts w:ascii="Times New Roman" w:eastAsia="Calibri" w:hAnsi="Times New Roman" w:cs="Times New Roman"/>
          <w:color w:val="000000"/>
          <w:lang w:val="ru-RU" w:eastAsia="ru-RU" w:bidi="ar-SA"/>
        </w:rPr>
      </w:pPr>
      <w:r w:rsidRPr="00E17F0F">
        <w:rPr>
          <w:rFonts w:ascii="Times New Roman" w:eastAsia="Calibri" w:hAnsi="Times New Roman" w:cs="Times New Roman"/>
          <w:color w:val="000000"/>
          <w:lang w:val="ru-RU" w:eastAsia="ru-RU" w:bidi="ar-SA"/>
        </w:rPr>
        <w:t>использовать знание таблицы сложения однозначных чисел и соответствующих случаев вычитания в пределах 10 (на уровне навыка);</w:t>
      </w:r>
    </w:p>
    <w:p w:rsidR="00E17F0F" w:rsidRPr="00E17F0F" w:rsidRDefault="00E17F0F" w:rsidP="00E17F0F">
      <w:pPr>
        <w:widowControl w:val="0"/>
        <w:numPr>
          <w:ilvl w:val="0"/>
          <w:numId w:val="20"/>
        </w:numPr>
        <w:shd w:val="clear" w:color="auto" w:fill="FFFFFF"/>
        <w:tabs>
          <w:tab w:val="left" w:pos="485"/>
        </w:tabs>
        <w:autoSpaceDE w:val="0"/>
        <w:autoSpaceDN w:val="0"/>
        <w:adjustRightInd w:val="0"/>
        <w:spacing w:after="0" w:line="240" w:lineRule="atLeast"/>
        <w:jc w:val="both"/>
        <w:rPr>
          <w:rFonts w:ascii="Times New Roman" w:eastAsia="Calibri" w:hAnsi="Times New Roman" w:cs="Times New Roman"/>
          <w:color w:val="000000"/>
          <w:lang w:val="ru-RU" w:eastAsia="ru-RU" w:bidi="ar-SA"/>
        </w:rPr>
      </w:pPr>
      <w:r w:rsidRPr="00E17F0F">
        <w:rPr>
          <w:rFonts w:ascii="Times New Roman" w:eastAsia="Calibri" w:hAnsi="Times New Roman" w:cs="Times New Roman"/>
          <w:color w:val="000000"/>
          <w:lang w:val="ru-RU" w:eastAsia="ru-RU" w:bidi="ar-SA"/>
        </w:rPr>
        <w:t>сравнивать группы предметов с помощью составления пар;</w:t>
      </w:r>
    </w:p>
    <w:p w:rsidR="00E17F0F" w:rsidRPr="00E17F0F" w:rsidRDefault="00E17F0F" w:rsidP="00E17F0F">
      <w:pPr>
        <w:widowControl w:val="0"/>
        <w:numPr>
          <w:ilvl w:val="0"/>
          <w:numId w:val="21"/>
        </w:numPr>
        <w:shd w:val="clear" w:color="auto" w:fill="FFFFFF"/>
        <w:tabs>
          <w:tab w:val="left" w:pos="485"/>
        </w:tabs>
        <w:autoSpaceDE w:val="0"/>
        <w:autoSpaceDN w:val="0"/>
        <w:adjustRightInd w:val="0"/>
        <w:spacing w:after="0" w:line="240" w:lineRule="atLeast"/>
        <w:jc w:val="both"/>
        <w:rPr>
          <w:rFonts w:ascii="Times New Roman" w:eastAsia="Calibri" w:hAnsi="Times New Roman" w:cs="Times New Roman"/>
          <w:color w:val="000000"/>
          <w:lang w:val="ru-RU" w:eastAsia="ru-RU" w:bidi="ar-SA"/>
        </w:rPr>
      </w:pPr>
      <w:r w:rsidRPr="00E17F0F">
        <w:rPr>
          <w:rFonts w:ascii="Times New Roman" w:eastAsia="Calibri" w:hAnsi="Times New Roman" w:cs="Times New Roman"/>
          <w:color w:val="000000"/>
          <w:lang w:val="ru-RU" w:eastAsia="ru-RU" w:bidi="ar-SA"/>
        </w:rPr>
        <w:t>читать, записывать и сравнивать числа в пределах 20;</w:t>
      </w:r>
    </w:p>
    <w:p w:rsidR="00E17F0F" w:rsidRPr="00E17F0F" w:rsidRDefault="00E17F0F" w:rsidP="00E17F0F">
      <w:pPr>
        <w:widowControl w:val="0"/>
        <w:numPr>
          <w:ilvl w:val="0"/>
          <w:numId w:val="22"/>
        </w:numPr>
        <w:shd w:val="clear" w:color="auto" w:fill="FFFFFF"/>
        <w:tabs>
          <w:tab w:val="left" w:pos="485"/>
        </w:tabs>
        <w:autoSpaceDE w:val="0"/>
        <w:autoSpaceDN w:val="0"/>
        <w:adjustRightInd w:val="0"/>
        <w:spacing w:after="0" w:line="240" w:lineRule="atLeast"/>
        <w:jc w:val="both"/>
        <w:rPr>
          <w:rFonts w:ascii="Times New Roman" w:eastAsia="Calibri" w:hAnsi="Times New Roman" w:cs="Times New Roman"/>
          <w:color w:val="000000"/>
          <w:lang w:val="ru-RU" w:eastAsia="ru-RU" w:bidi="ar-SA"/>
        </w:rPr>
      </w:pPr>
      <w:r w:rsidRPr="00E17F0F">
        <w:rPr>
          <w:rFonts w:ascii="Times New Roman" w:eastAsia="Calibri" w:hAnsi="Times New Roman" w:cs="Times New Roman"/>
          <w:color w:val="000000"/>
          <w:lang w:val="ru-RU" w:eastAsia="ru-RU" w:bidi="ar-SA"/>
        </w:rPr>
        <w:t>находить значения выражений, содержащих 1-2 действия (сложение или вычитание);</w:t>
      </w:r>
    </w:p>
    <w:p w:rsidR="00E17F0F" w:rsidRPr="00E17F0F" w:rsidRDefault="00E17F0F" w:rsidP="00E17F0F">
      <w:pPr>
        <w:widowControl w:val="0"/>
        <w:numPr>
          <w:ilvl w:val="0"/>
          <w:numId w:val="23"/>
        </w:numPr>
        <w:shd w:val="clear" w:color="auto" w:fill="FFFFFF"/>
        <w:tabs>
          <w:tab w:val="left" w:pos="485"/>
        </w:tabs>
        <w:autoSpaceDE w:val="0"/>
        <w:autoSpaceDN w:val="0"/>
        <w:adjustRightInd w:val="0"/>
        <w:spacing w:after="0" w:line="240" w:lineRule="atLeast"/>
        <w:jc w:val="both"/>
        <w:rPr>
          <w:rFonts w:ascii="Times New Roman" w:eastAsia="Calibri" w:hAnsi="Times New Roman" w:cs="Times New Roman"/>
          <w:lang w:val="ru-RU" w:eastAsia="ru-RU" w:bidi="ar-SA"/>
        </w:rPr>
      </w:pPr>
      <w:r w:rsidRPr="00E17F0F">
        <w:rPr>
          <w:rFonts w:ascii="Times New Roman" w:eastAsia="Calibri" w:hAnsi="Times New Roman" w:cs="Times New Roman"/>
          <w:color w:val="000000"/>
          <w:lang w:val="ru-RU" w:eastAsia="ru-RU" w:bidi="ar-SA"/>
        </w:rPr>
        <w:t>решать простые задачи, раскрывающие конкретный смысл действий сложения и вычитания</w:t>
      </w:r>
      <w:r w:rsidRPr="00E17F0F">
        <w:rPr>
          <w:rFonts w:ascii="Times New Roman" w:eastAsia="Calibri" w:hAnsi="Times New Roman" w:cs="Times New Roman"/>
          <w:color w:val="000000"/>
          <w:spacing w:val="-2"/>
          <w:lang w:val="ru-RU" w:eastAsia="ru-RU" w:bidi="ar-SA"/>
        </w:rPr>
        <w:t xml:space="preserve"> а)</w:t>
      </w:r>
      <w:r w:rsidRPr="00E17F0F">
        <w:rPr>
          <w:rFonts w:ascii="Times New Roman" w:eastAsia="Calibri" w:hAnsi="Times New Roman" w:cs="Times New Roman"/>
          <w:color w:val="000000"/>
          <w:lang w:val="ru-RU" w:eastAsia="ru-RU" w:bidi="ar-SA"/>
        </w:rPr>
        <w:t> раскрывающие смысл действий сложения и вычитания; а также задачи на нахождение числа, которое на несколько единиц больше (меньше) данного.</w:t>
      </w:r>
    </w:p>
    <w:p w:rsidR="00E17F0F" w:rsidRPr="00E17F0F" w:rsidRDefault="00E17F0F" w:rsidP="00E17F0F">
      <w:pPr>
        <w:shd w:val="clear" w:color="auto" w:fill="FFFFFF"/>
        <w:tabs>
          <w:tab w:val="left" w:pos="485"/>
        </w:tabs>
        <w:spacing w:after="0" w:line="240" w:lineRule="atLeast"/>
        <w:ind w:firstLine="567"/>
        <w:jc w:val="both"/>
        <w:rPr>
          <w:rFonts w:ascii="Times New Roman" w:eastAsia="Calibri" w:hAnsi="Times New Roman" w:cs="Times New Roman"/>
          <w:lang w:val="ru-RU" w:eastAsia="ru-RU" w:bidi="ar-SA"/>
        </w:rPr>
      </w:pPr>
      <w:proofErr w:type="gramStart"/>
      <w:r w:rsidRPr="00E17F0F">
        <w:rPr>
          <w:rFonts w:ascii="Times New Roman" w:eastAsia="Calibri" w:hAnsi="Times New Roman" w:cs="Times New Roman"/>
          <w:color w:val="000000"/>
          <w:lang w:val="ru-RU" w:eastAsia="ru-RU" w:bidi="ar-SA"/>
        </w:rPr>
        <w:t>–</w:t>
      </w:r>
      <w:r w:rsidRPr="00E17F0F">
        <w:rPr>
          <w:rFonts w:ascii="Times New Roman" w:eastAsia="Calibri" w:hAnsi="Times New Roman" w:cs="Times New Roman"/>
          <w:color w:val="000000"/>
          <w:lang w:val="ru-RU" w:eastAsia="ru-RU" w:bidi="ar-SA"/>
        </w:rPr>
        <w:tab/>
        <w:t>распознавать геометрические фигуры: точку, круг, отрезок, ломаную, многоугольник, прямоугольник, квадрат, линии: кривая, прямая.</w:t>
      </w:r>
      <w:proofErr w:type="gramEnd"/>
    </w:p>
    <w:p w:rsidR="00E17F0F" w:rsidRPr="00E17F0F" w:rsidRDefault="00E17F0F" w:rsidP="00E17F0F">
      <w:pPr>
        <w:widowControl w:val="0"/>
        <w:numPr>
          <w:ilvl w:val="0"/>
          <w:numId w:val="24"/>
        </w:numPr>
        <w:shd w:val="clear" w:color="auto" w:fill="FFFFFF"/>
        <w:tabs>
          <w:tab w:val="left" w:pos="485"/>
        </w:tabs>
        <w:autoSpaceDE w:val="0"/>
        <w:autoSpaceDN w:val="0"/>
        <w:adjustRightInd w:val="0"/>
        <w:spacing w:after="0" w:line="240" w:lineRule="atLeast"/>
        <w:ind w:firstLine="567"/>
        <w:jc w:val="both"/>
        <w:rPr>
          <w:rFonts w:ascii="Times New Roman" w:eastAsia="Calibri" w:hAnsi="Times New Roman" w:cs="Times New Roman"/>
          <w:color w:val="000000"/>
          <w:lang w:val="ru-RU" w:eastAsia="ru-RU" w:bidi="ar-SA"/>
        </w:rPr>
      </w:pPr>
      <w:r w:rsidRPr="00E17F0F">
        <w:rPr>
          <w:rFonts w:ascii="Times New Roman" w:eastAsia="Calibri" w:hAnsi="Times New Roman" w:cs="Times New Roman"/>
          <w:color w:val="000000"/>
          <w:lang w:val="ru-RU" w:eastAsia="ru-RU" w:bidi="ar-SA"/>
        </w:rPr>
        <w:t>в процессе вычислений осознанно  следовать алгоритму сложения и вычитания в пределах 20;</w:t>
      </w:r>
    </w:p>
    <w:p w:rsidR="00E17F0F" w:rsidRPr="00E17F0F" w:rsidRDefault="00E17F0F" w:rsidP="00E17F0F">
      <w:pPr>
        <w:widowControl w:val="0"/>
        <w:numPr>
          <w:ilvl w:val="0"/>
          <w:numId w:val="24"/>
        </w:numPr>
        <w:shd w:val="clear" w:color="auto" w:fill="FFFFFF"/>
        <w:tabs>
          <w:tab w:val="left" w:pos="485"/>
        </w:tabs>
        <w:autoSpaceDE w:val="0"/>
        <w:autoSpaceDN w:val="0"/>
        <w:adjustRightInd w:val="0"/>
        <w:spacing w:after="0" w:line="240" w:lineRule="atLeast"/>
        <w:ind w:firstLine="567"/>
        <w:jc w:val="both"/>
        <w:rPr>
          <w:rFonts w:ascii="Times New Roman" w:eastAsia="Calibri" w:hAnsi="Times New Roman" w:cs="Times New Roman"/>
          <w:color w:val="000000"/>
          <w:lang w:val="ru-RU" w:eastAsia="ru-RU" w:bidi="ar-SA"/>
        </w:rPr>
      </w:pPr>
      <w:r w:rsidRPr="00E17F0F">
        <w:rPr>
          <w:rFonts w:ascii="Times New Roman" w:eastAsia="Calibri" w:hAnsi="Times New Roman" w:cs="Times New Roman"/>
          <w:color w:val="000000"/>
          <w:lang w:val="ru-RU" w:eastAsia="ru-RU" w:bidi="ar-SA"/>
        </w:rPr>
        <w:t>использовать в речи названия компонентов и результатов действий сложения и вычитания, использовать знание зависимости между ними в процессе поиска решения и при оценке результатов действий;</w:t>
      </w:r>
    </w:p>
    <w:p w:rsidR="00E17F0F" w:rsidRPr="00E17F0F" w:rsidRDefault="00E17F0F" w:rsidP="00E17F0F">
      <w:pPr>
        <w:widowControl w:val="0"/>
        <w:numPr>
          <w:ilvl w:val="0"/>
          <w:numId w:val="24"/>
        </w:numPr>
        <w:shd w:val="clear" w:color="auto" w:fill="FFFFFF"/>
        <w:tabs>
          <w:tab w:val="left" w:pos="485"/>
        </w:tabs>
        <w:autoSpaceDE w:val="0"/>
        <w:autoSpaceDN w:val="0"/>
        <w:adjustRightInd w:val="0"/>
        <w:spacing w:after="0" w:line="240" w:lineRule="atLeast"/>
        <w:ind w:firstLine="567"/>
        <w:jc w:val="both"/>
        <w:rPr>
          <w:rFonts w:ascii="Times New Roman" w:eastAsia="Calibri" w:hAnsi="Times New Roman" w:cs="Times New Roman"/>
          <w:color w:val="000000"/>
          <w:lang w:val="ru-RU" w:eastAsia="ru-RU" w:bidi="ar-SA"/>
        </w:rPr>
      </w:pPr>
      <w:r w:rsidRPr="00E17F0F">
        <w:rPr>
          <w:rFonts w:ascii="Times New Roman" w:eastAsia="Calibri" w:hAnsi="Times New Roman" w:cs="Times New Roman"/>
          <w:color w:val="000000"/>
          <w:lang w:val="ru-RU" w:eastAsia="ru-RU" w:bidi="ar-SA"/>
        </w:rPr>
        <w:t>использовать в процессе вычислений знание переместительного свойства сложения;</w:t>
      </w:r>
    </w:p>
    <w:p w:rsidR="00E17F0F" w:rsidRPr="00E17F0F" w:rsidRDefault="00E17F0F" w:rsidP="00E17F0F">
      <w:pPr>
        <w:widowControl w:val="0"/>
        <w:numPr>
          <w:ilvl w:val="0"/>
          <w:numId w:val="24"/>
        </w:numPr>
        <w:shd w:val="clear" w:color="auto" w:fill="FFFFFF"/>
        <w:tabs>
          <w:tab w:val="left" w:pos="485"/>
        </w:tabs>
        <w:autoSpaceDE w:val="0"/>
        <w:autoSpaceDN w:val="0"/>
        <w:adjustRightInd w:val="0"/>
        <w:spacing w:after="0" w:line="240" w:lineRule="atLeast"/>
        <w:ind w:firstLine="567"/>
        <w:jc w:val="both"/>
        <w:rPr>
          <w:rFonts w:ascii="Times New Roman" w:eastAsia="Calibri" w:hAnsi="Times New Roman" w:cs="Times New Roman"/>
          <w:color w:val="000000"/>
          <w:lang w:val="ru-RU" w:eastAsia="ru-RU" w:bidi="ar-SA"/>
        </w:rPr>
      </w:pPr>
      <w:r w:rsidRPr="00E17F0F">
        <w:rPr>
          <w:rFonts w:ascii="Times New Roman" w:eastAsia="Calibri" w:hAnsi="Times New Roman" w:cs="Times New Roman"/>
          <w:color w:val="000000"/>
          <w:lang w:val="ru-RU" w:eastAsia="ru-RU" w:bidi="ar-SA"/>
        </w:rPr>
        <w:t>использовать в процессе измерения знание единиц измерения длины, объёма и массы (сантиметр, дециметр, литр, килограмм);</w:t>
      </w:r>
    </w:p>
    <w:p w:rsidR="00E17F0F" w:rsidRPr="00E17F0F" w:rsidRDefault="00E17F0F" w:rsidP="00E17F0F">
      <w:pPr>
        <w:widowControl w:val="0"/>
        <w:numPr>
          <w:ilvl w:val="0"/>
          <w:numId w:val="24"/>
        </w:numPr>
        <w:shd w:val="clear" w:color="auto" w:fill="FFFFFF"/>
        <w:tabs>
          <w:tab w:val="left" w:pos="485"/>
        </w:tabs>
        <w:autoSpaceDE w:val="0"/>
        <w:autoSpaceDN w:val="0"/>
        <w:adjustRightInd w:val="0"/>
        <w:spacing w:after="0" w:line="240" w:lineRule="atLeast"/>
        <w:ind w:firstLine="567"/>
        <w:jc w:val="both"/>
        <w:rPr>
          <w:rFonts w:ascii="Times New Roman" w:eastAsia="Calibri" w:hAnsi="Times New Roman" w:cs="Times New Roman"/>
          <w:color w:val="000000"/>
          <w:lang w:val="ru-RU" w:eastAsia="ru-RU" w:bidi="ar-SA"/>
        </w:rPr>
      </w:pPr>
      <w:r w:rsidRPr="00E17F0F">
        <w:rPr>
          <w:rFonts w:ascii="Times New Roman" w:eastAsia="Calibri" w:hAnsi="Times New Roman" w:cs="Times New Roman"/>
          <w:color w:val="000000"/>
          <w:lang w:val="ru-RU" w:eastAsia="ru-RU" w:bidi="ar-SA"/>
        </w:rPr>
        <w:t xml:space="preserve">выделять как основание классификации такие признаки предметов, как цвет, форма, размер, назначение, материал; </w:t>
      </w:r>
    </w:p>
    <w:p w:rsidR="00E17F0F" w:rsidRPr="00E17F0F" w:rsidRDefault="00E17F0F" w:rsidP="00E17F0F">
      <w:pPr>
        <w:widowControl w:val="0"/>
        <w:numPr>
          <w:ilvl w:val="0"/>
          <w:numId w:val="24"/>
        </w:numPr>
        <w:shd w:val="clear" w:color="auto" w:fill="FFFFFF"/>
        <w:tabs>
          <w:tab w:val="left" w:pos="485"/>
        </w:tabs>
        <w:autoSpaceDE w:val="0"/>
        <w:autoSpaceDN w:val="0"/>
        <w:adjustRightInd w:val="0"/>
        <w:spacing w:after="0" w:line="240" w:lineRule="atLeast"/>
        <w:ind w:firstLine="567"/>
        <w:jc w:val="both"/>
        <w:rPr>
          <w:rFonts w:ascii="Times New Roman" w:eastAsia="Calibri" w:hAnsi="Times New Roman" w:cs="Times New Roman"/>
          <w:color w:val="000000"/>
          <w:lang w:val="ru-RU" w:eastAsia="ru-RU" w:bidi="ar-SA"/>
        </w:rPr>
      </w:pPr>
      <w:r w:rsidRPr="00E17F0F">
        <w:rPr>
          <w:rFonts w:ascii="Times New Roman" w:eastAsia="Calibri" w:hAnsi="Times New Roman" w:cs="Times New Roman"/>
          <w:color w:val="000000"/>
          <w:lang w:val="ru-RU" w:eastAsia="ru-RU" w:bidi="ar-SA"/>
        </w:rPr>
        <w:t>выделять часть предметов из большей группы на основании общего признака (видовое отличие), объединять группы предметов в большую группу (целое) на основании общего признака (родовое отличие);</w:t>
      </w:r>
    </w:p>
    <w:p w:rsidR="00E17F0F" w:rsidRPr="00E17F0F" w:rsidRDefault="00E17F0F" w:rsidP="00E17F0F">
      <w:pPr>
        <w:widowControl w:val="0"/>
        <w:numPr>
          <w:ilvl w:val="0"/>
          <w:numId w:val="24"/>
        </w:numPr>
        <w:shd w:val="clear" w:color="auto" w:fill="FFFFFF"/>
        <w:tabs>
          <w:tab w:val="left" w:pos="485"/>
        </w:tabs>
        <w:autoSpaceDE w:val="0"/>
        <w:autoSpaceDN w:val="0"/>
        <w:adjustRightInd w:val="0"/>
        <w:spacing w:after="0" w:line="240" w:lineRule="atLeast"/>
        <w:ind w:firstLine="567"/>
        <w:jc w:val="both"/>
        <w:rPr>
          <w:rFonts w:ascii="Times New Roman" w:eastAsia="Calibri" w:hAnsi="Times New Roman" w:cs="Times New Roman"/>
          <w:color w:val="000000"/>
          <w:lang w:val="ru-RU" w:eastAsia="ru-RU" w:bidi="ar-SA"/>
        </w:rPr>
      </w:pPr>
      <w:r w:rsidRPr="00E17F0F">
        <w:rPr>
          <w:rFonts w:ascii="Times New Roman" w:eastAsia="Calibri" w:hAnsi="Times New Roman" w:cs="Times New Roman"/>
          <w:color w:val="000000"/>
          <w:lang w:val="ru-RU" w:eastAsia="ru-RU" w:bidi="ar-SA"/>
        </w:rPr>
        <w:t>производить классификацию предметов, математических объектов по одному основанию;</w:t>
      </w:r>
    </w:p>
    <w:p w:rsidR="00E17F0F" w:rsidRPr="00E17F0F" w:rsidRDefault="00E17F0F" w:rsidP="00E17F0F">
      <w:pPr>
        <w:widowControl w:val="0"/>
        <w:numPr>
          <w:ilvl w:val="0"/>
          <w:numId w:val="24"/>
        </w:numPr>
        <w:shd w:val="clear" w:color="auto" w:fill="FFFFFF"/>
        <w:tabs>
          <w:tab w:val="left" w:pos="485"/>
        </w:tabs>
        <w:autoSpaceDE w:val="0"/>
        <w:autoSpaceDN w:val="0"/>
        <w:adjustRightInd w:val="0"/>
        <w:spacing w:after="0" w:line="240" w:lineRule="atLeast"/>
        <w:ind w:firstLine="567"/>
        <w:jc w:val="both"/>
        <w:rPr>
          <w:rFonts w:ascii="Times New Roman" w:eastAsia="Calibri" w:hAnsi="Times New Roman" w:cs="Times New Roman"/>
          <w:color w:val="000000"/>
          <w:lang w:val="ru-RU" w:eastAsia="ru-RU" w:bidi="ar-SA"/>
        </w:rPr>
      </w:pPr>
      <w:r w:rsidRPr="00E17F0F">
        <w:rPr>
          <w:rFonts w:ascii="Times New Roman" w:eastAsia="Calibri" w:hAnsi="Times New Roman" w:cs="Times New Roman"/>
          <w:color w:val="000000"/>
          <w:lang w:val="ru-RU" w:eastAsia="ru-RU" w:bidi="ar-SA"/>
        </w:rPr>
        <w:t>использовать при вычислениях алгоритм нахождения значения выражений без скобок, содержащих два действия (сложение и/или вычитание);</w:t>
      </w:r>
    </w:p>
    <w:p w:rsidR="00E17F0F" w:rsidRPr="00E17F0F" w:rsidRDefault="00E17F0F" w:rsidP="00E17F0F">
      <w:pPr>
        <w:widowControl w:val="0"/>
        <w:numPr>
          <w:ilvl w:val="0"/>
          <w:numId w:val="24"/>
        </w:numPr>
        <w:shd w:val="clear" w:color="auto" w:fill="FFFFFF"/>
        <w:tabs>
          <w:tab w:val="left" w:pos="485"/>
        </w:tabs>
        <w:autoSpaceDE w:val="0"/>
        <w:autoSpaceDN w:val="0"/>
        <w:adjustRightInd w:val="0"/>
        <w:spacing w:after="0" w:line="240" w:lineRule="atLeast"/>
        <w:ind w:firstLine="567"/>
        <w:jc w:val="both"/>
        <w:rPr>
          <w:rFonts w:ascii="Times New Roman" w:eastAsia="Calibri" w:hAnsi="Times New Roman" w:cs="Times New Roman"/>
          <w:color w:val="000000"/>
          <w:lang w:val="ru-RU" w:eastAsia="ru-RU" w:bidi="ar-SA"/>
        </w:rPr>
      </w:pPr>
      <w:r w:rsidRPr="00E17F0F">
        <w:rPr>
          <w:rFonts w:ascii="Times New Roman" w:eastAsia="Calibri" w:hAnsi="Times New Roman" w:cs="Times New Roman"/>
          <w:color w:val="000000"/>
          <w:lang w:val="ru-RU" w:eastAsia="ru-RU" w:bidi="ar-SA"/>
        </w:rPr>
        <w:t>определять длину данного отрезка;</w:t>
      </w:r>
    </w:p>
    <w:p w:rsidR="00E17F0F" w:rsidRPr="00E17F0F" w:rsidRDefault="00E17F0F" w:rsidP="00E17F0F">
      <w:pPr>
        <w:widowControl w:val="0"/>
        <w:numPr>
          <w:ilvl w:val="0"/>
          <w:numId w:val="24"/>
        </w:numPr>
        <w:shd w:val="clear" w:color="auto" w:fill="FFFFFF"/>
        <w:tabs>
          <w:tab w:val="left" w:pos="485"/>
        </w:tabs>
        <w:autoSpaceDE w:val="0"/>
        <w:autoSpaceDN w:val="0"/>
        <w:adjustRightInd w:val="0"/>
        <w:spacing w:after="0" w:line="240" w:lineRule="atLeast"/>
        <w:ind w:firstLine="567"/>
        <w:jc w:val="both"/>
        <w:rPr>
          <w:rFonts w:ascii="Times New Roman" w:eastAsia="Calibri" w:hAnsi="Times New Roman" w:cs="Times New Roman"/>
          <w:color w:val="000000"/>
          <w:lang w:val="ru-RU" w:eastAsia="ru-RU" w:bidi="ar-SA"/>
        </w:rPr>
      </w:pPr>
      <w:r w:rsidRPr="00E17F0F">
        <w:rPr>
          <w:rFonts w:ascii="Times New Roman" w:eastAsia="Calibri" w:hAnsi="Times New Roman" w:cs="Times New Roman"/>
          <w:color w:val="000000"/>
          <w:lang w:val="ru-RU" w:eastAsia="ru-RU" w:bidi="ar-SA"/>
        </w:rPr>
        <w:t>читать информацию, записанную в таблицу, содержащую не более трёх строк и трёх столбцов;</w:t>
      </w:r>
    </w:p>
    <w:p w:rsidR="00E17F0F" w:rsidRPr="00E17F0F" w:rsidRDefault="00E17F0F" w:rsidP="00E17F0F">
      <w:pPr>
        <w:widowControl w:val="0"/>
        <w:numPr>
          <w:ilvl w:val="0"/>
          <w:numId w:val="24"/>
        </w:numPr>
        <w:shd w:val="clear" w:color="auto" w:fill="FFFFFF"/>
        <w:tabs>
          <w:tab w:val="left" w:pos="485"/>
        </w:tabs>
        <w:autoSpaceDE w:val="0"/>
        <w:autoSpaceDN w:val="0"/>
        <w:adjustRightInd w:val="0"/>
        <w:spacing w:after="0" w:line="240" w:lineRule="atLeast"/>
        <w:ind w:firstLine="567"/>
        <w:jc w:val="both"/>
        <w:rPr>
          <w:rFonts w:ascii="Times New Roman" w:eastAsia="Calibri" w:hAnsi="Times New Roman" w:cs="Times New Roman"/>
          <w:color w:val="000000"/>
          <w:lang w:val="ru-RU" w:eastAsia="ru-RU" w:bidi="ar-SA"/>
        </w:rPr>
      </w:pPr>
      <w:r w:rsidRPr="00E17F0F">
        <w:rPr>
          <w:rFonts w:ascii="Times New Roman" w:eastAsia="Calibri" w:hAnsi="Times New Roman" w:cs="Times New Roman"/>
          <w:color w:val="000000"/>
          <w:lang w:val="ru-RU" w:eastAsia="ru-RU" w:bidi="ar-SA"/>
        </w:rPr>
        <w:t>заполнять таблицу, содержащую не более трёх строк и трёх столбцов;</w:t>
      </w:r>
    </w:p>
    <w:p w:rsidR="00E17F0F" w:rsidRPr="00E17F0F" w:rsidRDefault="00E17F0F" w:rsidP="00E17F0F">
      <w:pPr>
        <w:widowControl w:val="0"/>
        <w:numPr>
          <w:ilvl w:val="0"/>
          <w:numId w:val="24"/>
        </w:numPr>
        <w:shd w:val="clear" w:color="auto" w:fill="FFFFFF"/>
        <w:tabs>
          <w:tab w:val="left" w:pos="485"/>
        </w:tabs>
        <w:autoSpaceDE w:val="0"/>
        <w:autoSpaceDN w:val="0"/>
        <w:adjustRightInd w:val="0"/>
        <w:spacing w:after="0" w:line="240" w:lineRule="atLeast"/>
        <w:ind w:firstLine="567"/>
        <w:jc w:val="both"/>
        <w:rPr>
          <w:rFonts w:ascii="Times New Roman" w:eastAsia="Calibri" w:hAnsi="Times New Roman" w:cs="Times New Roman"/>
          <w:color w:val="000000"/>
          <w:lang w:val="ru-RU" w:eastAsia="ru-RU" w:bidi="ar-SA"/>
        </w:rPr>
      </w:pPr>
      <w:r w:rsidRPr="00E17F0F">
        <w:rPr>
          <w:rFonts w:ascii="Times New Roman" w:eastAsia="Calibri" w:hAnsi="Times New Roman" w:cs="Times New Roman"/>
          <w:color w:val="000000"/>
          <w:lang w:val="ru-RU" w:eastAsia="ru-RU" w:bidi="ar-SA"/>
        </w:rPr>
        <w:t>решать арифметические ребусы и числовые головоломки, содержащие не более двух действий.</w:t>
      </w:r>
    </w:p>
    <w:p w:rsidR="00E17F0F" w:rsidRPr="00E17F0F" w:rsidRDefault="00E17F0F" w:rsidP="00E17F0F">
      <w:pPr>
        <w:widowControl w:val="0"/>
        <w:overflowPunct w:val="0"/>
        <w:autoSpaceDE w:val="0"/>
        <w:autoSpaceDN w:val="0"/>
        <w:adjustRightInd w:val="0"/>
        <w:spacing w:before="120" w:after="120" w:line="240" w:lineRule="atLeast"/>
        <w:ind w:firstLine="284"/>
        <w:jc w:val="center"/>
        <w:rPr>
          <w:rFonts w:ascii="Times New Roman" w:eastAsia="Times New Roman" w:hAnsi="Times New Roman" w:cs="Times New Roman"/>
          <w:b/>
          <w:lang w:val="ru-RU" w:eastAsia="ru-RU" w:bidi="ar-SA"/>
        </w:rPr>
      </w:pPr>
      <w:r w:rsidRPr="00E17F0F">
        <w:rPr>
          <w:rFonts w:ascii="Times New Roman" w:eastAsia="Times New Roman" w:hAnsi="Times New Roman" w:cs="Times New Roman"/>
          <w:b/>
          <w:lang w:val="ru-RU" w:eastAsia="ru-RU" w:bidi="ar-SA"/>
        </w:rPr>
        <w:t>2-й класс</w:t>
      </w:r>
    </w:p>
    <w:p w:rsidR="00E17F0F" w:rsidRPr="00E17F0F" w:rsidRDefault="00E17F0F" w:rsidP="00E17F0F">
      <w:pPr>
        <w:spacing w:after="0" w:line="240" w:lineRule="atLeast"/>
        <w:ind w:firstLine="851"/>
        <w:rPr>
          <w:rFonts w:ascii="Times New Roman" w:eastAsia="Calibri" w:hAnsi="Times New Roman" w:cs="Times New Roman"/>
          <w:lang w:val="ru-RU" w:eastAsia="ru-RU" w:bidi="ar-SA"/>
        </w:rPr>
      </w:pPr>
      <w:r w:rsidRPr="00E17F0F">
        <w:rPr>
          <w:rFonts w:ascii="Times New Roman" w:eastAsia="Calibri" w:hAnsi="Times New Roman" w:cs="Times New Roman"/>
          <w:b/>
          <w:lang w:val="ru-RU" w:eastAsia="ru-RU" w:bidi="ar-SA"/>
        </w:rPr>
        <w:t>Личностными результатами</w:t>
      </w:r>
      <w:r w:rsidRPr="00E17F0F">
        <w:rPr>
          <w:rFonts w:ascii="Times New Roman" w:eastAsia="Calibri" w:hAnsi="Times New Roman" w:cs="Times New Roman"/>
          <w:lang w:val="ru-RU" w:eastAsia="ru-RU" w:bidi="ar-SA"/>
        </w:rPr>
        <w:t xml:space="preserve"> изучения предметно-методического курса «Математика» во 2-м классе является формирование следующих умений: </w:t>
      </w:r>
    </w:p>
    <w:p w:rsidR="00E17F0F" w:rsidRPr="00E17F0F" w:rsidRDefault="00E17F0F" w:rsidP="00E17F0F">
      <w:pPr>
        <w:widowControl w:val="0"/>
        <w:numPr>
          <w:ilvl w:val="0"/>
          <w:numId w:val="25"/>
        </w:numPr>
        <w:overflowPunct w:val="0"/>
        <w:autoSpaceDE w:val="0"/>
        <w:autoSpaceDN w:val="0"/>
        <w:adjustRightInd w:val="0"/>
        <w:spacing w:after="0" w:line="240" w:lineRule="atLeast"/>
        <w:rPr>
          <w:rFonts w:ascii="Times New Roman" w:eastAsia="Times New Roman" w:hAnsi="Times New Roman" w:cs="Times New Roman"/>
          <w:lang w:val="ru-RU" w:eastAsia="ru-RU" w:bidi="ar-SA"/>
        </w:rPr>
      </w:pPr>
      <w:r w:rsidRPr="00E17F0F">
        <w:rPr>
          <w:rFonts w:ascii="Times New Roman" w:eastAsia="Times New Roman" w:hAnsi="Times New Roman" w:cs="Times New Roman"/>
          <w:lang w:val="ru-RU" w:eastAsia="ru-RU" w:bidi="ar-SA"/>
        </w:rPr>
        <w:t>Самостоятельно определять и высказывать самые простые, общие для всех людей правила поведения при совместной работе и сотрудничестве (этические нормы).</w:t>
      </w:r>
    </w:p>
    <w:p w:rsidR="00E17F0F" w:rsidRPr="00E17F0F" w:rsidRDefault="00E17F0F" w:rsidP="00E17F0F">
      <w:pPr>
        <w:widowControl w:val="0"/>
        <w:numPr>
          <w:ilvl w:val="0"/>
          <w:numId w:val="26"/>
        </w:numPr>
        <w:overflowPunct w:val="0"/>
        <w:autoSpaceDE w:val="0"/>
        <w:autoSpaceDN w:val="0"/>
        <w:adjustRightInd w:val="0"/>
        <w:spacing w:after="0" w:line="240" w:lineRule="atLeast"/>
        <w:jc w:val="both"/>
        <w:rPr>
          <w:rFonts w:ascii="Times New Roman" w:eastAsia="Times New Roman" w:hAnsi="Times New Roman" w:cs="Times New Roman"/>
          <w:lang w:val="ru-RU" w:eastAsia="ru-RU" w:bidi="ar-SA"/>
        </w:rPr>
      </w:pPr>
      <w:r w:rsidRPr="00E17F0F">
        <w:rPr>
          <w:rFonts w:ascii="Times New Roman" w:eastAsia="Times New Roman" w:hAnsi="Times New Roman" w:cs="Times New Roman"/>
          <w:lang w:val="ru-RU" w:eastAsia="ru-RU" w:bidi="ar-SA"/>
        </w:rPr>
        <w:t>В предложенных педагогом ситуациях общения и сотрудничества, опираясь на общие для всех простые правила поведения, самостоятельно  делать</w:t>
      </w:r>
      <w:r w:rsidRPr="00E17F0F">
        <w:rPr>
          <w:rFonts w:ascii="Times New Roman" w:eastAsia="Times New Roman" w:hAnsi="Times New Roman" w:cs="Times New Roman"/>
          <w:i/>
          <w:lang w:val="ru-RU" w:eastAsia="ru-RU" w:bidi="ar-SA"/>
        </w:rPr>
        <w:t xml:space="preserve"> </w:t>
      </w:r>
      <w:r w:rsidRPr="00E17F0F">
        <w:rPr>
          <w:rFonts w:ascii="Times New Roman" w:eastAsia="Times New Roman" w:hAnsi="Times New Roman" w:cs="Times New Roman"/>
          <w:lang w:val="ru-RU" w:eastAsia="ru-RU" w:bidi="ar-SA"/>
        </w:rPr>
        <w:t>выбор, какой поступок совершить.</w:t>
      </w:r>
    </w:p>
    <w:p w:rsidR="00E17F0F" w:rsidRPr="00E17F0F" w:rsidRDefault="00E17F0F" w:rsidP="00E17F0F">
      <w:pPr>
        <w:spacing w:before="120" w:after="0" w:line="240" w:lineRule="atLeast"/>
        <w:ind w:firstLine="284"/>
        <w:rPr>
          <w:rFonts w:ascii="Times New Roman" w:eastAsia="Calibri" w:hAnsi="Times New Roman" w:cs="Times New Roman"/>
          <w:lang w:val="ru-RU" w:eastAsia="ru-RU" w:bidi="ar-SA"/>
        </w:rPr>
      </w:pPr>
      <w:proofErr w:type="spellStart"/>
      <w:r w:rsidRPr="00E17F0F">
        <w:rPr>
          <w:rFonts w:ascii="Times New Roman" w:eastAsia="Calibri" w:hAnsi="Times New Roman" w:cs="Times New Roman"/>
          <w:b/>
          <w:lang w:val="ru-RU" w:eastAsia="ru-RU" w:bidi="ar-SA"/>
        </w:rPr>
        <w:t>Метапредметными</w:t>
      </w:r>
      <w:proofErr w:type="spellEnd"/>
      <w:r w:rsidRPr="00E17F0F">
        <w:rPr>
          <w:rFonts w:ascii="Times New Roman" w:eastAsia="Calibri" w:hAnsi="Times New Roman" w:cs="Times New Roman"/>
          <w:b/>
          <w:lang w:val="ru-RU" w:eastAsia="ru-RU" w:bidi="ar-SA"/>
        </w:rPr>
        <w:t xml:space="preserve"> результатами</w:t>
      </w:r>
      <w:r w:rsidRPr="00E17F0F">
        <w:rPr>
          <w:rFonts w:ascii="Times New Roman" w:eastAsia="Calibri" w:hAnsi="Times New Roman" w:cs="Times New Roman"/>
          <w:lang w:val="ru-RU" w:eastAsia="ru-RU" w:bidi="ar-SA"/>
        </w:rPr>
        <w:t xml:space="preserve"> изучения курса «Математика» во 2-м классе являются формирование следующих универсальных учебных действий. </w:t>
      </w:r>
    </w:p>
    <w:p w:rsidR="00E17F0F" w:rsidRPr="00E17F0F" w:rsidRDefault="00E17F0F" w:rsidP="00E17F0F">
      <w:pPr>
        <w:widowControl w:val="0"/>
        <w:overflowPunct w:val="0"/>
        <w:autoSpaceDE w:val="0"/>
        <w:autoSpaceDN w:val="0"/>
        <w:adjustRightInd w:val="0"/>
        <w:spacing w:after="0" w:line="240" w:lineRule="atLeast"/>
        <w:ind w:firstLine="284"/>
        <w:rPr>
          <w:rFonts w:ascii="Times New Roman" w:eastAsia="Times New Roman" w:hAnsi="Times New Roman" w:cs="Times New Roman"/>
          <w:lang w:val="ru-RU" w:eastAsia="ru-RU" w:bidi="ar-SA"/>
        </w:rPr>
      </w:pPr>
      <w:r w:rsidRPr="00E17F0F">
        <w:rPr>
          <w:rFonts w:ascii="Times New Roman" w:eastAsia="Times New Roman" w:hAnsi="Times New Roman" w:cs="Times New Roman"/>
          <w:i/>
          <w:lang w:val="ru-RU" w:eastAsia="ru-RU" w:bidi="ar-SA"/>
        </w:rPr>
        <w:t>Регулятивные УУД</w:t>
      </w:r>
      <w:r w:rsidRPr="00E17F0F">
        <w:rPr>
          <w:rFonts w:ascii="Times New Roman" w:eastAsia="Times New Roman" w:hAnsi="Times New Roman" w:cs="Times New Roman"/>
          <w:lang w:val="ru-RU" w:eastAsia="ru-RU" w:bidi="ar-SA"/>
        </w:rPr>
        <w:t>:</w:t>
      </w:r>
    </w:p>
    <w:p w:rsidR="00E17F0F" w:rsidRPr="00E17F0F" w:rsidRDefault="00E17F0F" w:rsidP="00E17F0F">
      <w:pPr>
        <w:widowControl w:val="0"/>
        <w:numPr>
          <w:ilvl w:val="0"/>
          <w:numId w:val="27"/>
        </w:numPr>
        <w:overflowPunct w:val="0"/>
        <w:autoSpaceDE w:val="0"/>
        <w:autoSpaceDN w:val="0"/>
        <w:adjustRightInd w:val="0"/>
        <w:spacing w:after="0" w:line="240" w:lineRule="atLeast"/>
        <w:rPr>
          <w:rFonts w:ascii="Times New Roman" w:eastAsia="Times New Roman" w:hAnsi="Times New Roman" w:cs="Times New Roman"/>
          <w:lang w:val="ru-RU" w:eastAsia="ru-RU" w:bidi="ar-SA"/>
        </w:rPr>
      </w:pPr>
      <w:r w:rsidRPr="00E17F0F">
        <w:rPr>
          <w:rFonts w:ascii="Times New Roman" w:eastAsia="Times New Roman" w:hAnsi="Times New Roman" w:cs="Times New Roman"/>
          <w:lang w:val="ru-RU" w:eastAsia="ru-RU" w:bidi="ar-SA"/>
        </w:rPr>
        <w:t xml:space="preserve">Определять цель деятельности на уроке с помощью учителя и самостоятельно. </w:t>
      </w:r>
    </w:p>
    <w:p w:rsidR="00E17F0F" w:rsidRPr="00E17F0F" w:rsidRDefault="00E17F0F" w:rsidP="00E17F0F">
      <w:pPr>
        <w:widowControl w:val="0"/>
        <w:numPr>
          <w:ilvl w:val="0"/>
          <w:numId w:val="28"/>
        </w:numPr>
        <w:overflowPunct w:val="0"/>
        <w:autoSpaceDE w:val="0"/>
        <w:autoSpaceDN w:val="0"/>
        <w:adjustRightInd w:val="0"/>
        <w:spacing w:after="0" w:line="240" w:lineRule="atLeast"/>
        <w:rPr>
          <w:rFonts w:ascii="Times New Roman" w:eastAsia="Times New Roman" w:hAnsi="Times New Roman" w:cs="Times New Roman"/>
          <w:lang w:val="ru-RU" w:eastAsia="ru-RU" w:bidi="ar-SA"/>
        </w:rPr>
      </w:pPr>
      <w:r w:rsidRPr="00E17F0F">
        <w:rPr>
          <w:rFonts w:ascii="Times New Roman" w:eastAsia="Times New Roman" w:hAnsi="Times New Roman" w:cs="Times New Roman"/>
          <w:lang w:val="ru-RU" w:eastAsia="ru-RU" w:bidi="ar-SA"/>
        </w:rPr>
        <w:t>Учиться совместно с учителем обнаруживать и формулировать учебную проблему совместно с учителем</w:t>
      </w:r>
      <w:proofErr w:type="gramStart"/>
      <w:r w:rsidRPr="00E17F0F">
        <w:rPr>
          <w:rFonts w:ascii="Times New Roman" w:eastAsia="Times New Roman" w:hAnsi="Times New Roman" w:cs="Times New Roman"/>
          <w:lang w:val="ru-RU" w:eastAsia="ru-RU" w:bidi="ar-SA"/>
        </w:rPr>
        <w:t xml:space="preserve"> У</w:t>
      </w:r>
      <w:proofErr w:type="gramEnd"/>
      <w:r w:rsidRPr="00E17F0F">
        <w:rPr>
          <w:rFonts w:ascii="Times New Roman" w:eastAsia="Times New Roman" w:hAnsi="Times New Roman" w:cs="Times New Roman"/>
          <w:lang w:val="ru-RU" w:eastAsia="ru-RU" w:bidi="ar-SA"/>
        </w:rPr>
        <w:t xml:space="preserve">читься планировать учебную деятельность на уроке. </w:t>
      </w:r>
    </w:p>
    <w:p w:rsidR="00E17F0F" w:rsidRPr="00E17F0F" w:rsidRDefault="00E17F0F" w:rsidP="00E17F0F">
      <w:pPr>
        <w:widowControl w:val="0"/>
        <w:numPr>
          <w:ilvl w:val="0"/>
          <w:numId w:val="29"/>
        </w:numPr>
        <w:overflowPunct w:val="0"/>
        <w:autoSpaceDE w:val="0"/>
        <w:autoSpaceDN w:val="0"/>
        <w:adjustRightInd w:val="0"/>
        <w:spacing w:after="0" w:line="240" w:lineRule="atLeast"/>
        <w:rPr>
          <w:rFonts w:ascii="Times New Roman" w:eastAsia="Times New Roman" w:hAnsi="Times New Roman" w:cs="Times New Roman"/>
          <w:lang w:val="ru-RU" w:eastAsia="ru-RU" w:bidi="ar-SA"/>
        </w:rPr>
      </w:pPr>
      <w:r w:rsidRPr="00E17F0F">
        <w:rPr>
          <w:rFonts w:ascii="Times New Roman" w:eastAsia="Times New Roman" w:hAnsi="Times New Roman" w:cs="Times New Roman"/>
          <w:lang w:val="ru-RU" w:eastAsia="ru-RU" w:bidi="ar-SA"/>
        </w:rPr>
        <w:t>Высказывать свою версию, пытаться предлагать способ её проверки</w:t>
      </w:r>
      <w:proofErr w:type="gramStart"/>
      <w:r w:rsidRPr="00E17F0F">
        <w:rPr>
          <w:rFonts w:ascii="Times New Roman" w:eastAsia="Times New Roman" w:hAnsi="Times New Roman" w:cs="Times New Roman"/>
          <w:lang w:val="ru-RU" w:eastAsia="ru-RU" w:bidi="ar-SA"/>
        </w:rPr>
        <w:t xml:space="preserve"> Р</w:t>
      </w:r>
      <w:proofErr w:type="gramEnd"/>
      <w:r w:rsidRPr="00E17F0F">
        <w:rPr>
          <w:rFonts w:ascii="Times New Roman" w:eastAsia="Times New Roman" w:hAnsi="Times New Roman" w:cs="Times New Roman"/>
          <w:lang w:val="ru-RU" w:eastAsia="ru-RU" w:bidi="ar-SA"/>
        </w:rPr>
        <w:t>аботая по предложенному плану, использовать необходимые средства (учебник, простейшие приборы и инструменты).</w:t>
      </w:r>
    </w:p>
    <w:p w:rsidR="00E17F0F" w:rsidRPr="00E17F0F" w:rsidRDefault="00E17F0F" w:rsidP="00E17F0F">
      <w:pPr>
        <w:widowControl w:val="0"/>
        <w:numPr>
          <w:ilvl w:val="0"/>
          <w:numId w:val="30"/>
        </w:numPr>
        <w:overflowPunct w:val="0"/>
        <w:autoSpaceDE w:val="0"/>
        <w:autoSpaceDN w:val="0"/>
        <w:adjustRightInd w:val="0"/>
        <w:spacing w:after="0" w:line="240" w:lineRule="atLeast"/>
        <w:rPr>
          <w:rFonts w:ascii="Times New Roman" w:eastAsia="Times New Roman" w:hAnsi="Times New Roman" w:cs="Times New Roman"/>
          <w:lang w:val="ru-RU" w:eastAsia="ru-RU" w:bidi="ar-SA"/>
        </w:rPr>
      </w:pPr>
      <w:r w:rsidRPr="00E17F0F">
        <w:rPr>
          <w:rFonts w:ascii="Times New Roman" w:eastAsia="Times New Roman" w:hAnsi="Times New Roman" w:cs="Times New Roman"/>
          <w:lang w:val="ru-RU" w:eastAsia="ru-RU" w:bidi="ar-SA"/>
        </w:rPr>
        <w:t>Определять успешность выполнения своего задания в диалоге с учителем.</w:t>
      </w:r>
    </w:p>
    <w:p w:rsidR="00E17F0F" w:rsidRPr="00E17F0F" w:rsidRDefault="00E17F0F" w:rsidP="00E17F0F">
      <w:pPr>
        <w:widowControl w:val="0"/>
        <w:overflowPunct w:val="0"/>
        <w:autoSpaceDE w:val="0"/>
        <w:autoSpaceDN w:val="0"/>
        <w:adjustRightInd w:val="0"/>
        <w:spacing w:before="120" w:after="0" w:line="240" w:lineRule="atLeast"/>
        <w:ind w:firstLine="284"/>
        <w:rPr>
          <w:rFonts w:ascii="Times New Roman" w:eastAsia="Times New Roman" w:hAnsi="Times New Roman" w:cs="Times New Roman"/>
          <w:lang w:val="ru-RU" w:eastAsia="ru-RU" w:bidi="ar-SA"/>
        </w:rPr>
      </w:pPr>
      <w:r w:rsidRPr="00E17F0F">
        <w:rPr>
          <w:rFonts w:ascii="Times New Roman" w:eastAsia="Times New Roman" w:hAnsi="Times New Roman" w:cs="Times New Roman"/>
          <w:i/>
          <w:lang w:val="ru-RU" w:eastAsia="ru-RU" w:bidi="ar-SA"/>
        </w:rPr>
        <w:lastRenderedPageBreak/>
        <w:t>Познавательные УУД</w:t>
      </w:r>
      <w:r w:rsidRPr="00E17F0F">
        <w:rPr>
          <w:rFonts w:ascii="Times New Roman" w:eastAsia="Times New Roman" w:hAnsi="Times New Roman" w:cs="Times New Roman"/>
          <w:lang w:val="ru-RU" w:eastAsia="ru-RU" w:bidi="ar-SA"/>
        </w:rPr>
        <w:t>:</w:t>
      </w:r>
    </w:p>
    <w:p w:rsidR="00E17F0F" w:rsidRPr="00E17F0F" w:rsidRDefault="00E17F0F" w:rsidP="00E17F0F">
      <w:pPr>
        <w:widowControl w:val="0"/>
        <w:numPr>
          <w:ilvl w:val="0"/>
          <w:numId w:val="31"/>
        </w:numPr>
        <w:overflowPunct w:val="0"/>
        <w:autoSpaceDE w:val="0"/>
        <w:autoSpaceDN w:val="0"/>
        <w:adjustRightInd w:val="0"/>
        <w:spacing w:after="0" w:line="240" w:lineRule="atLeast"/>
        <w:rPr>
          <w:rFonts w:ascii="Times New Roman" w:eastAsia="Times New Roman" w:hAnsi="Times New Roman" w:cs="Times New Roman"/>
          <w:lang w:val="ru-RU" w:eastAsia="ru-RU" w:bidi="ar-SA"/>
        </w:rPr>
      </w:pPr>
      <w:r w:rsidRPr="00E17F0F">
        <w:rPr>
          <w:rFonts w:ascii="Times New Roman" w:eastAsia="Times New Roman" w:hAnsi="Times New Roman" w:cs="Times New Roman"/>
          <w:lang w:val="ru-RU" w:eastAsia="ru-RU" w:bidi="ar-SA"/>
        </w:rPr>
        <w:t>Ориентироваться в своей системе знаний: понимать, что нужна  дополнительная информация (знания) для решения учебной  задачи в один шаг.</w:t>
      </w:r>
    </w:p>
    <w:p w:rsidR="00E17F0F" w:rsidRPr="00E17F0F" w:rsidRDefault="00E17F0F" w:rsidP="00E17F0F">
      <w:pPr>
        <w:widowControl w:val="0"/>
        <w:numPr>
          <w:ilvl w:val="0"/>
          <w:numId w:val="32"/>
        </w:numPr>
        <w:overflowPunct w:val="0"/>
        <w:autoSpaceDE w:val="0"/>
        <w:autoSpaceDN w:val="0"/>
        <w:adjustRightInd w:val="0"/>
        <w:spacing w:after="0" w:line="240" w:lineRule="atLeast"/>
        <w:rPr>
          <w:rFonts w:ascii="Times New Roman" w:eastAsia="Times New Roman" w:hAnsi="Times New Roman" w:cs="Times New Roman"/>
          <w:lang w:val="ru-RU" w:eastAsia="ru-RU" w:bidi="ar-SA"/>
        </w:rPr>
      </w:pPr>
      <w:r w:rsidRPr="00E17F0F">
        <w:rPr>
          <w:rFonts w:ascii="Times New Roman" w:eastAsia="Times New Roman" w:hAnsi="Times New Roman" w:cs="Times New Roman"/>
          <w:lang w:val="ru-RU" w:eastAsia="ru-RU" w:bidi="ar-SA"/>
        </w:rPr>
        <w:t xml:space="preserve">Делать предварительный отбор источников информации для  решения учебной задачи. </w:t>
      </w:r>
    </w:p>
    <w:p w:rsidR="00E17F0F" w:rsidRPr="00E17F0F" w:rsidRDefault="00E17F0F" w:rsidP="00E17F0F">
      <w:pPr>
        <w:widowControl w:val="0"/>
        <w:numPr>
          <w:ilvl w:val="0"/>
          <w:numId w:val="33"/>
        </w:numPr>
        <w:overflowPunct w:val="0"/>
        <w:autoSpaceDE w:val="0"/>
        <w:autoSpaceDN w:val="0"/>
        <w:adjustRightInd w:val="0"/>
        <w:spacing w:after="0" w:line="240" w:lineRule="atLeast"/>
        <w:rPr>
          <w:rFonts w:ascii="Times New Roman" w:eastAsia="Times New Roman" w:hAnsi="Times New Roman" w:cs="Times New Roman"/>
          <w:lang w:val="ru-RU" w:eastAsia="ru-RU" w:bidi="ar-SA"/>
        </w:rPr>
      </w:pPr>
      <w:r w:rsidRPr="00E17F0F">
        <w:rPr>
          <w:rFonts w:ascii="Times New Roman" w:eastAsia="Times New Roman" w:hAnsi="Times New Roman" w:cs="Times New Roman"/>
          <w:lang w:val="ru-RU" w:eastAsia="ru-RU" w:bidi="ar-SA"/>
        </w:rPr>
        <w:t xml:space="preserve">Добывать новые знания: находить необходимую </w:t>
      </w:r>
      <w:proofErr w:type="gramStart"/>
      <w:r w:rsidRPr="00E17F0F">
        <w:rPr>
          <w:rFonts w:ascii="Times New Roman" w:eastAsia="Times New Roman" w:hAnsi="Times New Roman" w:cs="Times New Roman"/>
          <w:lang w:val="ru-RU" w:eastAsia="ru-RU" w:bidi="ar-SA"/>
        </w:rPr>
        <w:t>информацию</w:t>
      </w:r>
      <w:proofErr w:type="gramEnd"/>
      <w:r w:rsidRPr="00E17F0F">
        <w:rPr>
          <w:rFonts w:ascii="Times New Roman" w:eastAsia="Times New Roman" w:hAnsi="Times New Roman" w:cs="Times New Roman"/>
          <w:lang w:val="ru-RU" w:eastAsia="ru-RU" w:bidi="ar-SA"/>
        </w:rPr>
        <w:t xml:space="preserve"> как в учебнике, так и в предложенных учителем  словарях и энциклопедиях </w:t>
      </w:r>
    </w:p>
    <w:p w:rsidR="00E17F0F" w:rsidRPr="00E17F0F" w:rsidRDefault="00E17F0F" w:rsidP="00E17F0F">
      <w:pPr>
        <w:widowControl w:val="0"/>
        <w:numPr>
          <w:ilvl w:val="0"/>
          <w:numId w:val="34"/>
        </w:numPr>
        <w:overflowPunct w:val="0"/>
        <w:autoSpaceDE w:val="0"/>
        <w:autoSpaceDN w:val="0"/>
        <w:adjustRightInd w:val="0"/>
        <w:spacing w:after="0" w:line="240" w:lineRule="atLeast"/>
        <w:rPr>
          <w:rFonts w:ascii="Times New Roman" w:eastAsia="Times New Roman" w:hAnsi="Times New Roman" w:cs="Times New Roman"/>
          <w:lang w:val="ru-RU" w:eastAsia="ru-RU" w:bidi="ar-SA"/>
        </w:rPr>
      </w:pPr>
      <w:r w:rsidRPr="00E17F0F">
        <w:rPr>
          <w:rFonts w:ascii="Times New Roman" w:eastAsia="Times New Roman" w:hAnsi="Times New Roman" w:cs="Times New Roman"/>
          <w:lang w:val="ru-RU" w:eastAsia="ru-RU" w:bidi="ar-SA"/>
        </w:rPr>
        <w:t>Добывать новые знания: извлекать информацию, представленную в разных формах (текст, таблица, схема, иллюстрация и др.).</w:t>
      </w:r>
    </w:p>
    <w:p w:rsidR="00E17F0F" w:rsidRPr="00E17F0F" w:rsidRDefault="00E17F0F" w:rsidP="00E17F0F">
      <w:pPr>
        <w:widowControl w:val="0"/>
        <w:numPr>
          <w:ilvl w:val="0"/>
          <w:numId w:val="35"/>
        </w:numPr>
        <w:overflowPunct w:val="0"/>
        <w:autoSpaceDE w:val="0"/>
        <w:autoSpaceDN w:val="0"/>
        <w:adjustRightInd w:val="0"/>
        <w:spacing w:after="0" w:line="240" w:lineRule="atLeast"/>
        <w:rPr>
          <w:rFonts w:ascii="Times New Roman" w:eastAsia="Times New Roman" w:hAnsi="Times New Roman" w:cs="Times New Roman"/>
          <w:lang w:val="ru-RU" w:eastAsia="ru-RU" w:bidi="ar-SA"/>
        </w:rPr>
      </w:pPr>
      <w:r w:rsidRPr="00E17F0F">
        <w:rPr>
          <w:rFonts w:ascii="Times New Roman" w:eastAsia="Times New Roman" w:hAnsi="Times New Roman" w:cs="Times New Roman"/>
          <w:lang w:val="ru-RU" w:eastAsia="ru-RU" w:bidi="ar-SA"/>
        </w:rPr>
        <w:t>Перерабатывать полученную информацию: наблюдать и делать  самостоятельные  выводы.</w:t>
      </w:r>
    </w:p>
    <w:p w:rsidR="00E17F0F" w:rsidRPr="00E17F0F" w:rsidRDefault="00E17F0F" w:rsidP="00E17F0F">
      <w:pPr>
        <w:widowControl w:val="0"/>
        <w:overflowPunct w:val="0"/>
        <w:autoSpaceDE w:val="0"/>
        <w:autoSpaceDN w:val="0"/>
        <w:adjustRightInd w:val="0"/>
        <w:spacing w:before="120" w:after="0" w:line="240" w:lineRule="atLeast"/>
        <w:ind w:firstLine="284"/>
        <w:rPr>
          <w:rFonts w:ascii="Times New Roman" w:eastAsia="Times New Roman" w:hAnsi="Times New Roman" w:cs="Times New Roman"/>
          <w:lang w:val="ru-RU" w:eastAsia="ru-RU" w:bidi="ar-SA"/>
        </w:rPr>
      </w:pPr>
      <w:r w:rsidRPr="00E17F0F">
        <w:rPr>
          <w:rFonts w:ascii="Times New Roman" w:eastAsia="Times New Roman" w:hAnsi="Times New Roman" w:cs="Times New Roman"/>
          <w:i/>
          <w:lang w:val="ru-RU" w:eastAsia="ru-RU" w:bidi="ar-SA"/>
        </w:rPr>
        <w:t>Коммуникативные УУД</w:t>
      </w:r>
      <w:r w:rsidRPr="00E17F0F">
        <w:rPr>
          <w:rFonts w:ascii="Times New Roman" w:eastAsia="Times New Roman" w:hAnsi="Times New Roman" w:cs="Times New Roman"/>
          <w:lang w:val="ru-RU" w:eastAsia="ru-RU" w:bidi="ar-SA"/>
        </w:rPr>
        <w:t>:</w:t>
      </w:r>
    </w:p>
    <w:p w:rsidR="00E17F0F" w:rsidRPr="00E17F0F" w:rsidRDefault="00E17F0F" w:rsidP="00E17F0F">
      <w:pPr>
        <w:widowControl w:val="0"/>
        <w:numPr>
          <w:ilvl w:val="0"/>
          <w:numId w:val="36"/>
        </w:numPr>
        <w:overflowPunct w:val="0"/>
        <w:autoSpaceDE w:val="0"/>
        <w:autoSpaceDN w:val="0"/>
        <w:adjustRightInd w:val="0"/>
        <w:spacing w:after="0" w:line="240" w:lineRule="atLeast"/>
        <w:rPr>
          <w:rFonts w:ascii="Times New Roman" w:eastAsia="Times New Roman" w:hAnsi="Times New Roman" w:cs="Times New Roman"/>
          <w:lang w:val="ru-RU" w:eastAsia="ru-RU" w:bidi="ar-SA"/>
        </w:rPr>
      </w:pPr>
      <w:r w:rsidRPr="00E17F0F">
        <w:rPr>
          <w:rFonts w:ascii="Times New Roman" w:eastAsia="Times New Roman" w:hAnsi="Times New Roman" w:cs="Times New Roman"/>
          <w:lang w:val="ru-RU" w:eastAsia="ru-RU" w:bidi="ar-SA"/>
        </w:rPr>
        <w:t>Донести свою позицию до других:</w:t>
      </w:r>
      <w:r w:rsidRPr="00E17F0F">
        <w:rPr>
          <w:rFonts w:ascii="Times New Roman" w:eastAsia="Times New Roman" w:hAnsi="Times New Roman" w:cs="Times New Roman"/>
          <w:i/>
          <w:lang w:val="ru-RU" w:eastAsia="ru-RU" w:bidi="ar-SA"/>
        </w:rPr>
        <w:t xml:space="preserve"> </w:t>
      </w:r>
      <w:r w:rsidRPr="00E17F0F">
        <w:rPr>
          <w:rFonts w:ascii="Times New Roman" w:eastAsia="Times New Roman" w:hAnsi="Times New Roman" w:cs="Times New Roman"/>
          <w:lang w:val="ru-RU" w:eastAsia="ru-RU" w:bidi="ar-SA"/>
        </w:rPr>
        <w:t>оформлять свою мысль в устной и письменной речи (на уровне одного предложения или небольшого текста).</w:t>
      </w:r>
    </w:p>
    <w:p w:rsidR="00E17F0F" w:rsidRPr="00E17F0F" w:rsidRDefault="00E17F0F" w:rsidP="00E17F0F">
      <w:pPr>
        <w:widowControl w:val="0"/>
        <w:numPr>
          <w:ilvl w:val="0"/>
          <w:numId w:val="37"/>
        </w:numPr>
        <w:overflowPunct w:val="0"/>
        <w:autoSpaceDE w:val="0"/>
        <w:autoSpaceDN w:val="0"/>
        <w:adjustRightInd w:val="0"/>
        <w:spacing w:after="0" w:line="240" w:lineRule="atLeast"/>
        <w:rPr>
          <w:rFonts w:ascii="Times New Roman" w:eastAsia="Times New Roman" w:hAnsi="Times New Roman" w:cs="Times New Roman"/>
          <w:lang w:val="ru-RU" w:eastAsia="ru-RU" w:bidi="ar-SA"/>
        </w:rPr>
      </w:pPr>
      <w:r w:rsidRPr="00E17F0F">
        <w:rPr>
          <w:rFonts w:ascii="Times New Roman" w:eastAsia="Times New Roman" w:hAnsi="Times New Roman" w:cs="Times New Roman"/>
          <w:lang w:val="ru-RU" w:eastAsia="ru-RU" w:bidi="ar-SA"/>
        </w:rPr>
        <w:t>Слушать и понимать речь других.</w:t>
      </w:r>
    </w:p>
    <w:p w:rsidR="00E17F0F" w:rsidRPr="00E17F0F" w:rsidRDefault="00E17F0F" w:rsidP="00E17F0F">
      <w:pPr>
        <w:widowControl w:val="0"/>
        <w:numPr>
          <w:ilvl w:val="0"/>
          <w:numId w:val="38"/>
        </w:numPr>
        <w:overflowPunct w:val="0"/>
        <w:autoSpaceDE w:val="0"/>
        <w:autoSpaceDN w:val="0"/>
        <w:adjustRightInd w:val="0"/>
        <w:spacing w:after="0" w:line="240" w:lineRule="atLeast"/>
        <w:rPr>
          <w:rFonts w:ascii="Times New Roman" w:eastAsia="Times New Roman" w:hAnsi="Times New Roman" w:cs="Times New Roman"/>
          <w:lang w:val="ru-RU" w:eastAsia="ru-RU" w:bidi="ar-SA"/>
        </w:rPr>
      </w:pPr>
      <w:r w:rsidRPr="00E17F0F">
        <w:rPr>
          <w:rFonts w:ascii="Times New Roman" w:eastAsia="Times New Roman" w:hAnsi="Times New Roman" w:cs="Times New Roman"/>
          <w:lang w:val="ru-RU" w:eastAsia="ru-RU" w:bidi="ar-SA"/>
        </w:rPr>
        <w:t xml:space="preserve">Вступать в беседу на уроке и в жизни. </w:t>
      </w:r>
    </w:p>
    <w:p w:rsidR="00E17F0F" w:rsidRPr="00E17F0F" w:rsidRDefault="00E17F0F" w:rsidP="00E17F0F">
      <w:pPr>
        <w:widowControl w:val="0"/>
        <w:numPr>
          <w:ilvl w:val="0"/>
          <w:numId w:val="39"/>
        </w:numPr>
        <w:overflowPunct w:val="0"/>
        <w:autoSpaceDE w:val="0"/>
        <w:autoSpaceDN w:val="0"/>
        <w:adjustRightInd w:val="0"/>
        <w:spacing w:after="0" w:line="240" w:lineRule="atLeast"/>
        <w:rPr>
          <w:rFonts w:ascii="Times New Roman" w:eastAsia="Times New Roman" w:hAnsi="Times New Roman" w:cs="Times New Roman"/>
          <w:lang w:val="ru-RU" w:eastAsia="ru-RU" w:bidi="ar-SA"/>
        </w:rPr>
      </w:pPr>
      <w:r w:rsidRPr="00E17F0F">
        <w:rPr>
          <w:rFonts w:ascii="Times New Roman" w:eastAsia="Times New Roman" w:hAnsi="Times New Roman" w:cs="Times New Roman"/>
          <w:lang w:val="ru-RU" w:eastAsia="ru-RU" w:bidi="ar-SA"/>
        </w:rPr>
        <w:t>Совместно договариваться о  правилах общения и поведения в школе и следовать им.</w:t>
      </w:r>
    </w:p>
    <w:p w:rsidR="00E17F0F" w:rsidRPr="00E17F0F" w:rsidRDefault="00E17F0F" w:rsidP="00E17F0F">
      <w:pPr>
        <w:spacing w:before="120" w:after="0" w:line="240" w:lineRule="atLeast"/>
        <w:ind w:firstLine="284"/>
        <w:jc w:val="both"/>
        <w:rPr>
          <w:rFonts w:ascii="Times New Roman" w:eastAsia="Calibri" w:hAnsi="Times New Roman" w:cs="Times New Roman"/>
          <w:lang w:val="ru-RU" w:eastAsia="ru-RU" w:bidi="ar-SA"/>
        </w:rPr>
      </w:pPr>
      <w:r w:rsidRPr="00E17F0F">
        <w:rPr>
          <w:rFonts w:ascii="Times New Roman" w:eastAsia="Calibri" w:hAnsi="Times New Roman" w:cs="Times New Roman"/>
          <w:b/>
          <w:lang w:val="ru-RU" w:eastAsia="ru-RU" w:bidi="ar-SA"/>
        </w:rPr>
        <w:t>Предметными результатами</w:t>
      </w:r>
      <w:r w:rsidRPr="00E17F0F">
        <w:rPr>
          <w:rFonts w:ascii="Times New Roman" w:eastAsia="Calibri" w:hAnsi="Times New Roman" w:cs="Times New Roman"/>
          <w:lang w:val="ru-RU" w:eastAsia="ru-RU" w:bidi="ar-SA"/>
        </w:rPr>
        <w:t xml:space="preserve"> изучения курса «Математика» во 2-м классе являются формирование следующих умений</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color w:val="000000"/>
          <w:lang w:val="ru-RU" w:eastAsia="ru-RU" w:bidi="ar-SA"/>
        </w:rPr>
        <w:t xml:space="preserve">Учащиеся должны </w:t>
      </w:r>
      <w:r w:rsidRPr="00E17F0F">
        <w:rPr>
          <w:rFonts w:ascii="Times New Roman" w:eastAsia="Calibri" w:hAnsi="Times New Roman" w:cs="Times New Roman"/>
          <w:bCs/>
          <w:color w:val="000000"/>
          <w:lang w:val="ru-RU" w:eastAsia="ru-RU" w:bidi="ar-SA"/>
        </w:rPr>
        <w:t>уметь:</w:t>
      </w:r>
    </w:p>
    <w:p w:rsidR="00E17F0F" w:rsidRPr="00E17F0F" w:rsidRDefault="00E17F0F" w:rsidP="00E17F0F">
      <w:pPr>
        <w:widowControl w:val="0"/>
        <w:numPr>
          <w:ilvl w:val="0"/>
          <w:numId w:val="24"/>
        </w:numPr>
        <w:shd w:val="clear" w:color="auto" w:fill="FFFFFF"/>
        <w:tabs>
          <w:tab w:val="left" w:pos="475"/>
        </w:tabs>
        <w:autoSpaceDE w:val="0"/>
        <w:autoSpaceDN w:val="0"/>
        <w:adjustRightInd w:val="0"/>
        <w:spacing w:after="0" w:line="240" w:lineRule="atLeast"/>
        <w:ind w:firstLine="567"/>
        <w:jc w:val="both"/>
        <w:rPr>
          <w:rFonts w:ascii="Times New Roman" w:eastAsia="Calibri" w:hAnsi="Times New Roman" w:cs="Times New Roman"/>
          <w:color w:val="000000"/>
          <w:lang w:val="ru-RU" w:eastAsia="ru-RU" w:bidi="ar-SA"/>
        </w:rPr>
      </w:pPr>
      <w:r w:rsidRPr="00E17F0F">
        <w:rPr>
          <w:rFonts w:ascii="Times New Roman" w:eastAsia="Calibri" w:hAnsi="Times New Roman" w:cs="Times New Roman"/>
          <w:color w:val="000000"/>
          <w:lang w:val="ru-RU" w:eastAsia="ru-RU" w:bidi="ar-SA"/>
        </w:rPr>
        <w:t xml:space="preserve">использовать при выполнении заданий названия и последовательность чисел от 1 до 100; </w:t>
      </w:r>
    </w:p>
    <w:p w:rsidR="00E17F0F" w:rsidRPr="00E17F0F" w:rsidRDefault="00E17F0F" w:rsidP="00E17F0F">
      <w:pPr>
        <w:widowControl w:val="0"/>
        <w:numPr>
          <w:ilvl w:val="0"/>
          <w:numId w:val="24"/>
        </w:numPr>
        <w:shd w:val="clear" w:color="auto" w:fill="FFFFFF"/>
        <w:tabs>
          <w:tab w:val="left" w:pos="475"/>
        </w:tabs>
        <w:autoSpaceDE w:val="0"/>
        <w:autoSpaceDN w:val="0"/>
        <w:adjustRightInd w:val="0"/>
        <w:spacing w:after="0" w:line="240" w:lineRule="atLeast"/>
        <w:ind w:firstLine="567"/>
        <w:jc w:val="both"/>
        <w:rPr>
          <w:rFonts w:ascii="Times New Roman" w:eastAsia="Calibri" w:hAnsi="Times New Roman" w:cs="Times New Roman"/>
          <w:color w:val="000000"/>
          <w:lang w:val="ru-RU" w:eastAsia="ru-RU" w:bidi="ar-SA"/>
        </w:rPr>
      </w:pPr>
      <w:r w:rsidRPr="00E17F0F">
        <w:rPr>
          <w:rFonts w:ascii="Times New Roman" w:eastAsia="Calibri" w:hAnsi="Times New Roman" w:cs="Times New Roman"/>
          <w:color w:val="000000"/>
          <w:lang w:val="ru-RU" w:eastAsia="ru-RU" w:bidi="ar-SA"/>
        </w:rPr>
        <w:t>использовать при вычислениях на уровне навыка знание табличных случаев сложения однозначных чисел и  соответствующих им случаев вычитания в пределах 20;</w:t>
      </w:r>
    </w:p>
    <w:p w:rsidR="00E17F0F" w:rsidRPr="00E17F0F" w:rsidRDefault="00E17F0F" w:rsidP="00E17F0F">
      <w:pPr>
        <w:widowControl w:val="0"/>
        <w:numPr>
          <w:ilvl w:val="0"/>
          <w:numId w:val="24"/>
        </w:numPr>
        <w:shd w:val="clear" w:color="auto" w:fill="FFFFFF"/>
        <w:tabs>
          <w:tab w:val="left" w:pos="475"/>
        </w:tabs>
        <w:autoSpaceDE w:val="0"/>
        <w:autoSpaceDN w:val="0"/>
        <w:adjustRightInd w:val="0"/>
        <w:spacing w:after="0" w:line="240" w:lineRule="atLeast"/>
        <w:ind w:firstLine="567"/>
        <w:jc w:val="both"/>
        <w:rPr>
          <w:rFonts w:ascii="Times New Roman" w:eastAsia="Calibri" w:hAnsi="Times New Roman" w:cs="Times New Roman"/>
          <w:color w:val="000000"/>
          <w:lang w:val="ru-RU" w:eastAsia="ru-RU" w:bidi="ar-SA"/>
        </w:rPr>
      </w:pPr>
      <w:r w:rsidRPr="00E17F0F">
        <w:rPr>
          <w:rFonts w:ascii="Times New Roman" w:eastAsia="Calibri" w:hAnsi="Times New Roman" w:cs="Times New Roman"/>
          <w:color w:val="000000"/>
          <w:lang w:val="ru-RU" w:eastAsia="ru-RU" w:bidi="ar-SA"/>
        </w:rPr>
        <w:t>использовать при выполнении арифметических действий названия и обозначения операций умножения и деления;</w:t>
      </w:r>
    </w:p>
    <w:p w:rsidR="00E17F0F" w:rsidRPr="00E17F0F" w:rsidRDefault="00E17F0F" w:rsidP="00E17F0F">
      <w:pPr>
        <w:widowControl w:val="0"/>
        <w:numPr>
          <w:ilvl w:val="0"/>
          <w:numId w:val="24"/>
        </w:numPr>
        <w:shd w:val="clear" w:color="auto" w:fill="FFFFFF"/>
        <w:tabs>
          <w:tab w:val="left" w:pos="475"/>
        </w:tabs>
        <w:autoSpaceDE w:val="0"/>
        <w:autoSpaceDN w:val="0"/>
        <w:adjustRightInd w:val="0"/>
        <w:spacing w:after="0" w:line="240" w:lineRule="atLeast"/>
        <w:ind w:firstLine="567"/>
        <w:jc w:val="both"/>
        <w:rPr>
          <w:rFonts w:ascii="Times New Roman" w:eastAsia="Calibri" w:hAnsi="Times New Roman" w:cs="Times New Roman"/>
          <w:color w:val="000000"/>
          <w:lang w:val="ru-RU" w:eastAsia="ru-RU" w:bidi="ar-SA"/>
        </w:rPr>
      </w:pPr>
      <w:r w:rsidRPr="00E17F0F">
        <w:rPr>
          <w:rFonts w:ascii="Times New Roman" w:eastAsia="Calibri" w:hAnsi="Times New Roman" w:cs="Times New Roman"/>
          <w:color w:val="000000"/>
          <w:lang w:val="ru-RU" w:eastAsia="ru-RU" w:bidi="ar-SA"/>
        </w:rPr>
        <w:t>осознанно следовать алгоритму выполнения действий в выражениях со скобками и без них;</w:t>
      </w:r>
    </w:p>
    <w:p w:rsidR="00E17F0F" w:rsidRPr="00E17F0F" w:rsidRDefault="00E17F0F" w:rsidP="00E17F0F">
      <w:pPr>
        <w:widowControl w:val="0"/>
        <w:numPr>
          <w:ilvl w:val="0"/>
          <w:numId w:val="24"/>
        </w:numPr>
        <w:shd w:val="clear" w:color="auto" w:fill="FFFFFF"/>
        <w:tabs>
          <w:tab w:val="left" w:pos="475"/>
        </w:tabs>
        <w:autoSpaceDE w:val="0"/>
        <w:autoSpaceDN w:val="0"/>
        <w:adjustRightInd w:val="0"/>
        <w:spacing w:after="0" w:line="240" w:lineRule="atLeast"/>
        <w:ind w:firstLine="567"/>
        <w:jc w:val="both"/>
        <w:rPr>
          <w:rFonts w:ascii="Times New Roman" w:eastAsia="Calibri" w:hAnsi="Times New Roman" w:cs="Times New Roman"/>
          <w:color w:val="000000"/>
          <w:lang w:val="ru-RU" w:eastAsia="ru-RU" w:bidi="ar-SA"/>
        </w:rPr>
      </w:pPr>
      <w:r w:rsidRPr="00E17F0F">
        <w:rPr>
          <w:rFonts w:ascii="Times New Roman" w:eastAsia="Calibri" w:hAnsi="Times New Roman" w:cs="Times New Roman"/>
          <w:color w:val="000000"/>
          <w:lang w:val="ru-RU" w:eastAsia="ru-RU" w:bidi="ar-SA"/>
        </w:rPr>
        <w:t>использовать в речи названия единиц измерения длины, объёма: метр, дециметр, сантиметр, килограмм;</w:t>
      </w:r>
    </w:p>
    <w:p w:rsidR="00E17F0F" w:rsidRPr="00E17F0F" w:rsidRDefault="00E17F0F" w:rsidP="00E17F0F">
      <w:pPr>
        <w:widowControl w:val="0"/>
        <w:numPr>
          <w:ilvl w:val="0"/>
          <w:numId w:val="24"/>
        </w:numPr>
        <w:shd w:val="clear" w:color="auto" w:fill="FFFFFF"/>
        <w:tabs>
          <w:tab w:val="left" w:pos="509"/>
        </w:tabs>
        <w:autoSpaceDE w:val="0"/>
        <w:autoSpaceDN w:val="0"/>
        <w:adjustRightInd w:val="0"/>
        <w:spacing w:after="0" w:line="240" w:lineRule="atLeast"/>
        <w:ind w:firstLine="567"/>
        <w:jc w:val="both"/>
        <w:rPr>
          <w:rFonts w:ascii="Times New Roman" w:eastAsia="Calibri" w:hAnsi="Times New Roman" w:cs="Times New Roman"/>
          <w:color w:val="000000"/>
          <w:lang w:val="ru-RU" w:eastAsia="ru-RU" w:bidi="ar-SA"/>
        </w:rPr>
      </w:pPr>
      <w:r w:rsidRPr="00E17F0F">
        <w:rPr>
          <w:rFonts w:ascii="Times New Roman" w:eastAsia="Calibri" w:hAnsi="Times New Roman" w:cs="Times New Roman"/>
          <w:color w:val="000000"/>
          <w:lang w:val="ru-RU" w:eastAsia="ru-RU" w:bidi="ar-SA"/>
        </w:rPr>
        <w:t>читать, записывать и сравнивать числа в пределах 100;</w:t>
      </w:r>
    </w:p>
    <w:p w:rsidR="00E17F0F" w:rsidRPr="00E17F0F" w:rsidRDefault="00E17F0F" w:rsidP="00E17F0F">
      <w:pPr>
        <w:widowControl w:val="0"/>
        <w:numPr>
          <w:ilvl w:val="0"/>
          <w:numId w:val="40"/>
        </w:numPr>
        <w:shd w:val="clear" w:color="auto" w:fill="FFFFFF"/>
        <w:tabs>
          <w:tab w:val="left" w:pos="509"/>
        </w:tabs>
        <w:autoSpaceDE w:val="0"/>
        <w:autoSpaceDN w:val="0"/>
        <w:adjustRightInd w:val="0"/>
        <w:spacing w:after="0" w:line="240" w:lineRule="atLeast"/>
        <w:ind w:firstLine="567"/>
        <w:jc w:val="both"/>
        <w:rPr>
          <w:rFonts w:ascii="Times New Roman" w:eastAsia="Calibri" w:hAnsi="Times New Roman" w:cs="Times New Roman"/>
          <w:color w:val="000000"/>
          <w:lang w:val="ru-RU" w:eastAsia="ru-RU" w:bidi="ar-SA"/>
        </w:rPr>
      </w:pPr>
      <w:r w:rsidRPr="00E17F0F">
        <w:rPr>
          <w:rFonts w:ascii="Times New Roman" w:eastAsia="Calibri" w:hAnsi="Times New Roman" w:cs="Times New Roman"/>
          <w:color w:val="000000"/>
          <w:lang w:val="ru-RU" w:eastAsia="ru-RU" w:bidi="ar-SA"/>
        </w:rPr>
        <w:t>осознанно следовать  алгоритмам устного и письменного сложения и вычитания чисел в пределах 100;</w:t>
      </w:r>
    </w:p>
    <w:p w:rsidR="00E17F0F" w:rsidRPr="00E17F0F" w:rsidRDefault="00E17F0F" w:rsidP="00E17F0F">
      <w:pPr>
        <w:widowControl w:val="0"/>
        <w:numPr>
          <w:ilvl w:val="0"/>
          <w:numId w:val="24"/>
        </w:numPr>
        <w:shd w:val="clear" w:color="auto" w:fill="FFFFFF"/>
        <w:tabs>
          <w:tab w:val="left" w:pos="509"/>
        </w:tabs>
        <w:autoSpaceDE w:val="0"/>
        <w:autoSpaceDN w:val="0"/>
        <w:adjustRightInd w:val="0"/>
        <w:spacing w:after="0" w:line="240" w:lineRule="atLeast"/>
        <w:ind w:firstLine="567"/>
        <w:jc w:val="both"/>
        <w:rPr>
          <w:rFonts w:ascii="Times New Roman" w:eastAsia="Calibri" w:hAnsi="Times New Roman" w:cs="Times New Roman"/>
          <w:color w:val="000000"/>
          <w:lang w:val="ru-RU" w:eastAsia="ru-RU" w:bidi="ar-SA"/>
        </w:rPr>
      </w:pPr>
      <w:r w:rsidRPr="00E17F0F">
        <w:rPr>
          <w:rFonts w:ascii="Times New Roman" w:eastAsia="Calibri" w:hAnsi="Times New Roman" w:cs="Times New Roman"/>
          <w:color w:val="000000"/>
          <w:lang w:val="ru-RU" w:eastAsia="ru-RU" w:bidi="ar-SA"/>
        </w:rPr>
        <w:t xml:space="preserve">решать задачи в 1-2 действия на сложение и </w:t>
      </w:r>
      <w:proofErr w:type="gramStart"/>
      <w:r w:rsidRPr="00E17F0F">
        <w:rPr>
          <w:rFonts w:ascii="Times New Roman" w:eastAsia="Calibri" w:hAnsi="Times New Roman" w:cs="Times New Roman"/>
          <w:color w:val="000000"/>
          <w:lang w:val="ru-RU" w:eastAsia="ru-RU" w:bidi="ar-SA"/>
        </w:rPr>
        <w:t>вычитание</w:t>
      </w:r>
      <w:proofErr w:type="gramEnd"/>
      <w:r w:rsidRPr="00E17F0F">
        <w:rPr>
          <w:rFonts w:ascii="Times New Roman" w:eastAsia="Calibri" w:hAnsi="Times New Roman" w:cs="Times New Roman"/>
          <w:color w:val="000000"/>
          <w:lang w:val="ru-RU" w:eastAsia="ru-RU" w:bidi="ar-SA"/>
        </w:rPr>
        <w:t xml:space="preserve"> и простые задачи:</w:t>
      </w:r>
    </w:p>
    <w:p w:rsidR="00E17F0F" w:rsidRPr="00E17F0F" w:rsidRDefault="00E17F0F" w:rsidP="00E17F0F">
      <w:pPr>
        <w:shd w:val="clear" w:color="auto" w:fill="FFFFFF"/>
        <w:tabs>
          <w:tab w:val="left" w:pos="538"/>
        </w:tabs>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color w:val="000000"/>
          <w:spacing w:val="-1"/>
          <w:lang w:val="ru-RU" w:eastAsia="ru-RU" w:bidi="ar-SA"/>
        </w:rPr>
        <w:t>а)</w:t>
      </w:r>
      <w:r w:rsidRPr="00E17F0F">
        <w:rPr>
          <w:rFonts w:ascii="Times New Roman" w:eastAsia="Calibri" w:hAnsi="Times New Roman" w:cs="Times New Roman"/>
          <w:color w:val="000000"/>
          <w:lang w:val="ru-RU" w:eastAsia="ru-RU" w:bidi="ar-SA"/>
        </w:rPr>
        <w:t> раскрывающие смысл действий сложения, вычитания, умножения и деления;</w:t>
      </w:r>
    </w:p>
    <w:p w:rsidR="00E17F0F" w:rsidRPr="00E17F0F" w:rsidRDefault="00E17F0F" w:rsidP="00E17F0F">
      <w:pPr>
        <w:shd w:val="clear" w:color="auto" w:fill="FFFFFF"/>
        <w:tabs>
          <w:tab w:val="left" w:pos="538"/>
        </w:tabs>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color w:val="000000"/>
          <w:spacing w:val="-10"/>
          <w:lang w:val="ru-RU" w:eastAsia="ru-RU" w:bidi="ar-SA"/>
        </w:rPr>
        <w:t>б)</w:t>
      </w:r>
      <w:r w:rsidRPr="00E17F0F">
        <w:rPr>
          <w:rFonts w:ascii="Times New Roman" w:eastAsia="Calibri" w:hAnsi="Times New Roman" w:cs="Times New Roman"/>
          <w:color w:val="000000"/>
          <w:lang w:val="ru-RU" w:eastAsia="ru-RU" w:bidi="ar-SA"/>
        </w:rPr>
        <w:t xml:space="preserve"> использующие понятия «увеличить </w:t>
      </w:r>
      <w:proofErr w:type="gramStart"/>
      <w:r w:rsidRPr="00E17F0F">
        <w:rPr>
          <w:rFonts w:ascii="Times New Roman" w:eastAsia="Calibri" w:hAnsi="Times New Roman" w:cs="Times New Roman"/>
          <w:color w:val="000000"/>
          <w:lang w:val="ru-RU" w:eastAsia="ru-RU" w:bidi="ar-SA"/>
        </w:rPr>
        <w:t>в</w:t>
      </w:r>
      <w:proofErr w:type="gramEnd"/>
      <w:r w:rsidRPr="00E17F0F">
        <w:rPr>
          <w:rFonts w:ascii="Times New Roman" w:eastAsia="Calibri" w:hAnsi="Times New Roman" w:cs="Times New Roman"/>
          <w:color w:val="000000"/>
          <w:lang w:val="ru-RU" w:eastAsia="ru-RU" w:bidi="ar-SA"/>
        </w:rPr>
        <w:t xml:space="preserve"> (на)...», «уменьшить в (на)...»;</w:t>
      </w:r>
    </w:p>
    <w:p w:rsidR="00E17F0F" w:rsidRPr="00E17F0F" w:rsidRDefault="00E17F0F" w:rsidP="00E17F0F">
      <w:pPr>
        <w:shd w:val="clear" w:color="auto" w:fill="FFFFFF"/>
        <w:tabs>
          <w:tab w:val="left" w:pos="538"/>
        </w:tabs>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color w:val="000000"/>
          <w:spacing w:val="-3"/>
          <w:lang w:val="ru-RU" w:eastAsia="ru-RU" w:bidi="ar-SA"/>
        </w:rPr>
        <w:t>в)</w:t>
      </w:r>
      <w:r w:rsidRPr="00E17F0F">
        <w:rPr>
          <w:rFonts w:ascii="Times New Roman" w:eastAsia="Calibri" w:hAnsi="Times New Roman" w:cs="Times New Roman"/>
          <w:color w:val="000000"/>
          <w:lang w:val="ru-RU" w:eastAsia="ru-RU" w:bidi="ar-SA"/>
        </w:rPr>
        <w:t> на разностное и кратное сравнение;</w:t>
      </w:r>
    </w:p>
    <w:p w:rsidR="00E17F0F" w:rsidRPr="00E17F0F" w:rsidRDefault="00E17F0F" w:rsidP="00E17F0F">
      <w:pPr>
        <w:widowControl w:val="0"/>
        <w:numPr>
          <w:ilvl w:val="0"/>
          <w:numId w:val="41"/>
        </w:numPr>
        <w:shd w:val="clear" w:color="auto" w:fill="FFFFFF"/>
        <w:tabs>
          <w:tab w:val="left" w:pos="504"/>
        </w:tabs>
        <w:autoSpaceDE w:val="0"/>
        <w:autoSpaceDN w:val="0"/>
        <w:adjustRightInd w:val="0"/>
        <w:spacing w:after="0" w:line="240" w:lineRule="atLeast"/>
        <w:ind w:firstLine="567"/>
        <w:jc w:val="both"/>
        <w:rPr>
          <w:rFonts w:ascii="Times New Roman" w:eastAsia="Calibri" w:hAnsi="Times New Roman" w:cs="Times New Roman"/>
          <w:i/>
          <w:iCs/>
          <w:color w:val="000000"/>
          <w:lang w:val="ru-RU" w:eastAsia="ru-RU" w:bidi="ar-SA"/>
        </w:rPr>
      </w:pPr>
      <w:r w:rsidRPr="00E17F0F">
        <w:rPr>
          <w:rFonts w:ascii="Times New Roman" w:eastAsia="Calibri" w:hAnsi="Times New Roman" w:cs="Times New Roman"/>
          <w:color w:val="000000"/>
          <w:lang w:val="ru-RU" w:eastAsia="ru-RU" w:bidi="ar-SA"/>
        </w:rPr>
        <w:t>измерять длину данного отрезка, чертить отрезок данной длины;</w:t>
      </w:r>
    </w:p>
    <w:p w:rsidR="00E17F0F" w:rsidRPr="00E17F0F" w:rsidRDefault="00E17F0F" w:rsidP="00E17F0F">
      <w:pPr>
        <w:widowControl w:val="0"/>
        <w:numPr>
          <w:ilvl w:val="0"/>
          <w:numId w:val="41"/>
        </w:numPr>
        <w:shd w:val="clear" w:color="auto" w:fill="FFFFFF"/>
        <w:tabs>
          <w:tab w:val="left" w:pos="504"/>
        </w:tabs>
        <w:autoSpaceDE w:val="0"/>
        <w:autoSpaceDN w:val="0"/>
        <w:adjustRightInd w:val="0"/>
        <w:spacing w:after="0" w:line="240" w:lineRule="atLeast"/>
        <w:ind w:firstLine="567"/>
        <w:jc w:val="both"/>
        <w:rPr>
          <w:rFonts w:ascii="Times New Roman" w:eastAsia="Calibri" w:hAnsi="Times New Roman" w:cs="Times New Roman"/>
          <w:color w:val="000000"/>
          <w:lang w:val="ru-RU" w:eastAsia="ru-RU" w:bidi="ar-SA"/>
        </w:rPr>
      </w:pPr>
      <w:r w:rsidRPr="00E17F0F">
        <w:rPr>
          <w:rFonts w:ascii="Times New Roman" w:eastAsia="Calibri" w:hAnsi="Times New Roman" w:cs="Times New Roman"/>
          <w:color w:val="000000"/>
          <w:lang w:val="ru-RU" w:eastAsia="ru-RU" w:bidi="ar-SA"/>
        </w:rPr>
        <w:t xml:space="preserve">узнавать и называть плоские углы: прямой, тупой и </w:t>
      </w:r>
      <w:proofErr w:type="gramStart"/>
      <w:r w:rsidRPr="00E17F0F">
        <w:rPr>
          <w:rFonts w:ascii="Times New Roman" w:eastAsia="Calibri" w:hAnsi="Times New Roman" w:cs="Times New Roman"/>
          <w:color w:val="000000"/>
          <w:lang w:val="ru-RU" w:eastAsia="ru-RU" w:bidi="ar-SA"/>
        </w:rPr>
        <w:t>острый</w:t>
      </w:r>
      <w:proofErr w:type="gramEnd"/>
      <w:r w:rsidRPr="00E17F0F">
        <w:rPr>
          <w:rFonts w:ascii="Times New Roman" w:eastAsia="Calibri" w:hAnsi="Times New Roman" w:cs="Times New Roman"/>
          <w:color w:val="000000"/>
          <w:lang w:val="ru-RU" w:eastAsia="ru-RU" w:bidi="ar-SA"/>
        </w:rPr>
        <w:t>;</w:t>
      </w:r>
    </w:p>
    <w:p w:rsidR="00E17F0F" w:rsidRPr="00E17F0F" w:rsidRDefault="00E17F0F" w:rsidP="00E17F0F">
      <w:pPr>
        <w:widowControl w:val="0"/>
        <w:numPr>
          <w:ilvl w:val="0"/>
          <w:numId w:val="41"/>
        </w:numPr>
        <w:shd w:val="clear" w:color="auto" w:fill="FFFFFF"/>
        <w:tabs>
          <w:tab w:val="left" w:pos="504"/>
        </w:tabs>
        <w:autoSpaceDE w:val="0"/>
        <w:autoSpaceDN w:val="0"/>
        <w:adjustRightInd w:val="0"/>
        <w:spacing w:after="0" w:line="240" w:lineRule="atLeast"/>
        <w:ind w:firstLine="567"/>
        <w:jc w:val="both"/>
        <w:rPr>
          <w:rFonts w:ascii="Times New Roman" w:eastAsia="Calibri" w:hAnsi="Times New Roman" w:cs="Times New Roman"/>
          <w:color w:val="000000"/>
          <w:lang w:val="ru-RU" w:eastAsia="ru-RU" w:bidi="ar-SA"/>
        </w:rPr>
      </w:pPr>
      <w:r w:rsidRPr="00E17F0F">
        <w:rPr>
          <w:rFonts w:ascii="Times New Roman" w:eastAsia="Calibri" w:hAnsi="Times New Roman" w:cs="Times New Roman"/>
          <w:color w:val="000000"/>
          <w:lang w:val="ru-RU" w:eastAsia="ru-RU" w:bidi="ar-SA"/>
        </w:rPr>
        <w:t>узнавать и называть плоские геометрические фигуры: треугольник, четырёхугольник, пятиугольник, шестиугольник, многоугольник; выделять из множества четырёхугольников прямоугольники, из множества прямоугольников – квадраты;</w:t>
      </w:r>
    </w:p>
    <w:p w:rsidR="00E17F0F" w:rsidRPr="00E17F0F" w:rsidRDefault="00E17F0F" w:rsidP="00E17F0F">
      <w:pPr>
        <w:widowControl w:val="0"/>
        <w:numPr>
          <w:ilvl w:val="0"/>
          <w:numId w:val="41"/>
        </w:numPr>
        <w:shd w:val="clear" w:color="auto" w:fill="FFFFFF"/>
        <w:tabs>
          <w:tab w:val="left" w:pos="504"/>
        </w:tabs>
        <w:autoSpaceDE w:val="0"/>
        <w:autoSpaceDN w:val="0"/>
        <w:adjustRightInd w:val="0"/>
        <w:spacing w:after="0" w:line="240" w:lineRule="atLeast"/>
        <w:ind w:firstLine="567"/>
        <w:jc w:val="both"/>
        <w:rPr>
          <w:rFonts w:ascii="Times New Roman" w:eastAsia="Calibri" w:hAnsi="Times New Roman" w:cs="Times New Roman"/>
          <w:color w:val="000000"/>
          <w:lang w:val="ru-RU" w:eastAsia="ru-RU" w:bidi="ar-SA"/>
        </w:rPr>
      </w:pPr>
      <w:r w:rsidRPr="00E17F0F">
        <w:rPr>
          <w:rFonts w:ascii="Times New Roman" w:eastAsia="Calibri" w:hAnsi="Times New Roman" w:cs="Times New Roman"/>
          <w:color w:val="000000"/>
          <w:lang w:val="ru-RU" w:eastAsia="ru-RU" w:bidi="ar-SA"/>
        </w:rPr>
        <w:t>находить периметр многоугольника (треугольника, четырёхугольника).</w:t>
      </w:r>
    </w:p>
    <w:p w:rsidR="00E17F0F" w:rsidRPr="00E17F0F" w:rsidRDefault="00E17F0F" w:rsidP="00E17F0F">
      <w:pPr>
        <w:widowControl w:val="0"/>
        <w:overflowPunct w:val="0"/>
        <w:autoSpaceDE w:val="0"/>
        <w:autoSpaceDN w:val="0"/>
        <w:adjustRightInd w:val="0"/>
        <w:spacing w:before="120" w:after="0" w:line="240" w:lineRule="atLeast"/>
        <w:ind w:firstLine="284"/>
        <w:jc w:val="center"/>
        <w:rPr>
          <w:rFonts w:ascii="Times New Roman" w:eastAsia="Times New Roman" w:hAnsi="Times New Roman" w:cs="Times New Roman"/>
          <w:b/>
          <w:lang w:val="ru-RU" w:eastAsia="ru-RU" w:bidi="ar-SA"/>
        </w:rPr>
      </w:pPr>
      <w:r w:rsidRPr="00E17F0F">
        <w:rPr>
          <w:rFonts w:ascii="Times New Roman" w:eastAsia="Times New Roman" w:hAnsi="Times New Roman" w:cs="Times New Roman"/>
          <w:b/>
          <w:lang w:val="ru-RU" w:eastAsia="ru-RU" w:bidi="ar-SA"/>
        </w:rPr>
        <w:t>3</w:t>
      </w:r>
      <w:r w:rsidRPr="00E17F0F">
        <w:rPr>
          <w:rFonts w:ascii="Times New Roman" w:eastAsia="Times New Roman" w:hAnsi="Times New Roman" w:cs="Times New Roman"/>
          <w:b/>
          <w:color w:val="000000"/>
          <w:lang w:val="ru-RU" w:eastAsia="ru-RU" w:bidi="ar-SA"/>
        </w:rPr>
        <w:t>–</w:t>
      </w:r>
      <w:r w:rsidRPr="00E17F0F">
        <w:rPr>
          <w:rFonts w:ascii="Times New Roman" w:eastAsia="Times New Roman" w:hAnsi="Times New Roman" w:cs="Times New Roman"/>
          <w:b/>
          <w:lang w:val="ru-RU" w:eastAsia="ru-RU" w:bidi="ar-SA"/>
        </w:rPr>
        <w:t>4-й классы</w:t>
      </w:r>
    </w:p>
    <w:p w:rsidR="00E17F0F" w:rsidRPr="00E17F0F" w:rsidRDefault="00E17F0F" w:rsidP="00E17F0F">
      <w:pPr>
        <w:spacing w:after="0" w:line="240" w:lineRule="atLeast"/>
        <w:ind w:firstLine="284"/>
        <w:rPr>
          <w:rFonts w:ascii="Times New Roman" w:eastAsia="Calibri" w:hAnsi="Times New Roman" w:cs="Times New Roman"/>
          <w:lang w:val="ru-RU" w:eastAsia="ru-RU" w:bidi="ar-SA"/>
        </w:rPr>
      </w:pPr>
      <w:r w:rsidRPr="00E17F0F">
        <w:rPr>
          <w:rFonts w:ascii="Times New Roman" w:eastAsia="Calibri" w:hAnsi="Times New Roman" w:cs="Times New Roman"/>
          <w:b/>
          <w:lang w:val="ru-RU" w:eastAsia="ru-RU" w:bidi="ar-SA"/>
        </w:rPr>
        <w:t>Личностными результатами</w:t>
      </w:r>
      <w:r w:rsidRPr="00E17F0F">
        <w:rPr>
          <w:rFonts w:ascii="Times New Roman" w:eastAsia="Calibri" w:hAnsi="Times New Roman" w:cs="Times New Roman"/>
          <w:lang w:val="ru-RU" w:eastAsia="ru-RU" w:bidi="ar-SA"/>
        </w:rPr>
        <w:t xml:space="preserve"> изучения учебно-методического курса «Математика» в 3–4-м классах является формирование следующих умений: </w:t>
      </w:r>
    </w:p>
    <w:p w:rsidR="00E17F0F" w:rsidRPr="00E17F0F" w:rsidRDefault="00E17F0F" w:rsidP="00E17F0F">
      <w:pPr>
        <w:widowControl w:val="0"/>
        <w:numPr>
          <w:ilvl w:val="0"/>
          <w:numId w:val="42"/>
        </w:numPr>
        <w:overflowPunct w:val="0"/>
        <w:autoSpaceDE w:val="0"/>
        <w:autoSpaceDN w:val="0"/>
        <w:adjustRightInd w:val="0"/>
        <w:spacing w:after="0" w:line="240" w:lineRule="atLeast"/>
        <w:rPr>
          <w:rFonts w:ascii="Times New Roman" w:eastAsia="Times New Roman" w:hAnsi="Times New Roman" w:cs="Times New Roman"/>
          <w:lang w:val="ru-RU" w:eastAsia="ru-RU" w:bidi="ar-SA"/>
        </w:rPr>
      </w:pPr>
      <w:r w:rsidRPr="00E17F0F">
        <w:rPr>
          <w:rFonts w:ascii="Times New Roman" w:eastAsia="Times New Roman" w:hAnsi="Times New Roman" w:cs="Times New Roman"/>
          <w:lang w:val="ru-RU" w:eastAsia="ru-RU" w:bidi="ar-SA"/>
        </w:rPr>
        <w:t>Самостоятельно определять и высказывать самые простые общие для всех людей правила поведения при общении и сотрудничестве (этические нормы общения и сотрудничества).</w:t>
      </w:r>
    </w:p>
    <w:p w:rsidR="00E17F0F" w:rsidRPr="00E17F0F" w:rsidRDefault="00E17F0F" w:rsidP="00E17F0F">
      <w:pPr>
        <w:widowControl w:val="0"/>
        <w:numPr>
          <w:ilvl w:val="0"/>
          <w:numId w:val="43"/>
        </w:numPr>
        <w:overflowPunct w:val="0"/>
        <w:autoSpaceDE w:val="0"/>
        <w:autoSpaceDN w:val="0"/>
        <w:adjustRightInd w:val="0"/>
        <w:spacing w:after="0" w:line="240" w:lineRule="atLeast"/>
        <w:rPr>
          <w:rFonts w:ascii="Times New Roman" w:eastAsia="Times New Roman" w:hAnsi="Times New Roman" w:cs="Times New Roman"/>
          <w:lang w:val="ru-RU" w:eastAsia="ru-RU" w:bidi="ar-SA"/>
        </w:rPr>
      </w:pPr>
      <w:r w:rsidRPr="00E17F0F">
        <w:rPr>
          <w:rFonts w:ascii="Times New Roman" w:eastAsia="Times New Roman" w:hAnsi="Times New Roman" w:cs="Times New Roman"/>
          <w:lang w:val="ru-RU" w:eastAsia="ru-RU" w:bidi="ar-SA"/>
        </w:rPr>
        <w:t>В самостоятельно</w:t>
      </w:r>
      <w:r w:rsidRPr="00E17F0F">
        <w:rPr>
          <w:rFonts w:ascii="Times New Roman" w:eastAsia="Times New Roman" w:hAnsi="Times New Roman" w:cs="Times New Roman"/>
          <w:i/>
          <w:lang w:val="ru-RU" w:eastAsia="ru-RU" w:bidi="ar-SA"/>
        </w:rPr>
        <w:t xml:space="preserve"> </w:t>
      </w:r>
      <w:r w:rsidRPr="00E17F0F">
        <w:rPr>
          <w:rFonts w:ascii="Times New Roman" w:eastAsia="Times New Roman" w:hAnsi="Times New Roman" w:cs="Times New Roman"/>
          <w:lang w:val="ru-RU" w:eastAsia="ru-RU" w:bidi="ar-SA"/>
        </w:rPr>
        <w:t>созданных ситуациях общения и сотрудничества, опираясь на общие для всех простые правила поведения,  делать</w:t>
      </w:r>
      <w:r w:rsidRPr="00E17F0F">
        <w:rPr>
          <w:rFonts w:ascii="Times New Roman" w:eastAsia="Times New Roman" w:hAnsi="Times New Roman" w:cs="Times New Roman"/>
          <w:i/>
          <w:lang w:val="ru-RU" w:eastAsia="ru-RU" w:bidi="ar-SA"/>
        </w:rPr>
        <w:t xml:space="preserve"> </w:t>
      </w:r>
      <w:r w:rsidRPr="00E17F0F">
        <w:rPr>
          <w:rFonts w:ascii="Times New Roman" w:eastAsia="Times New Roman" w:hAnsi="Times New Roman" w:cs="Times New Roman"/>
          <w:lang w:val="ru-RU" w:eastAsia="ru-RU" w:bidi="ar-SA"/>
        </w:rPr>
        <w:t>выбор, какой поступок совершить.</w:t>
      </w:r>
    </w:p>
    <w:p w:rsidR="00E17F0F" w:rsidRPr="00E17F0F" w:rsidRDefault="00E17F0F" w:rsidP="00E17F0F">
      <w:pPr>
        <w:spacing w:before="120" w:after="0" w:line="240" w:lineRule="atLeast"/>
        <w:ind w:firstLine="284"/>
        <w:rPr>
          <w:rFonts w:ascii="Times New Roman" w:eastAsia="Calibri" w:hAnsi="Times New Roman" w:cs="Times New Roman"/>
          <w:lang w:val="ru-RU" w:eastAsia="ru-RU" w:bidi="ar-SA"/>
        </w:rPr>
      </w:pPr>
      <w:proofErr w:type="spellStart"/>
      <w:r w:rsidRPr="00E17F0F">
        <w:rPr>
          <w:rFonts w:ascii="Times New Roman" w:eastAsia="Calibri" w:hAnsi="Times New Roman" w:cs="Times New Roman"/>
          <w:b/>
          <w:lang w:val="ru-RU" w:eastAsia="ru-RU" w:bidi="ar-SA"/>
        </w:rPr>
        <w:t>Метапредметными</w:t>
      </w:r>
      <w:proofErr w:type="spellEnd"/>
      <w:r w:rsidRPr="00E17F0F">
        <w:rPr>
          <w:rFonts w:ascii="Times New Roman" w:eastAsia="Calibri" w:hAnsi="Times New Roman" w:cs="Times New Roman"/>
          <w:b/>
          <w:lang w:val="ru-RU" w:eastAsia="ru-RU" w:bidi="ar-SA"/>
        </w:rPr>
        <w:t xml:space="preserve"> результатами</w:t>
      </w:r>
      <w:r w:rsidRPr="00E17F0F">
        <w:rPr>
          <w:rFonts w:ascii="Times New Roman" w:eastAsia="Calibri" w:hAnsi="Times New Roman" w:cs="Times New Roman"/>
          <w:lang w:val="ru-RU" w:eastAsia="ru-RU" w:bidi="ar-SA"/>
        </w:rPr>
        <w:t xml:space="preserve"> изучения учебно-методического курса «Математика» в 3-ем классе являются формирование следующих универсальных учебных действий. </w:t>
      </w:r>
    </w:p>
    <w:p w:rsidR="00E17F0F" w:rsidRPr="00E17F0F" w:rsidRDefault="00E17F0F" w:rsidP="00E17F0F">
      <w:pPr>
        <w:widowControl w:val="0"/>
        <w:overflowPunct w:val="0"/>
        <w:autoSpaceDE w:val="0"/>
        <w:autoSpaceDN w:val="0"/>
        <w:adjustRightInd w:val="0"/>
        <w:spacing w:after="0" w:line="240" w:lineRule="atLeast"/>
        <w:ind w:firstLine="284"/>
        <w:rPr>
          <w:rFonts w:ascii="Times New Roman" w:eastAsia="Times New Roman" w:hAnsi="Times New Roman" w:cs="Times New Roman"/>
          <w:lang w:val="ru-RU" w:eastAsia="ru-RU" w:bidi="ar-SA"/>
        </w:rPr>
      </w:pPr>
      <w:r w:rsidRPr="00E17F0F">
        <w:rPr>
          <w:rFonts w:ascii="Times New Roman" w:eastAsia="Times New Roman" w:hAnsi="Times New Roman" w:cs="Times New Roman"/>
          <w:i/>
          <w:lang w:val="ru-RU" w:eastAsia="ru-RU" w:bidi="ar-SA"/>
        </w:rPr>
        <w:t>Регулятивные УУД</w:t>
      </w:r>
      <w:r w:rsidRPr="00E17F0F">
        <w:rPr>
          <w:rFonts w:ascii="Times New Roman" w:eastAsia="Times New Roman" w:hAnsi="Times New Roman" w:cs="Times New Roman"/>
          <w:lang w:val="ru-RU" w:eastAsia="ru-RU" w:bidi="ar-SA"/>
        </w:rPr>
        <w:t>:</w:t>
      </w:r>
    </w:p>
    <w:p w:rsidR="00E17F0F" w:rsidRPr="00E17F0F" w:rsidRDefault="00E17F0F" w:rsidP="00E17F0F">
      <w:pPr>
        <w:widowControl w:val="0"/>
        <w:numPr>
          <w:ilvl w:val="0"/>
          <w:numId w:val="44"/>
        </w:numPr>
        <w:overflowPunct w:val="0"/>
        <w:autoSpaceDE w:val="0"/>
        <w:autoSpaceDN w:val="0"/>
        <w:adjustRightInd w:val="0"/>
        <w:spacing w:after="0" w:line="240" w:lineRule="atLeast"/>
        <w:rPr>
          <w:rFonts w:ascii="Times New Roman" w:eastAsia="Times New Roman" w:hAnsi="Times New Roman" w:cs="Times New Roman"/>
          <w:lang w:val="ru-RU" w:eastAsia="ru-RU" w:bidi="ar-SA"/>
        </w:rPr>
      </w:pPr>
      <w:r w:rsidRPr="00E17F0F">
        <w:rPr>
          <w:rFonts w:ascii="Times New Roman" w:eastAsia="Times New Roman" w:hAnsi="Times New Roman" w:cs="Times New Roman"/>
          <w:lang w:val="ru-RU" w:eastAsia="ru-RU" w:bidi="ar-SA"/>
        </w:rPr>
        <w:t>Самостоятельно формулировать цели урока после предварительного обсуждения.</w:t>
      </w:r>
    </w:p>
    <w:p w:rsidR="00E17F0F" w:rsidRPr="00E17F0F" w:rsidRDefault="00E17F0F" w:rsidP="00E17F0F">
      <w:pPr>
        <w:widowControl w:val="0"/>
        <w:numPr>
          <w:ilvl w:val="0"/>
          <w:numId w:val="45"/>
        </w:numPr>
        <w:overflowPunct w:val="0"/>
        <w:autoSpaceDE w:val="0"/>
        <w:autoSpaceDN w:val="0"/>
        <w:adjustRightInd w:val="0"/>
        <w:spacing w:after="0" w:line="240" w:lineRule="atLeast"/>
        <w:rPr>
          <w:rFonts w:ascii="Times New Roman" w:eastAsia="Times New Roman" w:hAnsi="Times New Roman" w:cs="Times New Roman"/>
          <w:lang w:val="ru-RU" w:eastAsia="ru-RU" w:bidi="ar-SA"/>
        </w:rPr>
      </w:pPr>
      <w:r w:rsidRPr="00E17F0F">
        <w:rPr>
          <w:rFonts w:ascii="Times New Roman" w:eastAsia="Times New Roman" w:hAnsi="Times New Roman" w:cs="Times New Roman"/>
          <w:lang w:val="ru-RU" w:eastAsia="ru-RU" w:bidi="ar-SA"/>
        </w:rPr>
        <w:t>Учиться, совместно с учителем, обнаруживать и формулировать учебную проблему.</w:t>
      </w:r>
    </w:p>
    <w:p w:rsidR="00E17F0F" w:rsidRPr="00E17F0F" w:rsidRDefault="00E17F0F" w:rsidP="00E17F0F">
      <w:pPr>
        <w:widowControl w:val="0"/>
        <w:numPr>
          <w:ilvl w:val="0"/>
          <w:numId w:val="46"/>
        </w:numPr>
        <w:overflowPunct w:val="0"/>
        <w:autoSpaceDE w:val="0"/>
        <w:autoSpaceDN w:val="0"/>
        <w:adjustRightInd w:val="0"/>
        <w:spacing w:after="0" w:line="240" w:lineRule="atLeast"/>
        <w:rPr>
          <w:rFonts w:ascii="Times New Roman" w:eastAsia="Times New Roman" w:hAnsi="Times New Roman" w:cs="Times New Roman"/>
          <w:lang w:val="ru-RU" w:eastAsia="ru-RU" w:bidi="ar-SA"/>
        </w:rPr>
      </w:pPr>
      <w:r w:rsidRPr="00E17F0F">
        <w:rPr>
          <w:rFonts w:ascii="Times New Roman" w:eastAsia="Times New Roman" w:hAnsi="Times New Roman" w:cs="Times New Roman"/>
          <w:lang w:val="ru-RU" w:eastAsia="ru-RU" w:bidi="ar-SA"/>
        </w:rPr>
        <w:t>Составлять план решения проблемы (задачи) совместно с учителем.</w:t>
      </w:r>
    </w:p>
    <w:p w:rsidR="00E17F0F" w:rsidRPr="00E17F0F" w:rsidRDefault="00E17F0F" w:rsidP="00E17F0F">
      <w:pPr>
        <w:widowControl w:val="0"/>
        <w:numPr>
          <w:ilvl w:val="0"/>
          <w:numId w:val="47"/>
        </w:numPr>
        <w:overflowPunct w:val="0"/>
        <w:autoSpaceDE w:val="0"/>
        <w:autoSpaceDN w:val="0"/>
        <w:adjustRightInd w:val="0"/>
        <w:spacing w:after="0" w:line="240" w:lineRule="atLeast"/>
        <w:rPr>
          <w:rFonts w:ascii="Times New Roman" w:eastAsia="Times New Roman" w:hAnsi="Times New Roman" w:cs="Times New Roman"/>
          <w:lang w:val="ru-RU" w:eastAsia="ru-RU" w:bidi="ar-SA"/>
        </w:rPr>
      </w:pPr>
      <w:r w:rsidRPr="00E17F0F">
        <w:rPr>
          <w:rFonts w:ascii="Times New Roman" w:eastAsia="Times New Roman" w:hAnsi="Times New Roman" w:cs="Times New Roman"/>
          <w:lang w:val="ru-RU" w:eastAsia="ru-RU" w:bidi="ar-SA"/>
        </w:rPr>
        <w:lastRenderedPageBreak/>
        <w:t>Работая по плану, сверять свои действия с целью и, при необходимости, исправлять ошибки с помощью учителя.</w:t>
      </w:r>
    </w:p>
    <w:p w:rsidR="00E17F0F" w:rsidRPr="00E17F0F" w:rsidRDefault="00E17F0F" w:rsidP="00E17F0F">
      <w:pPr>
        <w:widowControl w:val="0"/>
        <w:overflowPunct w:val="0"/>
        <w:autoSpaceDE w:val="0"/>
        <w:autoSpaceDN w:val="0"/>
        <w:adjustRightInd w:val="0"/>
        <w:spacing w:before="120" w:after="0" w:line="240" w:lineRule="atLeast"/>
        <w:ind w:firstLine="284"/>
        <w:rPr>
          <w:rFonts w:ascii="Times New Roman" w:eastAsia="Times New Roman" w:hAnsi="Times New Roman" w:cs="Times New Roman"/>
          <w:lang w:val="ru-RU" w:eastAsia="ru-RU" w:bidi="ar-SA"/>
        </w:rPr>
      </w:pPr>
      <w:r w:rsidRPr="00E17F0F">
        <w:rPr>
          <w:rFonts w:ascii="Times New Roman" w:eastAsia="Times New Roman" w:hAnsi="Times New Roman" w:cs="Times New Roman"/>
          <w:i/>
          <w:lang w:val="ru-RU" w:eastAsia="ru-RU" w:bidi="ar-SA"/>
        </w:rPr>
        <w:t>Познавательные УУД</w:t>
      </w:r>
      <w:r w:rsidRPr="00E17F0F">
        <w:rPr>
          <w:rFonts w:ascii="Times New Roman" w:eastAsia="Times New Roman" w:hAnsi="Times New Roman" w:cs="Times New Roman"/>
          <w:lang w:val="ru-RU" w:eastAsia="ru-RU" w:bidi="ar-SA"/>
        </w:rPr>
        <w:t>:</w:t>
      </w:r>
    </w:p>
    <w:p w:rsidR="00E17F0F" w:rsidRPr="00E17F0F" w:rsidRDefault="00E17F0F" w:rsidP="00E17F0F">
      <w:pPr>
        <w:widowControl w:val="0"/>
        <w:numPr>
          <w:ilvl w:val="0"/>
          <w:numId w:val="48"/>
        </w:numPr>
        <w:overflowPunct w:val="0"/>
        <w:autoSpaceDE w:val="0"/>
        <w:autoSpaceDN w:val="0"/>
        <w:adjustRightInd w:val="0"/>
        <w:spacing w:after="0" w:line="240" w:lineRule="atLeast"/>
        <w:rPr>
          <w:rFonts w:ascii="Times New Roman" w:eastAsia="Times New Roman" w:hAnsi="Times New Roman" w:cs="Times New Roman"/>
          <w:lang w:val="ru-RU" w:eastAsia="ru-RU" w:bidi="ar-SA"/>
        </w:rPr>
      </w:pPr>
      <w:r w:rsidRPr="00E17F0F">
        <w:rPr>
          <w:rFonts w:ascii="Times New Roman" w:eastAsia="Times New Roman" w:hAnsi="Times New Roman" w:cs="Times New Roman"/>
          <w:lang w:val="ru-RU" w:eastAsia="ru-RU" w:bidi="ar-SA"/>
        </w:rPr>
        <w:t xml:space="preserve">Ориентироваться в своей системе знаний: самостоятельно </w:t>
      </w:r>
      <w:r w:rsidRPr="00E17F0F">
        <w:rPr>
          <w:rFonts w:ascii="Times New Roman" w:eastAsia="Times New Roman" w:hAnsi="Times New Roman" w:cs="Times New Roman"/>
          <w:i/>
          <w:lang w:val="ru-RU" w:eastAsia="ru-RU" w:bidi="ar-SA"/>
        </w:rPr>
        <w:t>предполагать</w:t>
      </w:r>
      <w:r w:rsidRPr="00E17F0F">
        <w:rPr>
          <w:rFonts w:ascii="Times New Roman" w:eastAsia="Times New Roman" w:hAnsi="Times New Roman" w:cs="Times New Roman"/>
          <w:lang w:val="ru-RU" w:eastAsia="ru-RU" w:bidi="ar-SA"/>
        </w:rPr>
        <w:t>, какая информация нужна для решения учебной задачи в один шаг.</w:t>
      </w:r>
    </w:p>
    <w:p w:rsidR="00E17F0F" w:rsidRPr="00E17F0F" w:rsidRDefault="00E17F0F" w:rsidP="00E17F0F">
      <w:pPr>
        <w:widowControl w:val="0"/>
        <w:numPr>
          <w:ilvl w:val="0"/>
          <w:numId w:val="49"/>
        </w:numPr>
        <w:overflowPunct w:val="0"/>
        <w:autoSpaceDE w:val="0"/>
        <w:autoSpaceDN w:val="0"/>
        <w:adjustRightInd w:val="0"/>
        <w:spacing w:after="0" w:line="240" w:lineRule="atLeast"/>
        <w:rPr>
          <w:rFonts w:ascii="Times New Roman" w:eastAsia="Times New Roman" w:hAnsi="Times New Roman" w:cs="Times New Roman"/>
          <w:lang w:val="ru-RU" w:eastAsia="ru-RU" w:bidi="ar-SA"/>
        </w:rPr>
      </w:pPr>
      <w:r w:rsidRPr="00E17F0F">
        <w:rPr>
          <w:rFonts w:ascii="Times New Roman" w:eastAsia="Times New Roman" w:hAnsi="Times New Roman" w:cs="Times New Roman"/>
          <w:lang w:val="ru-RU" w:eastAsia="ru-RU" w:bidi="ar-SA"/>
        </w:rPr>
        <w:t>Отбирать необходимые для решения учебной задачи  источники информации среди предложенных учителем словарей, энциклопедий, справочников.</w:t>
      </w:r>
    </w:p>
    <w:p w:rsidR="00E17F0F" w:rsidRPr="00E17F0F" w:rsidRDefault="00E17F0F" w:rsidP="00E17F0F">
      <w:pPr>
        <w:widowControl w:val="0"/>
        <w:numPr>
          <w:ilvl w:val="0"/>
          <w:numId w:val="50"/>
        </w:numPr>
        <w:overflowPunct w:val="0"/>
        <w:autoSpaceDE w:val="0"/>
        <w:autoSpaceDN w:val="0"/>
        <w:adjustRightInd w:val="0"/>
        <w:spacing w:after="0" w:line="240" w:lineRule="atLeast"/>
        <w:rPr>
          <w:rFonts w:ascii="Times New Roman" w:eastAsia="Times New Roman" w:hAnsi="Times New Roman" w:cs="Times New Roman"/>
          <w:lang w:val="ru-RU" w:eastAsia="ru-RU" w:bidi="ar-SA"/>
        </w:rPr>
      </w:pPr>
      <w:r w:rsidRPr="00E17F0F">
        <w:rPr>
          <w:rFonts w:ascii="Times New Roman" w:eastAsia="Times New Roman" w:hAnsi="Times New Roman" w:cs="Times New Roman"/>
          <w:lang w:val="ru-RU" w:eastAsia="ru-RU" w:bidi="ar-SA"/>
        </w:rPr>
        <w:t>Добывать новые знания: извлекать информацию, представленную в разных формах (текст, таблица, схема, иллюстрация и др.).</w:t>
      </w:r>
    </w:p>
    <w:p w:rsidR="00E17F0F" w:rsidRPr="00E17F0F" w:rsidRDefault="00E17F0F" w:rsidP="00E17F0F">
      <w:pPr>
        <w:widowControl w:val="0"/>
        <w:numPr>
          <w:ilvl w:val="0"/>
          <w:numId w:val="51"/>
        </w:numPr>
        <w:overflowPunct w:val="0"/>
        <w:autoSpaceDE w:val="0"/>
        <w:autoSpaceDN w:val="0"/>
        <w:adjustRightInd w:val="0"/>
        <w:spacing w:after="0" w:line="240" w:lineRule="atLeast"/>
        <w:rPr>
          <w:rFonts w:ascii="Times New Roman" w:eastAsia="Times New Roman" w:hAnsi="Times New Roman" w:cs="Times New Roman"/>
          <w:lang w:val="ru-RU" w:eastAsia="ru-RU" w:bidi="ar-SA"/>
        </w:rPr>
      </w:pPr>
      <w:r w:rsidRPr="00E17F0F">
        <w:rPr>
          <w:rFonts w:ascii="Times New Roman" w:eastAsia="Times New Roman" w:hAnsi="Times New Roman" w:cs="Times New Roman"/>
          <w:lang w:val="ru-RU" w:eastAsia="ru-RU" w:bidi="ar-SA"/>
        </w:rPr>
        <w:t>Перерабатывать полученную информацию: сравнивать и  группировать факты и явления;</w:t>
      </w:r>
      <w:r w:rsidRPr="00E17F0F">
        <w:rPr>
          <w:rFonts w:ascii="Times New Roman" w:eastAsia="Times New Roman" w:hAnsi="Times New Roman" w:cs="Times New Roman"/>
          <w:b/>
          <w:lang w:val="ru-RU" w:eastAsia="ru-RU" w:bidi="ar-SA"/>
        </w:rPr>
        <w:t xml:space="preserve"> </w:t>
      </w:r>
      <w:r w:rsidRPr="00E17F0F">
        <w:rPr>
          <w:rFonts w:ascii="Times New Roman" w:eastAsia="Times New Roman" w:hAnsi="Times New Roman" w:cs="Times New Roman"/>
          <w:lang w:val="ru-RU" w:eastAsia="ru-RU" w:bidi="ar-SA"/>
        </w:rPr>
        <w:t>определять причины явлений, событий.</w:t>
      </w:r>
    </w:p>
    <w:p w:rsidR="00E17F0F" w:rsidRPr="00E17F0F" w:rsidRDefault="00E17F0F" w:rsidP="00E17F0F">
      <w:pPr>
        <w:widowControl w:val="0"/>
        <w:numPr>
          <w:ilvl w:val="0"/>
          <w:numId w:val="52"/>
        </w:numPr>
        <w:overflowPunct w:val="0"/>
        <w:autoSpaceDE w:val="0"/>
        <w:autoSpaceDN w:val="0"/>
        <w:adjustRightInd w:val="0"/>
        <w:spacing w:after="0" w:line="240" w:lineRule="atLeast"/>
        <w:rPr>
          <w:rFonts w:ascii="Times New Roman" w:eastAsia="Times New Roman" w:hAnsi="Times New Roman" w:cs="Times New Roman"/>
          <w:lang w:val="ru-RU" w:eastAsia="ru-RU" w:bidi="ar-SA"/>
        </w:rPr>
      </w:pPr>
      <w:r w:rsidRPr="00E17F0F">
        <w:rPr>
          <w:rFonts w:ascii="Times New Roman" w:eastAsia="Times New Roman" w:hAnsi="Times New Roman" w:cs="Times New Roman"/>
          <w:lang w:val="ru-RU" w:eastAsia="ru-RU" w:bidi="ar-SA"/>
        </w:rPr>
        <w:t>Перерабатывать полученную информацию: делать</w:t>
      </w:r>
      <w:r w:rsidRPr="00E17F0F">
        <w:rPr>
          <w:rFonts w:ascii="Times New Roman" w:eastAsia="Times New Roman" w:hAnsi="Times New Roman" w:cs="Times New Roman"/>
          <w:i/>
          <w:lang w:val="ru-RU" w:eastAsia="ru-RU" w:bidi="ar-SA"/>
        </w:rPr>
        <w:t xml:space="preserve"> </w:t>
      </w:r>
      <w:r w:rsidRPr="00E17F0F">
        <w:rPr>
          <w:rFonts w:ascii="Times New Roman" w:eastAsia="Times New Roman" w:hAnsi="Times New Roman" w:cs="Times New Roman"/>
          <w:lang w:val="ru-RU" w:eastAsia="ru-RU" w:bidi="ar-SA"/>
        </w:rPr>
        <w:t>выводы на основе обобщения   знаний.</w:t>
      </w:r>
    </w:p>
    <w:p w:rsidR="00E17F0F" w:rsidRPr="00E17F0F" w:rsidRDefault="00E17F0F" w:rsidP="00E17F0F">
      <w:pPr>
        <w:widowControl w:val="0"/>
        <w:numPr>
          <w:ilvl w:val="0"/>
          <w:numId w:val="53"/>
        </w:numPr>
        <w:overflowPunct w:val="0"/>
        <w:autoSpaceDE w:val="0"/>
        <w:autoSpaceDN w:val="0"/>
        <w:adjustRightInd w:val="0"/>
        <w:spacing w:after="0" w:line="240" w:lineRule="atLeast"/>
        <w:rPr>
          <w:rFonts w:ascii="Times New Roman" w:eastAsia="Times New Roman" w:hAnsi="Times New Roman" w:cs="Times New Roman"/>
          <w:lang w:val="ru-RU" w:eastAsia="ru-RU" w:bidi="ar-SA"/>
        </w:rPr>
      </w:pPr>
      <w:r w:rsidRPr="00E17F0F">
        <w:rPr>
          <w:rFonts w:ascii="Times New Roman" w:eastAsia="Times New Roman" w:hAnsi="Times New Roman" w:cs="Times New Roman"/>
          <w:lang w:val="ru-RU" w:eastAsia="ru-RU" w:bidi="ar-SA"/>
        </w:rPr>
        <w:t xml:space="preserve">Преобразовывать информацию из одной формы в другую:  составлять простой план учебно-научного текста. </w:t>
      </w:r>
    </w:p>
    <w:p w:rsidR="00E17F0F" w:rsidRPr="00E17F0F" w:rsidRDefault="00E17F0F" w:rsidP="00E17F0F">
      <w:pPr>
        <w:widowControl w:val="0"/>
        <w:overflowPunct w:val="0"/>
        <w:autoSpaceDE w:val="0"/>
        <w:autoSpaceDN w:val="0"/>
        <w:adjustRightInd w:val="0"/>
        <w:spacing w:before="120" w:after="0" w:line="240" w:lineRule="atLeast"/>
        <w:ind w:firstLine="284"/>
        <w:rPr>
          <w:rFonts w:ascii="Times New Roman" w:eastAsia="Times New Roman" w:hAnsi="Times New Roman" w:cs="Times New Roman"/>
          <w:lang w:val="ru-RU" w:eastAsia="ru-RU" w:bidi="ar-SA"/>
        </w:rPr>
      </w:pPr>
      <w:r w:rsidRPr="00E17F0F">
        <w:rPr>
          <w:rFonts w:ascii="Times New Roman" w:eastAsia="Times New Roman" w:hAnsi="Times New Roman" w:cs="Times New Roman"/>
          <w:i/>
          <w:lang w:val="ru-RU" w:eastAsia="ru-RU" w:bidi="ar-SA"/>
        </w:rPr>
        <w:t>Коммуникативные УУД</w:t>
      </w:r>
      <w:r w:rsidRPr="00E17F0F">
        <w:rPr>
          <w:rFonts w:ascii="Times New Roman" w:eastAsia="Times New Roman" w:hAnsi="Times New Roman" w:cs="Times New Roman"/>
          <w:lang w:val="ru-RU" w:eastAsia="ru-RU" w:bidi="ar-SA"/>
        </w:rPr>
        <w:t>:</w:t>
      </w:r>
    </w:p>
    <w:p w:rsidR="00E17F0F" w:rsidRPr="00E17F0F" w:rsidRDefault="00E17F0F" w:rsidP="00E17F0F">
      <w:pPr>
        <w:widowControl w:val="0"/>
        <w:numPr>
          <w:ilvl w:val="0"/>
          <w:numId w:val="54"/>
        </w:numPr>
        <w:overflowPunct w:val="0"/>
        <w:autoSpaceDE w:val="0"/>
        <w:autoSpaceDN w:val="0"/>
        <w:adjustRightInd w:val="0"/>
        <w:spacing w:after="0" w:line="240" w:lineRule="atLeast"/>
        <w:rPr>
          <w:rFonts w:ascii="Times New Roman" w:eastAsia="Times New Roman" w:hAnsi="Times New Roman" w:cs="Times New Roman"/>
          <w:lang w:val="ru-RU" w:eastAsia="ru-RU" w:bidi="ar-SA"/>
        </w:rPr>
      </w:pPr>
      <w:r w:rsidRPr="00E17F0F">
        <w:rPr>
          <w:rFonts w:ascii="Times New Roman" w:eastAsia="Times New Roman" w:hAnsi="Times New Roman" w:cs="Times New Roman"/>
          <w:lang w:val="ru-RU" w:eastAsia="ru-RU" w:bidi="ar-SA"/>
        </w:rPr>
        <w:t>Донести свою позицию до других:</w:t>
      </w:r>
      <w:r w:rsidRPr="00E17F0F">
        <w:rPr>
          <w:rFonts w:ascii="Times New Roman" w:eastAsia="Times New Roman" w:hAnsi="Times New Roman" w:cs="Times New Roman"/>
          <w:i/>
          <w:lang w:val="ru-RU" w:eastAsia="ru-RU" w:bidi="ar-SA"/>
        </w:rPr>
        <w:t xml:space="preserve"> </w:t>
      </w:r>
      <w:r w:rsidRPr="00E17F0F">
        <w:rPr>
          <w:rFonts w:ascii="Times New Roman" w:eastAsia="Times New Roman" w:hAnsi="Times New Roman" w:cs="Times New Roman"/>
          <w:lang w:val="ru-RU" w:eastAsia="ru-RU" w:bidi="ar-SA"/>
        </w:rPr>
        <w:t>оформлять свои мысли в устной и письменной речи с учётом своих учебных и жизненных речевых ситуаций.</w:t>
      </w:r>
    </w:p>
    <w:p w:rsidR="00E17F0F" w:rsidRPr="00E17F0F" w:rsidRDefault="00E17F0F" w:rsidP="00E17F0F">
      <w:pPr>
        <w:widowControl w:val="0"/>
        <w:numPr>
          <w:ilvl w:val="0"/>
          <w:numId w:val="55"/>
        </w:numPr>
        <w:overflowPunct w:val="0"/>
        <w:autoSpaceDE w:val="0"/>
        <w:autoSpaceDN w:val="0"/>
        <w:adjustRightInd w:val="0"/>
        <w:spacing w:after="0" w:line="240" w:lineRule="atLeast"/>
        <w:rPr>
          <w:rFonts w:ascii="Times New Roman" w:eastAsia="Times New Roman" w:hAnsi="Times New Roman" w:cs="Times New Roman"/>
          <w:lang w:val="ru-RU" w:eastAsia="ru-RU" w:bidi="ar-SA"/>
        </w:rPr>
      </w:pPr>
      <w:r w:rsidRPr="00E17F0F">
        <w:rPr>
          <w:rFonts w:ascii="Times New Roman" w:eastAsia="Times New Roman" w:hAnsi="Times New Roman" w:cs="Times New Roman"/>
          <w:lang w:val="ru-RU" w:eastAsia="ru-RU" w:bidi="ar-SA"/>
        </w:rPr>
        <w:t>Донести свою позицию до других:</w:t>
      </w:r>
      <w:r w:rsidRPr="00E17F0F">
        <w:rPr>
          <w:rFonts w:ascii="Times New Roman" w:eastAsia="Times New Roman" w:hAnsi="Times New Roman" w:cs="Times New Roman"/>
          <w:i/>
          <w:lang w:val="ru-RU" w:eastAsia="ru-RU" w:bidi="ar-SA"/>
        </w:rPr>
        <w:t xml:space="preserve"> </w:t>
      </w:r>
      <w:r w:rsidRPr="00E17F0F">
        <w:rPr>
          <w:rFonts w:ascii="Times New Roman" w:eastAsia="Times New Roman" w:hAnsi="Times New Roman" w:cs="Times New Roman"/>
          <w:lang w:val="ru-RU" w:eastAsia="ru-RU" w:bidi="ar-SA"/>
        </w:rPr>
        <w:t>высказывать свою точку зрения и пытаться её обосновать, приводя аргументы.</w:t>
      </w:r>
    </w:p>
    <w:p w:rsidR="00E17F0F" w:rsidRPr="00E17F0F" w:rsidRDefault="00E17F0F" w:rsidP="00E17F0F">
      <w:pPr>
        <w:widowControl w:val="0"/>
        <w:numPr>
          <w:ilvl w:val="0"/>
          <w:numId w:val="56"/>
        </w:numPr>
        <w:overflowPunct w:val="0"/>
        <w:autoSpaceDE w:val="0"/>
        <w:autoSpaceDN w:val="0"/>
        <w:adjustRightInd w:val="0"/>
        <w:spacing w:after="0" w:line="240" w:lineRule="atLeast"/>
        <w:rPr>
          <w:rFonts w:ascii="Times New Roman" w:eastAsia="Times New Roman" w:hAnsi="Times New Roman" w:cs="Times New Roman"/>
          <w:lang w:val="ru-RU" w:eastAsia="ru-RU" w:bidi="ar-SA"/>
        </w:rPr>
      </w:pPr>
      <w:r w:rsidRPr="00E17F0F">
        <w:rPr>
          <w:rFonts w:ascii="Times New Roman" w:eastAsia="Times New Roman" w:hAnsi="Times New Roman" w:cs="Times New Roman"/>
          <w:lang w:val="ru-RU" w:eastAsia="ru-RU" w:bidi="ar-SA"/>
        </w:rPr>
        <w:t>Слушать других, пытаться принимать другую точку зрения, быть готовым изменить свою точку зрения.</w:t>
      </w:r>
    </w:p>
    <w:p w:rsidR="00E17F0F" w:rsidRPr="00E17F0F" w:rsidRDefault="00E17F0F" w:rsidP="00E17F0F">
      <w:pPr>
        <w:widowControl w:val="0"/>
        <w:numPr>
          <w:ilvl w:val="0"/>
          <w:numId w:val="57"/>
        </w:numPr>
        <w:overflowPunct w:val="0"/>
        <w:autoSpaceDE w:val="0"/>
        <w:autoSpaceDN w:val="0"/>
        <w:adjustRightInd w:val="0"/>
        <w:spacing w:after="0" w:line="240" w:lineRule="atLeast"/>
        <w:rPr>
          <w:rFonts w:ascii="Times New Roman" w:eastAsia="Times New Roman" w:hAnsi="Times New Roman" w:cs="Times New Roman"/>
          <w:lang w:val="ru-RU" w:eastAsia="ru-RU" w:bidi="ar-SA"/>
        </w:rPr>
      </w:pPr>
      <w:r w:rsidRPr="00E17F0F">
        <w:rPr>
          <w:rFonts w:ascii="Times New Roman" w:eastAsia="Times New Roman" w:hAnsi="Times New Roman" w:cs="Times New Roman"/>
          <w:lang w:val="ru-RU" w:eastAsia="ru-RU" w:bidi="ar-SA"/>
        </w:rPr>
        <w:t xml:space="preserve">Читать вслух и про себя тексты учебников и при этом: вести «диалог с автором» (прогнозировать будущее чтение; ставить вопросы к тексту и искать ответы; проверять себя); отделять новое </w:t>
      </w:r>
      <w:proofErr w:type="gramStart"/>
      <w:r w:rsidRPr="00E17F0F">
        <w:rPr>
          <w:rFonts w:ascii="Times New Roman" w:eastAsia="Times New Roman" w:hAnsi="Times New Roman" w:cs="Times New Roman"/>
          <w:lang w:val="ru-RU" w:eastAsia="ru-RU" w:bidi="ar-SA"/>
        </w:rPr>
        <w:t>от</w:t>
      </w:r>
      <w:proofErr w:type="gramEnd"/>
      <w:r w:rsidRPr="00E17F0F">
        <w:rPr>
          <w:rFonts w:ascii="Times New Roman" w:eastAsia="Times New Roman" w:hAnsi="Times New Roman" w:cs="Times New Roman"/>
          <w:lang w:val="ru-RU" w:eastAsia="ru-RU" w:bidi="ar-SA"/>
        </w:rPr>
        <w:t xml:space="preserve"> известного; выделять главное; составлять план. </w:t>
      </w:r>
    </w:p>
    <w:p w:rsidR="00E17F0F" w:rsidRPr="00E17F0F" w:rsidRDefault="00E17F0F" w:rsidP="00E17F0F">
      <w:pPr>
        <w:widowControl w:val="0"/>
        <w:numPr>
          <w:ilvl w:val="0"/>
          <w:numId w:val="58"/>
        </w:numPr>
        <w:overflowPunct w:val="0"/>
        <w:autoSpaceDE w:val="0"/>
        <w:autoSpaceDN w:val="0"/>
        <w:adjustRightInd w:val="0"/>
        <w:spacing w:after="0" w:line="240" w:lineRule="atLeast"/>
        <w:rPr>
          <w:rFonts w:ascii="Times New Roman" w:eastAsia="Times New Roman" w:hAnsi="Times New Roman" w:cs="Times New Roman"/>
          <w:lang w:val="ru-RU" w:eastAsia="ru-RU" w:bidi="ar-SA"/>
        </w:rPr>
      </w:pPr>
      <w:r w:rsidRPr="00E17F0F">
        <w:rPr>
          <w:rFonts w:ascii="Times New Roman" w:eastAsia="Times New Roman" w:hAnsi="Times New Roman" w:cs="Times New Roman"/>
          <w:lang w:val="ru-RU" w:eastAsia="ru-RU" w:bidi="ar-SA"/>
        </w:rPr>
        <w:t>Договариваться с людьми: выполняя различные роли в группе, сотрудничать в совместном решении проблемы (задачи).</w:t>
      </w:r>
    </w:p>
    <w:p w:rsidR="00E17F0F" w:rsidRPr="00E17F0F" w:rsidRDefault="00E17F0F" w:rsidP="00E17F0F">
      <w:pPr>
        <w:widowControl w:val="0"/>
        <w:numPr>
          <w:ilvl w:val="0"/>
          <w:numId w:val="59"/>
        </w:numPr>
        <w:overflowPunct w:val="0"/>
        <w:autoSpaceDE w:val="0"/>
        <w:autoSpaceDN w:val="0"/>
        <w:adjustRightInd w:val="0"/>
        <w:spacing w:after="0" w:line="240" w:lineRule="atLeast"/>
        <w:rPr>
          <w:rFonts w:ascii="Times New Roman" w:eastAsia="Times New Roman" w:hAnsi="Times New Roman" w:cs="Times New Roman"/>
          <w:lang w:val="ru-RU" w:eastAsia="ru-RU" w:bidi="ar-SA"/>
        </w:rPr>
      </w:pPr>
      <w:r w:rsidRPr="00E17F0F">
        <w:rPr>
          <w:rFonts w:ascii="Times New Roman" w:eastAsia="Times New Roman" w:hAnsi="Times New Roman" w:cs="Times New Roman"/>
          <w:lang w:val="ru-RU" w:eastAsia="ru-RU" w:bidi="ar-SA"/>
        </w:rPr>
        <w:t xml:space="preserve">Учиться </w:t>
      </w:r>
      <w:proofErr w:type="gramStart"/>
      <w:r w:rsidRPr="00E17F0F">
        <w:rPr>
          <w:rFonts w:ascii="Times New Roman" w:eastAsia="Times New Roman" w:hAnsi="Times New Roman" w:cs="Times New Roman"/>
          <w:lang w:val="ru-RU" w:eastAsia="ru-RU" w:bidi="ar-SA"/>
        </w:rPr>
        <w:t>уважительно</w:t>
      </w:r>
      <w:proofErr w:type="gramEnd"/>
      <w:r w:rsidRPr="00E17F0F">
        <w:rPr>
          <w:rFonts w:ascii="Times New Roman" w:eastAsia="Times New Roman" w:hAnsi="Times New Roman" w:cs="Times New Roman"/>
          <w:lang w:val="ru-RU" w:eastAsia="ru-RU" w:bidi="ar-SA"/>
        </w:rPr>
        <w:t xml:space="preserve"> относиться к позиции другого, пытаться договариваться.</w:t>
      </w:r>
    </w:p>
    <w:p w:rsidR="00E17F0F" w:rsidRPr="00E17F0F" w:rsidRDefault="00E17F0F" w:rsidP="00E17F0F">
      <w:pPr>
        <w:spacing w:before="120" w:after="0" w:line="240" w:lineRule="atLeast"/>
        <w:ind w:firstLine="284"/>
        <w:jc w:val="both"/>
        <w:rPr>
          <w:rFonts w:ascii="Times New Roman" w:eastAsia="Calibri" w:hAnsi="Times New Roman" w:cs="Times New Roman"/>
          <w:lang w:val="ru-RU" w:eastAsia="ru-RU" w:bidi="ar-SA"/>
        </w:rPr>
      </w:pPr>
      <w:r w:rsidRPr="00E17F0F">
        <w:rPr>
          <w:rFonts w:ascii="Times New Roman" w:eastAsia="Calibri" w:hAnsi="Times New Roman" w:cs="Times New Roman"/>
          <w:b/>
          <w:lang w:val="ru-RU" w:eastAsia="ru-RU" w:bidi="ar-SA"/>
        </w:rPr>
        <w:t>Предметными результатами</w:t>
      </w:r>
      <w:r w:rsidRPr="00E17F0F">
        <w:rPr>
          <w:rFonts w:ascii="Times New Roman" w:eastAsia="Calibri" w:hAnsi="Times New Roman" w:cs="Times New Roman"/>
          <w:lang w:val="ru-RU" w:eastAsia="ru-RU" w:bidi="ar-SA"/>
        </w:rPr>
        <w:t xml:space="preserve"> изучения курса «Математика» в 3-м классе являются формирование следующих умений. </w:t>
      </w:r>
    </w:p>
    <w:p w:rsidR="00E17F0F" w:rsidRPr="00E17F0F" w:rsidRDefault="00E17F0F" w:rsidP="00E17F0F">
      <w:pPr>
        <w:shd w:val="clear" w:color="auto" w:fill="FFFFFF"/>
        <w:tabs>
          <w:tab w:val="left" w:pos="509"/>
        </w:tabs>
        <w:spacing w:after="0" w:line="240" w:lineRule="atLeast"/>
        <w:ind w:firstLine="567"/>
        <w:jc w:val="both"/>
        <w:rPr>
          <w:rFonts w:ascii="Times New Roman" w:eastAsia="Calibri" w:hAnsi="Times New Roman" w:cs="Times New Roman"/>
          <w:color w:val="000000"/>
          <w:lang w:val="ru-RU" w:eastAsia="ru-RU" w:bidi="ar-SA"/>
        </w:rPr>
      </w:pPr>
      <w:r w:rsidRPr="00E17F0F">
        <w:rPr>
          <w:rFonts w:ascii="Times New Roman" w:eastAsia="Calibri" w:hAnsi="Times New Roman" w:cs="Times New Roman"/>
          <w:color w:val="000000"/>
          <w:lang w:val="ru-RU" w:eastAsia="ru-RU" w:bidi="ar-SA"/>
        </w:rPr>
        <w:t xml:space="preserve">Учащиеся </w:t>
      </w:r>
      <w:r w:rsidRPr="00E17F0F">
        <w:rPr>
          <w:rFonts w:ascii="Times New Roman" w:eastAsia="Calibri" w:hAnsi="Times New Roman" w:cs="Times New Roman"/>
          <w:i/>
          <w:color w:val="000000"/>
          <w:lang w:val="ru-RU" w:eastAsia="ru-RU" w:bidi="ar-SA"/>
        </w:rPr>
        <w:t>должны</w:t>
      </w:r>
      <w:r w:rsidRPr="00E17F0F">
        <w:rPr>
          <w:rFonts w:ascii="Times New Roman" w:eastAsia="Calibri" w:hAnsi="Times New Roman" w:cs="Times New Roman"/>
          <w:color w:val="000000"/>
          <w:lang w:val="ru-RU" w:eastAsia="ru-RU" w:bidi="ar-SA"/>
        </w:rPr>
        <w:t xml:space="preserve"> </w:t>
      </w:r>
      <w:r w:rsidRPr="00E17F0F">
        <w:rPr>
          <w:rFonts w:ascii="Times New Roman" w:eastAsia="Calibri" w:hAnsi="Times New Roman" w:cs="Times New Roman"/>
          <w:bCs/>
          <w:i/>
          <w:color w:val="000000"/>
          <w:lang w:val="ru-RU" w:eastAsia="ru-RU" w:bidi="ar-SA"/>
        </w:rPr>
        <w:t>уметь</w:t>
      </w:r>
      <w:r w:rsidRPr="00E17F0F">
        <w:rPr>
          <w:rFonts w:ascii="Times New Roman" w:eastAsia="Calibri" w:hAnsi="Times New Roman" w:cs="Times New Roman"/>
          <w:bCs/>
          <w:color w:val="000000"/>
          <w:lang w:val="ru-RU" w:eastAsia="ru-RU" w:bidi="ar-SA"/>
        </w:rPr>
        <w:t>:</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color w:val="000000"/>
          <w:lang w:val="ru-RU" w:eastAsia="ru-RU" w:bidi="ar-SA"/>
        </w:rPr>
      </w:pPr>
      <w:r w:rsidRPr="00E17F0F">
        <w:rPr>
          <w:rFonts w:ascii="Times New Roman" w:eastAsia="Calibri" w:hAnsi="Times New Roman" w:cs="Times New Roman"/>
          <w:color w:val="000000"/>
          <w:lang w:val="ru-RU" w:eastAsia="ru-RU" w:bidi="ar-SA"/>
        </w:rPr>
        <w:t>-</w:t>
      </w:r>
      <w:r w:rsidRPr="00E17F0F">
        <w:rPr>
          <w:rFonts w:ascii="Times New Roman" w:eastAsia="Calibri" w:hAnsi="Times New Roman" w:cs="Times New Roman"/>
          <w:color w:val="000000"/>
          <w:lang w:val="ru-RU" w:eastAsia="ru-RU" w:bidi="ar-SA"/>
        </w:rPr>
        <w:tab/>
        <w:t>использовать при решении учебных задач названия и последовательность чисел в пределах 1 000 (с какого числа начинается натуральный ряд чисел, как образуется каждое следующее число в этом ряду);</w:t>
      </w:r>
    </w:p>
    <w:p w:rsidR="00E17F0F" w:rsidRPr="00E17F0F" w:rsidRDefault="00E17F0F" w:rsidP="00E17F0F">
      <w:pPr>
        <w:widowControl w:val="0"/>
        <w:numPr>
          <w:ilvl w:val="0"/>
          <w:numId w:val="24"/>
        </w:numPr>
        <w:shd w:val="clear" w:color="auto" w:fill="FFFFFF"/>
        <w:tabs>
          <w:tab w:val="left" w:pos="518"/>
        </w:tabs>
        <w:autoSpaceDE w:val="0"/>
        <w:autoSpaceDN w:val="0"/>
        <w:adjustRightInd w:val="0"/>
        <w:spacing w:after="0" w:line="240" w:lineRule="atLeast"/>
        <w:ind w:firstLine="567"/>
        <w:jc w:val="both"/>
        <w:rPr>
          <w:rFonts w:ascii="Times New Roman" w:eastAsia="Calibri" w:hAnsi="Times New Roman" w:cs="Times New Roman"/>
          <w:color w:val="000000"/>
          <w:lang w:val="ru-RU" w:eastAsia="ru-RU" w:bidi="ar-SA"/>
        </w:rPr>
      </w:pPr>
      <w:r w:rsidRPr="00E17F0F">
        <w:rPr>
          <w:rFonts w:ascii="Times New Roman" w:eastAsia="Calibri" w:hAnsi="Times New Roman" w:cs="Times New Roman"/>
          <w:color w:val="000000"/>
          <w:lang w:val="ru-RU" w:eastAsia="ru-RU" w:bidi="ar-SA"/>
        </w:rPr>
        <w:t>объяснять, как образуется каждая следующая счётная единица;</w:t>
      </w:r>
    </w:p>
    <w:p w:rsidR="00E17F0F" w:rsidRPr="00E17F0F" w:rsidRDefault="00E17F0F" w:rsidP="00E17F0F">
      <w:pPr>
        <w:widowControl w:val="0"/>
        <w:numPr>
          <w:ilvl w:val="0"/>
          <w:numId w:val="24"/>
        </w:numPr>
        <w:shd w:val="clear" w:color="auto" w:fill="FFFFFF"/>
        <w:tabs>
          <w:tab w:val="left" w:pos="518"/>
        </w:tabs>
        <w:autoSpaceDE w:val="0"/>
        <w:autoSpaceDN w:val="0"/>
        <w:adjustRightInd w:val="0"/>
        <w:spacing w:after="0" w:line="240" w:lineRule="atLeast"/>
        <w:ind w:firstLine="567"/>
        <w:jc w:val="both"/>
        <w:rPr>
          <w:rFonts w:ascii="Times New Roman" w:eastAsia="Calibri" w:hAnsi="Times New Roman" w:cs="Times New Roman"/>
          <w:color w:val="000000"/>
          <w:lang w:val="ru-RU" w:eastAsia="ru-RU" w:bidi="ar-SA"/>
        </w:rPr>
      </w:pPr>
      <w:r w:rsidRPr="00E17F0F">
        <w:rPr>
          <w:rFonts w:ascii="Times New Roman" w:eastAsia="Calibri" w:hAnsi="Times New Roman" w:cs="Times New Roman"/>
          <w:color w:val="000000"/>
          <w:lang w:val="ru-RU" w:eastAsia="ru-RU" w:bidi="ar-SA"/>
        </w:rPr>
        <w:t xml:space="preserve">использовать при решении учебных задач единицы измерения длины (мм, см, </w:t>
      </w:r>
      <w:proofErr w:type="spellStart"/>
      <w:r w:rsidRPr="00E17F0F">
        <w:rPr>
          <w:rFonts w:ascii="Times New Roman" w:eastAsia="Calibri" w:hAnsi="Times New Roman" w:cs="Times New Roman"/>
          <w:color w:val="000000"/>
          <w:lang w:val="ru-RU" w:eastAsia="ru-RU" w:bidi="ar-SA"/>
        </w:rPr>
        <w:t>дм</w:t>
      </w:r>
      <w:proofErr w:type="spellEnd"/>
      <w:r w:rsidRPr="00E17F0F">
        <w:rPr>
          <w:rFonts w:ascii="Times New Roman" w:eastAsia="Calibri" w:hAnsi="Times New Roman" w:cs="Times New Roman"/>
          <w:color w:val="000000"/>
          <w:lang w:val="ru-RU" w:eastAsia="ru-RU" w:bidi="ar-SA"/>
        </w:rPr>
        <w:t>, м, км),  массы (кг, центнер), площади (см</w:t>
      </w:r>
      <w:proofErr w:type="gramStart"/>
      <w:r w:rsidRPr="00E17F0F">
        <w:rPr>
          <w:rFonts w:ascii="Times New Roman" w:eastAsia="Calibri" w:hAnsi="Times New Roman" w:cs="Times New Roman"/>
          <w:color w:val="000000"/>
          <w:vertAlign w:val="superscript"/>
          <w:lang w:val="ru-RU" w:eastAsia="ru-RU" w:bidi="ar-SA"/>
        </w:rPr>
        <w:t>2</w:t>
      </w:r>
      <w:proofErr w:type="gramEnd"/>
      <w:r w:rsidRPr="00E17F0F">
        <w:rPr>
          <w:rFonts w:ascii="Times New Roman" w:eastAsia="Calibri" w:hAnsi="Times New Roman" w:cs="Times New Roman"/>
          <w:color w:val="000000"/>
          <w:lang w:val="ru-RU" w:eastAsia="ru-RU" w:bidi="ar-SA"/>
        </w:rPr>
        <w:t>, дм</w:t>
      </w:r>
      <w:r w:rsidRPr="00E17F0F">
        <w:rPr>
          <w:rFonts w:ascii="Times New Roman" w:eastAsia="Calibri" w:hAnsi="Times New Roman" w:cs="Times New Roman"/>
          <w:color w:val="000000"/>
          <w:vertAlign w:val="superscript"/>
          <w:lang w:val="ru-RU" w:eastAsia="ru-RU" w:bidi="ar-SA"/>
        </w:rPr>
        <w:t>2</w:t>
      </w:r>
      <w:r w:rsidRPr="00E17F0F">
        <w:rPr>
          <w:rFonts w:ascii="Times New Roman" w:eastAsia="Calibri" w:hAnsi="Times New Roman" w:cs="Times New Roman"/>
          <w:color w:val="000000"/>
          <w:lang w:val="ru-RU" w:eastAsia="ru-RU" w:bidi="ar-SA"/>
        </w:rPr>
        <w:t>, м</w:t>
      </w:r>
      <w:r w:rsidRPr="00E17F0F">
        <w:rPr>
          <w:rFonts w:ascii="Times New Roman" w:eastAsia="Calibri" w:hAnsi="Times New Roman" w:cs="Times New Roman"/>
          <w:color w:val="000000"/>
          <w:vertAlign w:val="superscript"/>
          <w:lang w:val="ru-RU" w:eastAsia="ru-RU" w:bidi="ar-SA"/>
        </w:rPr>
        <w:t>2</w:t>
      </w:r>
      <w:r w:rsidRPr="00E17F0F">
        <w:rPr>
          <w:rFonts w:ascii="Times New Roman" w:eastAsia="Calibri" w:hAnsi="Times New Roman" w:cs="Times New Roman"/>
          <w:color w:val="000000"/>
          <w:lang w:val="ru-RU" w:eastAsia="ru-RU" w:bidi="ar-SA"/>
        </w:rPr>
        <w:t>), времени (секунда, минута, час, сутки, неделя, месяц, год, век) и соотношение между единицами измерения каждой из величин;</w:t>
      </w:r>
    </w:p>
    <w:p w:rsidR="00E17F0F" w:rsidRPr="00E17F0F" w:rsidRDefault="00E17F0F" w:rsidP="00E17F0F">
      <w:pPr>
        <w:widowControl w:val="0"/>
        <w:numPr>
          <w:ilvl w:val="0"/>
          <w:numId w:val="41"/>
        </w:numPr>
        <w:shd w:val="clear" w:color="auto" w:fill="FFFFFF"/>
        <w:tabs>
          <w:tab w:val="left" w:pos="509"/>
        </w:tabs>
        <w:autoSpaceDE w:val="0"/>
        <w:autoSpaceDN w:val="0"/>
        <w:adjustRightInd w:val="0"/>
        <w:spacing w:after="0" w:line="240" w:lineRule="atLeast"/>
        <w:ind w:firstLine="567"/>
        <w:jc w:val="both"/>
        <w:rPr>
          <w:rFonts w:ascii="Times New Roman" w:eastAsia="Calibri" w:hAnsi="Times New Roman" w:cs="Times New Roman"/>
          <w:color w:val="000000"/>
          <w:lang w:val="ru-RU" w:eastAsia="ru-RU" w:bidi="ar-SA"/>
        </w:rPr>
      </w:pPr>
      <w:r w:rsidRPr="00E17F0F">
        <w:rPr>
          <w:rFonts w:ascii="Times New Roman" w:eastAsia="Calibri" w:hAnsi="Times New Roman" w:cs="Times New Roman"/>
          <w:color w:val="000000"/>
          <w:lang w:val="ru-RU" w:eastAsia="ru-RU" w:bidi="ar-SA"/>
        </w:rPr>
        <w:t>использовать при решении учебных задач формулы площади и периметра прямоугольника (квадрата);</w:t>
      </w:r>
    </w:p>
    <w:p w:rsidR="00E17F0F" w:rsidRPr="00E17F0F" w:rsidRDefault="00E17F0F" w:rsidP="00E17F0F">
      <w:pPr>
        <w:widowControl w:val="0"/>
        <w:numPr>
          <w:ilvl w:val="0"/>
          <w:numId w:val="41"/>
        </w:numPr>
        <w:shd w:val="clear" w:color="auto" w:fill="FFFFFF"/>
        <w:tabs>
          <w:tab w:val="left" w:pos="509"/>
        </w:tabs>
        <w:autoSpaceDE w:val="0"/>
        <w:autoSpaceDN w:val="0"/>
        <w:adjustRightInd w:val="0"/>
        <w:spacing w:after="0" w:line="240" w:lineRule="atLeast"/>
        <w:ind w:firstLine="567"/>
        <w:jc w:val="both"/>
        <w:rPr>
          <w:rFonts w:ascii="Times New Roman" w:eastAsia="Calibri" w:hAnsi="Times New Roman" w:cs="Times New Roman"/>
          <w:color w:val="000000"/>
          <w:lang w:val="ru-RU" w:eastAsia="ru-RU" w:bidi="ar-SA"/>
        </w:rPr>
      </w:pPr>
      <w:r w:rsidRPr="00E17F0F">
        <w:rPr>
          <w:rFonts w:ascii="Times New Roman" w:eastAsia="Calibri" w:hAnsi="Times New Roman" w:cs="Times New Roman"/>
          <w:color w:val="000000"/>
          <w:lang w:val="ru-RU" w:eastAsia="ru-RU" w:bidi="ar-SA"/>
        </w:rPr>
        <w:t>пользоваться для объяснения и обоснования своих действий изученной математической терминологией;</w:t>
      </w:r>
    </w:p>
    <w:p w:rsidR="00E17F0F" w:rsidRPr="00E17F0F" w:rsidRDefault="00E17F0F" w:rsidP="00E17F0F">
      <w:pPr>
        <w:widowControl w:val="0"/>
        <w:numPr>
          <w:ilvl w:val="0"/>
          <w:numId w:val="41"/>
        </w:numPr>
        <w:shd w:val="clear" w:color="auto" w:fill="FFFFFF"/>
        <w:tabs>
          <w:tab w:val="left" w:pos="509"/>
        </w:tabs>
        <w:autoSpaceDE w:val="0"/>
        <w:autoSpaceDN w:val="0"/>
        <w:adjustRightInd w:val="0"/>
        <w:spacing w:after="0" w:line="240" w:lineRule="atLeast"/>
        <w:ind w:firstLine="567"/>
        <w:jc w:val="both"/>
        <w:rPr>
          <w:rFonts w:ascii="Times New Roman" w:eastAsia="Calibri" w:hAnsi="Times New Roman" w:cs="Times New Roman"/>
          <w:color w:val="000000"/>
          <w:lang w:val="ru-RU" w:eastAsia="ru-RU" w:bidi="ar-SA"/>
        </w:rPr>
      </w:pPr>
      <w:r w:rsidRPr="00E17F0F">
        <w:rPr>
          <w:rFonts w:ascii="Times New Roman" w:eastAsia="Calibri" w:hAnsi="Times New Roman" w:cs="Times New Roman"/>
          <w:color w:val="000000"/>
          <w:lang w:val="ru-RU" w:eastAsia="ru-RU" w:bidi="ar-SA"/>
        </w:rPr>
        <w:t>читать, записывать и сравнивать числа в пределах 1 000;</w:t>
      </w:r>
    </w:p>
    <w:p w:rsidR="00E17F0F" w:rsidRPr="00E17F0F" w:rsidRDefault="00E17F0F" w:rsidP="00E17F0F">
      <w:pPr>
        <w:widowControl w:val="0"/>
        <w:numPr>
          <w:ilvl w:val="0"/>
          <w:numId w:val="60"/>
        </w:numPr>
        <w:shd w:val="clear" w:color="auto" w:fill="FFFFFF"/>
        <w:tabs>
          <w:tab w:val="left" w:pos="475"/>
        </w:tabs>
        <w:autoSpaceDE w:val="0"/>
        <w:autoSpaceDN w:val="0"/>
        <w:adjustRightInd w:val="0"/>
        <w:spacing w:after="0" w:line="240" w:lineRule="atLeast"/>
        <w:ind w:firstLine="567"/>
        <w:jc w:val="both"/>
        <w:rPr>
          <w:rFonts w:ascii="Times New Roman" w:eastAsia="Calibri" w:hAnsi="Times New Roman" w:cs="Times New Roman"/>
          <w:color w:val="000000"/>
          <w:lang w:val="ru-RU" w:eastAsia="ru-RU" w:bidi="ar-SA"/>
        </w:rPr>
      </w:pPr>
      <w:r w:rsidRPr="00E17F0F">
        <w:rPr>
          <w:rFonts w:ascii="Times New Roman" w:eastAsia="Calibri" w:hAnsi="Times New Roman" w:cs="Times New Roman"/>
          <w:color w:val="000000"/>
          <w:lang w:val="ru-RU" w:eastAsia="ru-RU" w:bidi="ar-SA"/>
        </w:rPr>
        <w:t>представлять любое трёхзначное число в виде суммы разрядных слагаемых;</w:t>
      </w:r>
    </w:p>
    <w:p w:rsidR="00E17F0F" w:rsidRPr="00E17F0F" w:rsidRDefault="00E17F0F" w:rsidP="00E17F0F">
      <w:pPr>
        <w:widowControl w:val="0"/>
        <w:numPr>
          <w:ilvl w:val="0"/>
          <w:numId w:val="60"/>
        </w:numPr>
        <w:shd w:val="clear" w:color="auto" w:fill="FFFFFF"/>
        <w:tabs>
          <w:tab w:val="left" w:pos="475"/>
        </w:tabs>
        <w:autoSpaceDE w:val="0"/>
        <w:autoSpaceDN w:val="0"/>
        <w:adjustRightInd w:val="0"/>
        <w:spacing w:after="0" w:line="240" w:lineRule="atLeast"/>
        <w:ind w:firstLine="567"/>
        <w:jc w:val="both"/>
        <w:rPr>
          <w:rFonts w:ascii="Times New Roman" w:eastAsia="Calibri" w:hAnsi="Times New Roman" w:cs="Times New Roman"/>
          <w:color w:val="000000"/>
          <w:lang w:val="ru-RU" w:eastAsia="ru-RU" w:bidi="ar-SA"/>
        </w:rPr>
      </w:pPr>
      <w:r w:rsidRPr="00E17F0F">
        <w:rPr>
          <w:rFonts w:ascii="Times New Roman" w:eastAsia="Calibri" w:hAnsi="Times New Roman" w:cs="Times New Roman"/>
          <w:color w:val="000000"/>
          <w:lang w:val="ru-RU" w:eastAsia="ru-RU" w:bidi="ar-SA"/>
        </w:rPr>
        <w:t>выполнять устно умножение и деление чисел в пределах 100 (в том числе и деление с остатком);</w:t>
      </w:r>
    </w:p>
    <w:p w:rsidR="00E17F0F" w:rsidRPr="00E17F0F" w:rsidRDefault="00E17F0F" w:rsidP="00E17F0F">
      <w:pPr>
        <w:widowControl w:val="0"/>
        <w:numPr>
          <w:ilvl w:val="0"/>
          <w:numId w:val="60"/>
        </w:numPr>
        <w:shd w:val="clear" w:color="auto" w:fill="FFFFFF"/>
        <w:tabs>
          <w:tab w:val="left" w:pos="475"/>
        </w:tabs>
        <w:autoSpaceDE w:val="0"/>
        <w:autoSpaceDN w:val="0"/>
        <w:adjustRightInd w:val="0"/>
        <w:spacing w:after="0" w:line="240" w:lineRule="atLeast"/>
        <w:ind w:firstLine="567"/>
        <w:jc w:val="both"/>
        <w:rPr>
          <w:rFonts w:ascii="Times New Roman" w:eastAsia="Calibri" w:hAnsi="Times New Roman" w:cs="Times New Roman"/>
          <w:color w:val="000000"/>
          <w:lang w:val="ru-RU" w:eastAsia="ru-RU" w:bidi="ar-SA"/>
        </w:rPr>
      </w:pPr>
      <w:r w:rsidRPr="00E17F0F">
        <w:rPr>
          <w:rFonts w:ascii="Times New Roman" w:eastAsia="Calibri" w:hAnsi="Times New Roman" w:cs="Times New Roman"/>
          <w:color w:val="000000"/>
          <w:lang w:val="ru-RU" w:eastAsia="ru-RU" w:bidi="ar-SA"/>
        </w:rPr>
        <w:t xml:space="preserve">выполнять умножение и деление </w:t>
      </w:r>
      <w:r w:rsidRPr="00E17F0F">
        <w:rPr>
          <w:rFonts w:ascii="Times New Roman" w:eastAsia="Calibri" w:hAnsi="Times New Roman" w:cs="Times New Roman"/>
          <w:color w:val="000000"/>
          <w:spacing w:val="28"/>
          <w:lang w:val="ru-RU" w:eastAsia="ru-RU" w:bidi="ar-SA"/>
        </w:rPr>
        <w:t>с 0;</w:t>
      </w:r>
      <w:r w:rsidRPr="00E17F0F">
        <w:rPr>
          <w:rFonts w:ascii="Times New Roman" w:eastAsia="Calibri" w:hAnsi="Times New Roman" w:cs="Times New Roman"/>
          <w:color w:val="000000"/>
          <w:lang w:val="ru-RU" w:eastAsia="ru-RU" w:bidi="ar-SA"/>
        </w:rPr>
        <w:t xml:space="preserve"> 1; 10; 100;</w:t>
      </w:r>
    </w:p>
    <w:p w:rsidR="00E17F0F" w:rsidRPr="00E17F0F" w:rsidRDefault="00E17F0F" w:rsidP="00E17F0F">
      <w:pPr>
        <w:widowControl w:val="0"/>
        <w:numPr>
          <w:ilvl w:val="0"/>
          <w:numId w:val="60"/>
        </w:numPr>
        <w:shd w:val="clear" w:color="auto" w:fill="FFFFFF"/>
        <w:tabs>
          <w:tab w:val="left" w:pos="475"/>
        </w:tabs>
        <w:autoSpaceDE w:val="0"/>
        <w:autoSpaceDN w:val="0"/>
        <w:adjustRightInd w:val="0"/>
        <w:spacing w:after="0" w:line="240" w:lineRule="atLeast"/>
        <w:ind w:firstLine="567"/>
        <w:jc w:val="both"/>
        <w:rPr>
          <w:rFonts w:ascii="Times New Roman" w:eastAsia="Calibri" w:hAnsi="Times New Roman" w:cs="Times New Roman"/>
          <w:color w:val="000000"/>
          <w:lang w:val="ru-RU" w:eastAsia="ru-RU" w:bidi="ar-SA"/>
        </w:rPr>
      </w:pPr>
      <w:r w:rsidRPr="00E17F0F">
        <w:rPr>
          <w:rFonts w:ascii="Times New Roman" w:eastAsia="Calibri" w:hAnsi="Times New Roman" w:cs="Times New Roman"/>
          <w:color w:val="000000"/>
          <w:lang w:val="ru-RU" w:eastAsia="ru-RU" w:bidi="ar-SA"/>
        </w:rPr>
        <w:t>осознанно следовать алгоритмам  устных вычислений при сложении, вычитании, умножении и делении трёхзначных чисел, сводимых к вычислениям в пределах 100, и алгоритмам письменных  вычислений при сложении, вычитании, умножении и делении чисел в остальных случаях;</w:t>
      </w:r>
    </w:p>
    <w:p w:rsidR="00E17F0F" w:rsidRPr="00E17F0F" w:rsidRDefault="00E17F0F" w:rsidP="00E17F0F">
      <w:pPr>
        <w:widowControl w:val="0"/>
        <w:numPr>
          <w:ilvl w:val="0"/>
          <w:numId w:val="60"/>
        </w:numPr>
        <w:shd w:val="clear" w:color="auto" w:fill="FFFFFF"/>
        <w:tabs>
          <w:tab w:val="left" w:pos="475"/>
        </w:tabs>
        <w:autoSpaceDE w:val="0"/>
        <w:autoSpaceDN w:val="0"/>
        <w:adjustRightInd w:val="0"/>
        <w:spacing w:after="0" w:line="240" w:lineRule="atLeast"/>
        <w:ind w:firstLine="567"/>
        <w:jc w:val="both"/>
        <w:rPr>
          <w:rFonts w:ascii="Times New Roman" w:eastAsia="Calibri" w:hAnsi="Times New Roman" w:cs="Times New Roman"/>
          <w:color w:val="000000"/>
          <w:lang w:val="ru-RU" w:eastAsia="ru-RU" w:bidi="ar-SA"/>
        </w:rPr>
      </w:pPr>
      <w:r w:rsidRPr="00E17F0F">
        <w:rPr>
          <w:rFonts w:ascii="Times New Roman" w:eastAsia="Calibri" w:hAnsi="Times New Roman" w:cs="Times New Roman"/>
          <w:color w:val="000000"/>
          <w:lang w:val="ru-RU" w:eastAsia="ru-RU" w:bidi="ar-SA"/>
        </w:rPr>
        <w:t>осознанно следовать алгоритмам  проверки вычислений;</w:t>
      </w:r>
    </w:p>
    <w:p w:rsidR="00E17F0F" w:rsidRPr="00E17F0F" w:rsidRDefault="00E17F0F" w:rsidP="00E17F0F">
      <w:pPr>
        <w:widowControl w:val="0"/>
        <w:numPr>
          <w:ilvl w:val="0"/>
          <w:numId w:val="60"/>
        </w:numPr>
        <w:shd w:val="clear" w:color="auto" w:fill="FFFFFF"/>
        <w:tabs>
          <w:tab w:val="left" w:pos="475"/>
        </w:tabs>
        <w:autoSpaceDE w:val="0"/>
        <w:autoSpaceDN w:val="0"/>
        <w:adjustRightInd w:val="0"/>
        <w:spacing w:after="0" w:line="240" w:lineRule="atLeast"/>
        <w:ind w:firstLine="567"/>
        <w:jc w:val="both"/>
        <w:rPr>
          <w:rFonts w:ascii="Times New Roman" w:eastAsia="Calibri" w:hAnsi="Times New Roman" w:cs="Times New Roman"/>
          <w:color w:val="000000"/>
          <w:lang w:val="ru-RU" w:eastAsia="ru-RU" w:bidi="ar-SA"/>
        </w:rPr>
      </w:pPr>
      <w:r w:rsidRPr="00E17F0F">
        <w:rPr>
          <w:rFonts w:ascii="Times New Roman" w:eastAsia="Calibri" w:hAnsi="Times New Roman" w:cs="Times New Roman"/>
          <w:color w:val="000000"/>
          <w:lang w:val="ru-RU" w:eastAsia="ru-RU" w:bidi="ar-SA"/>
        </w:rPr>
        <w:t>использовать при вычислениях и решениях различных задач распределительное свойство умножения и деления относительно суммы (умножение и деление суммы на число), сочетательное свойство умножения для рационализации вычислений;</w:t>
      </w:r>
    </w:p>
    <w:p w:rsidR="00E17F0F" w:rsidRPr="00E17F0F" w:rsidRDefault="00E17F0F" w:rsidP="00E17F0F">
      <w:pPr>
        <w:widowControl w:val="0"/>
        <w:numPr>
          <w:ilvl w:val="0"/>
          <w:numId w:val="60"/>
        </w:numPr>
        <w:shd w:val="clear" w:color="auto" w:fill="FFFFFF"/>
        <w:tabs>
          <w:tab w:val="left" w:pos="475"/>
        </w:tabs>
        <w:autoSpaceDE w:val="0"/>
        <w:autoSpaceDN w:val="0"/>
        <w:adjustRightInd w:val="0"/>
        <w:spacing w:after="0" w:line="240" w:lineRule="atLeast"/>
        <w:ind w:firstLine="567"/>
        <w:jc w:val="both"/>
        <w:rPr>
          <w:rFonts w:ascii="Times New Roman" w:eastAsia="Calibri" w:hAnsi="Times New Roman" w:cs="Times New Roman"/>
          <w:color w:val="000000"/>
          <w:lang w:val="ru-RU" w:eastAsia="ru-RU" w:bidi="ar-SA"/>
        </w:rPr>
      </w:pPr>
      <w:r w:rsidRPr="00E17F0F">
        <w:rPr>
          <w:rFonts w:ascii="Times New Roman" w:eastAsia="Calibri" w:hAnsi="Times New Roman" w:cs="Times New Roman"/>
          <w:color w:val="000000"/>
          <w:lang w:val="ru-RU" w:eastAsia="ru-RU" w:bidi="ar-SA"/>
        </w:rPr>
        <w:t>читать числовые и буквенные выражения, содержащие не более двух действий с использованием названий компонентов;</w:t>
      </w:r>
    </w:p>
    <w:p w:rsidR="00E17F0F" w:rsidRPr="00E17F0F" w:rsidRDefault="00E17F0F" w:rsidP="00E17F0F">
      <w:pPr>
        <w:widowControl w:val="0"/>
        <w:numPr>
          <w:ilvl w:val="0"/>
          <w:numId w:val="60"/>
        </w:numPr>
        <w:shd w:val="clear" w:color="auto" w:fill="FFFFFF"/>
        <w:tabs>
          <w:tab w:val="left" w:pos="475"/>
        </w:tabs>
        <w:autoSpaceDE w:val="0"/>
        <w:autoSpaceDN w:val="0"/>
        <w:adjustRightInd w:val="0"/>
        <w:spacing w:after="0" w:line="240" w:lineRule="atLeast"/>
        <w:ind w:firstLine="567"/>
        <w:jc w:val="both"/>
        <w:rPr>
          <w:rFonts w:ascii="Times New Roman" w:eastAsia="Calibri" w:hAnsi="Times New Roman" w:cs="Times New Roman"/>
          <w:color w:val="000000"/>
          <w:lang w:val="ru-RU" w:eastAsia="ru-RU" w:bidi="ar-SA"/>
        </w:rPr>
      </w:pPr>
      <w:r w:rsidRPr="00E17F0F">
        <w:rPr>
          <w:rFonts w:ascii="Times New Roman" w:eastAsia="Calibri" w:hAnsi="Times New Roman" w:cs="Times New Roman"/>
          <w:color w:val="000000"/>
          <w:lang w:val="ru-RU" w:eastAsia="ru-RU" w:bidi="ar-SA"/>
        </w:rPr>
        <w:t>решать задачи в 1–2 действия на все арифметические действия арифметическим способом (с опорой на схемы, таблицы, краткие записи и другие модели);</w:t>
      </w:r>
    </w:p>
    <w:p w:rsidR="00E17F0F" w:rsidRPr="00E17F0F" w:rsidRDefault="00E17F0F" w:rsidP="00E17F0F">
      <w:pPr>
        <w:widowControl w:val="0"/>
        <w:numPr>
          <w:ilvl w:val="0"/>
          <w:numId w:val="60"/>
        </w:numPr>
        <w:shd w:val="clear" w:color="auto" w:fill="FFFFFF"/>
        <w:tabs>
          <w:tab w:val="left" w:pos="475"/>
        </w:tabs>
        <w:autoSpaceDE w:val="0"/>
        <w:autoSpaceDN w:val="0"/>
        <w:adjustRightInd w:val="0"/>
        <w:spacing w:after="0" w:line="240" w:lineRule="atLeast"/>
        <w:ind w:firstLine="567"/>
        <w:jc w:val="both"/>
        <w:rPr>
          <w:rFonts w:ascii="Times New Roman" w:eastAsia="Calibri" w:hAnsi="Times New Roman" w:cs="Times New Roman"/>
          <w:color w:val="000000"/>
          <w:lang w:val="ru-RU" w:eastAsia="ru-RU" w:bidi="ar-SA"/>
        </w:rPr>
      </w:pPr>
      <w:r w:rsidRPr="00E17F0F">
        <w:rPr>
          <w:rFonts w:ascii="Times New Roman" w:eastAsia="Calibri" w:hAnsi="Times New Roman" w:cs="Times New Roman"/>
          <w:color w:val="000000"/>
          <w:lang w:val="ru-RU" w:eastAsia="ru-RU" w:bidi="ar-SA"/>
        </w:rPr>
        <w:t>находить значения выражений в 2–4 действия;</w:t>
      </w:r>
    </w:p>
    <w:p w:rsidR="00E17F0F" w:rsidRPr="00E17F0F" w:rsidRDefault="00E17F0F" w:rsidP="00E17F0F">
      <w:pPr>
        <w:widowControl w:val="0"/>
        <w:numPr>
          <w:ilvl w:val="0"/>
          <w:numId w:val="60"/>
        </w:numPr>
        <w:shd w:val="clear" w:color="auto" w:fill="FFFFFF"/>
        <w:tabs>
          <w:tab w:val="left" w:pos="475"/>
        </w:tabs>
        <w:autoSpaceDE w:val="0"/>
        <w:autoSpaceDN w:val="0"/>
        <w:adjustRightInd w:val="0"/>
        <w:spacing w:after="0" w:line="240" w:lineRule="atLeast"/>
        <w:ind w:firstLine="567"/>
        <w:jc w:val="both"/>
        <w:rPr>
          <w:rFonts w:ascii="Times New Roman" w:eastAsia="Calibri" w:hAnsi="Times New Roman" w:cs="Times New Roman"/>
          <w:color w:val="000000"/>
          <w:lang w:val="ru-RU" w:eastAsia="ru-RU" w:bidi="ar-SA"/>
        </w:rPr>
      </w:pPr>
      <w:r w:rsidRPr="00E17F0F">
        <w:rPr>
          <w:rFonts w:ascii="Times New Roman" w:eastAsia="Calibri" w:hAnsi="Times New Roman" w:cs="Times New Roman"/>
          <w:color w:val="000000"/>
          <w:lang w:val="ru-RU" w:eastAsia="ru-RU" w:bidi="ar-SA"/>
        </w:rPr>
        <w:t>использовать знание соответствующих формул площади и периметра прямоугольника (квадрата) при решении различных задач;</w:t>
      </w:r>
    </w:p>
    <w:p w:rsidR="00E17F0F" w:rsidRPr="00E17F0F" w:rsidRDefault="00E17F0F" w:rsidP="00E17F0F">
      <w:pPr>
        <w:widowControl w:val="0"/>
        <w:numPr>
          <w:ilvl w:val="0"/>
          <w:numId w:val="60"/>
        </w:numPr>
        <w:shd w:val="clear" w:color="auto" w:fill="FFFFFF"/>
        <w:tabs>
          <w:tab w:val="left" w:pos="475"/>
        </w:tabs>
        <w:autoSpaceDE w:val="0"/>
        <w:autoSpaceDN w:val="0"/>
        <w:adjustRightInd w:val="0"/>
        <w:spacing w:after="0" w:line="240" w:lineRule="atLeast"/>
        <w:ind w:firstLine="567"/>
        <w:jc w:val="both"/>
        <w:rPr>
          <w:rFonts w:ascii="Times New Roman" w:eastAsia="Calibri" w:hAnsi="Times New Roman" w:cs="Times New Roman"/>
          <w:color w:val="000000"/>
          <w:lang w:val="ru-RU" w:eastAsia="ru-RU" w:bidi="ar-SA"/>
        </w:rPr>
      </w:pPr>
      <w:r w:rsidRPr="00E17F0F">
        <w:rPr>
          <w:rFonts w:ascii="Times New Roman" w:eastAsia="Calibri" w:hAnsi="Times New Roman" w:cs="Times New Roman"/>
          <w:color w:val="000000"/>
          <w:lang w:val="ru-RU" w:eastAsia="ru-RU" w:bidi="ar-SA"/>
        </w:rPr>
        <w:t xml:space="preserve">использовать знание зависимости между компонентами и результатами действий при решении уравнений вида </w:t>
      </w:r>
      <w:r w:rsidRPr="00E17F0F">
        <w:rPr>
          <w:rFonts w:ascii="Times New Roman" w:eastAsia="Calibri" w:hAnsi="Times New Roman" w:cs="Times New Roman"/>
          <w:i/>
          <w:iCs/>
          <w:color w:val="000000"/>
          <w:lang w:val="ru-RU" w:eastAsia="ru-RU" w:bidi="ar-SA"/>
        </w:rPr>
        <w:t xml:space="preserve">а ± х = </w:t>
      </w:r>
      <w:r w:rsidRPr="00E17F0F">
        <w:rPr>
          <w:rFonts w:ascii="Times New Roman" w:eastAsia="Calibri" w:hAnsi="Times New Roman" w:cs="Times New Roman"/>
          <w:i/>
          <w:iCs/>
          <w:color w:val="000000"/>
          <w:lang w:eastAsia="ru-RU" w:bidi="ar-SA"/>
        </w:rPr>
        <w:t>b</w:t>
      </w:r>
      <w:r w:rsidRPr="00E17F0F">
        <w:rPr>
          <w:rFonts w:ascii="Times New Roman" w:eastAsia="Calibri" w:hAnsi="Times New Roman" w:cs="Times New Roman"/>
          <w:i/>
          <w:iCs/>
          <w:color w:val="000000"/>
          <w:lang w:val="ru-RU" w:eastAsia="ru-RU" w:bidi="ar-SA"/>
        </w:rPr>
        <w:t>; а</w:t>
      </w:r>
      <w:r w:rsidRPr="00E17F0F">
        <w:rPr>
          <w:rFonts w:ascii="Times New Roman" w:eastAsia="Calibri" w:hAnsi="Times New Roman" w:cs="Times New Roman"/>
          <w:color w:val="000000"/>
          <w:lang w:eastAsia="ru-RU" w:bidi="ar-SA"/>
        </w:rPr>
        <w:t> </w:t>
      </w:r>
      <w:r w:rsidRPr="00E17F0F">
        <w:rPr>
          <w:rFonts w:ascii="Times New Roman" w:eastAsia="Calibri" w:hAnsi="Times New Roman" w:cs="Times New Roman"/>
          <w:color w:val="000000"/>
          <w:spacing w:val="47"/>
          <w:lang w:val="ru-RU" w:eastAsia="ru-RU" w:bidi="ar-SA"/>
        </w:rPr>
        <w:t>∙</w:t>
      </w:r>
      <w:r w:rsidRPr="00E17F0F">
        <w:rPr>
          <w:rFonts w:ascii="Times New Roman" w:eastAsia="Calibri" w:hAnsi="Times New Roman" w:cs="Times New Roman"/>
          <w:color w:val="000000"/>
          <w:spacing w:val="47"/>
          <w:lang w:eastAsia="ru-RU" w:bidi="ar-SA"/>
        </w:rPr>
        <w:t> </w:t>
      </w:r>
      <w:r w:rsidRPr="00E17F0F">
        <w:rPr>
          <w:rFonts w:ascii="Times New Roman" w:eastAsia="Calibri" w:hAnsi="Times New Roman" w:cs="Times New Roman"/>
          <w:i/>
          <w:iCs/>
          <w:color w:val="000000"/>
          <w:lang w:val="ru-RU" w:eastAsia="ru-RU" w:bidi="ar-SA"/>
        </w:rPr>
        <w:t xml:space="preserve">х = </w:t>
      </w:r>
      <w:r w:rsidRPr="00E17F0F">
        <w:rPr>
          <w:rFonts w:ascii="Times New Roman" w:eastAsia="Calibri" w:hAnsi="Times New Roman" w:cs="Times New Roman"/>
          <w:i/>
          <w:iCs/>
          <w:color w:val="000000"/>
          <w:lang w:eastAsia="ru-RU" w:bidi="ar-SA"/>
        </w:rPr>
        <w:t>b</w:t>
      </w:r>
      <w:r w:rsidRPr="00E17F0F">
        <w:rPr>
          <w:rFonts w:ascii="Times New Roman" w:eastAsia="Calibri" w:hAnsi="Times New Roman" w:cs="Times New Roman"/>
          <w:i/>
          <w:iCs/>
          <w:color w:val="000000"/>
          <w:lang w:val="ru-RU" w:eastAsia="ru-RU" w:bidi="ar-SA"/>
        </w:rPr>
        <w:t>; а</w:t>
      </w:r>
      <w:proofErr w:type="gramStart"/>
      <w:r w:rsidRPr="00E17F0F">
        <w:rPr>
          <w:rFonts w:ascii="Times New Roman" w:eastAsia="Calibri" w:hAnsi="Times New Roman" w:cs="Times New Roman"/>
          <w:iCs/>
          <w:color w:val="000000"/>
          <w:lang w:eastAsia="ru-RU" w:bidi="ar-SA"/>
        </w:rPr>
        <w:t> </w:t>
      </w:r>
      <w:r w:rsidRPr="00E17F0F">
        <w:rPr>
          <w:rFonts w:ascii="Times New Roman" w:eastAsia="Calibri" w:hAnsi="Times New Roman" w:cs="Times New Roman"/>
          <w:iCs/>
          <w:color w:val="000000"/>
          <w:lang w:val="ru-RU" w:eastAsia="ru-RU" w:bidi="ar-SA"/>
        </w:rPr>
        <w:t>:</w:t>
      </w:r>
      <w:proofErr w:type="gramEnd"/>
      <w:r w:rsidRPr="00E17F0F">
        <w:rPr>
          <w:rFonts w:ascii="Times New Roman" w:eastAsia="Calibri" w:hAnsi="Times New Roman" w:cs="Times New Roman"/>
          <w:iCs/>
          <w:color w:val="000000"/>
          <w:lang w:eastAsia="ru-RU" w:bidi="ar-SA"/>
        </w:rPr>
        <w:t> </w:t>
      </w:r>
      <w:r w:rsidRPr="00E17F0F">
        <w:rPr>
          <w:rFonts w:ascii="Times New Roman" w:eastAsia="Calibri" w:hAnsi="Times New Roman" w:cs="Times New Roman"/>
          <w:i/>
          <w:iCs/>
          <w:color w:val="000000"/>
          <w:lang w:val="ru-RU" w:eastAsia="ru-RU" w:bidi="ar-SA"/>
        </w:rPr>
        <w:t xml:space="preserve">х = </w:t>
      </w:r>
      <w:r w:rsidRPr="00E17F0F">
        <w:rPr>
          <w:rFonts w:ascii="Times New Roman" w:eastAsia="Calibri" w:hAnsi="Times New Roman" w:cs="Times New Roman"/>
          <w:i/>
          <w:iCs/>
          <w:color w:val="000000"/>
          <w:lang w:eastAsia="ru-RU" w:bidi="ar-SA"/>
        </w:rPr>
        <w:t>b</w:t>
      </w:r>
      <w:r w:rsidRPr="00E17F0F">
        <w:rPr>
          <w:rFonts w:ascii="Times New Roman" w:eastAsia="Calibri" w:hAnsi="Times New Roman" w:cs="Times New Roman"/>
          <w:color w:val="000000"/>
          <w:lang w:val="ru-RU" w:eastAsia="ru-RU" w:bidi="ar-SA"/>
        </w:rPr>
        <w:t>;</w:t>
      </w:r>
    </w:p>
    <w:p w:rsidR="00E17F0F" w:rsidRPr="00E17F0F" w:rsidRDefault="00E17F0F" w:rsidP="00E17F0F">
      <w:pPr>
        <w:widowControl w:val="0"/>
        <w:numPr>
          <w:ilvl w:val="0"/>
          <w:numId w:val="60"/>
        </w:numPr>
        <w:shd w:val="clear" w:color="auto" w:fill="FFFFFF"/>
        <w:tabs>
          <w:tab w:val="left" w:pos="475"/>
        </w:tabs>
        <w:autoSpaceDE w:val="0"/>
        <w:autoSpaceDN w:val="0"/>
        <w:adjustRightInd w:val="0"/>
        <w:spacing w:after="0" w:line="240" w:lineRule="atLeast"/>
        <w:ind w:firstLine="567"/>
        <w:jc w:val="both"/>
        <w:rPr>
          <w:rFonts w:ascii="Times New Roman" w:eastAsia="Calibri" w:hAnsi="Times New Roman" w:cs="Times New Roman"/>
          <w:color w:val="000000"/>
          <w:lang w:val="ru-RU" w:eastAsia="ru-RU" w:bidi="ar-SA"/>
        </w:rPr>
      </w:pPr>
      <w:r w:rsidRPr="00E17F0F">
        <w:rPr>
          <w:rFonts w:ascii="Times New Roman" w:eastAsia="Calibri" w:hAnsi="Times New Roman" w:cs="Times New Roman"/>
          <w:color w:val="000000"/>
          <w:lang w:val="ru-RU" w:eastAsia="ru-RU" w:bidi="ar-SA"/>
        </w:rPr>
        <w:t>строить на клетчатой бумаге прямоугольник и квадрат по заданным длинам сторон;</w:t>
      </w:r>
    </w:p>
    <w:p w:rsidR="00E17F0F" w:rsidRPr="00E17F0F" w:rsidRDefault="00E17F0F" w:rsidP="00E17F0F">
      <w:pPr>
        <w:widowControl w:val="0"/>
        <w:numPr>
          <w:ilvl w:val="0"/>
          <w:numId w:val="60"/>
        </w:numPr>
        <w:shd w:val="clear" w:color="auto" w:fill="FFFFFF"/>
        <w:tabs>
          <w:tab w:val="left" w:pos="475"/>
        </w:tabs>
        <w:autoSpaceDE w:val="0"/>
        <w:autoSpaceDN w:val="0"/>
        <w:adjustRightInd w:val="0"/>
        <w:spacing w:after="0" w:line="240" w:lineRule="atLeast"/>
        <w:ind w:firstLine="567"/>
        <w:jc w:val="both"/>
        <w:rPr>
          <w:rFonts w:ascii="Times New Roman" w:eastAsia="Calibri" w:hAnsi="Times New Roman" w:cs="Times New Roman"/>
          <w:color w:val="000000"/>
          <w:lang w:val="ru-RU" w:eastAsia="ru-RU" w:bidi="ar-SA"/>
        </w:rPr>
      </w:pPr>
      <w:r w:rsidRPr="00E17F0F">
        <w:rPr>
          <w:rFonts w:ascii="Times New Roman" w:eastAsia="Calibri" w:hAnsi="Times New Roman" w:cs="Times New Roman"/>
          <w:color w:val="000000"/>
          <w:lang w:val="ru-RU" w:eastAsia="ru-RU" w:bidi="ar-SA"/>
        </w:rPr>
        <w:t>сравнивать величины по их числовым значениям; выражать данные величины в изученных единицах измерения;</w:t>
      </w:r>
    </w:p>
    <w:p w:rsidR="00E17F0F" w:rsidRPr="00E17F0F" w:rsidRDefault="00E17F0F" w:rsidP="00E17F0F">
      <w:pPr>
        <w:widowControl w:val="0"/>
        <w:numPr>
          <w:ilvl w:val="0"/>
          <w:numId w:val="60"/>
        </w:numPr>
        <w:shd w:val="clear" w:color="auto" w:fill="FFFFFF"/>
        <w:tabs>
          <w:tab w:val="left" w:pos="475"/>
        </w:tabs>
        <w:autoSpaceDE w:val="0"/>
        <w:autoSpaceDN w:val="0"/>
        <w:adjustRightInd w:val="0"/>
        <w:spacing w:after="0" w:line="240" w:lineRule="atLeast"/>
        <w:ind w:firstLine="567"/>
        <w:jc w:val="both"/>
        <w:rPr>
          <w:rFonts w:ascii="Times New Roman" w:eastAsia="Calibri" w:hAnsi="Times New Roman" w:cs="Times New Roman"/>
          <w:color w:val="000000"/>
          <w:lang w:val="ru-RU" w:eastAsia="ru-RU" w:bidi="ar-SA"/>
        </w:rPr>
      </w:pPr>
      <w:r w:rsidRPr="00E17F0F">
        <w:rPr>
          <w:rFonts w:ascii="Times New Roman" w:eastAsia="Calibri" w:hAnsi="Times New Roman" w:cs="Times New Roman"/>
          <w:color w:val="000000"/>
          <w:lang w:val="ru-RU" w:eastAsia="ru-RU" w:bidi="ar-SA"/>
        </w:rPr>
        <w:t>определять время по часам с точностью до минуты;</w:t>
      </w:r>
    </w:p>
    <w:p w:rsidR="00E17F0F" w:rsidRPr="00E17F0F" w:rsidRDefault="00E17F0F" w:rsidP="00E17F0F">
      <w:pPr>
        <w:widowControl w:val="0"/>
        <w:numPr>
          <w:ilvl w:val="0"/>
          <w:numId w:val="60"/>
        </w:numPr>
        <w:shd w:val="clear" w:color="auto" w:fill="FFFFFF"/>
        <w:tabs>
          <w:tab w:val="left" w:pos="475"/>
        </w:tabs>
        <w:autoSpaceDE w:val="0"/>
        <w:autoSpaceDN w:val="0"/>
        <w:adjustRightInd w:val="0"/>
        <w:spacing w:after="0" w:line="240" w:lineRule="atLeast"/>
        <w:ind w:firstLine="567"/>
        <w:jc w:val="both"/>
        <w:rPr>
          <w:rFonts w:ascii="Times New Roman" w:eastAsia="Calibri" w:hAnsi="Times New Roman" w:cs="Times New Roman"/>
          <w:color w:val="000000"/>
          <w:lang w:val="ru-RU" w:eastAsia="ru-RU" w:bidi="ar-SA"/>
        </w:rPr>
      </w:pPr>
      <w:r w:rsidRPr="00E17F0F">
        <w:rPr>
          <w:rFonts w:ascii="Times New Roman" w:eastAsia="Calibri" w:hAnsi="Times New Roman" w:cs="Times New Roman"/>
          <w:color w:val="000000"/>
          <w:lang w:val="ru-RU" w:eastAsia="ru-RU" w:bidi="ar-SA"/>
        </w:rPr>
        <w:lastRenderedPageBreak/>
        <w:t>сравнивать и упорядочивать объекты по разным признакам: длине, массе, объёму;</w:t>
      </w:r>
    </w:p>
    <w:p w:rsidR="00E17F0F" w:rsidRPr="00E17F0F" w:rsidRDefault="00E17F0F" w:rsidP="00E17F0F">
      <w:pPr>
        <w:spacing w:after="0" w:line="240" w:lineRule="atLeast"/>
        <w:ind w:firstLine="284"/>
        <w:rPr>
          <w:rFonts w:ascii="Times New Roman" w:eastAsia="Calibri" w:hAnsi="Times New Roman" w:cs="Times New Roman"/>
          <w:lang w:val="ru-RU" w:eastAsia="ru-RU" w:bidi="ar-SA"/>
        </w:rPr>
      </w:pPr>
    </w:p>
    <w:p w:rsidR="00E17F0F" w:rsidRPr="00E17F0F" w:rsidRDefault="00E17F0F" w:rsidP="00E17F0F">
      <w:pPr>
        <w:spacing w:after="0" w:line="240" w:lineRule="atLeast"/>
        <w:ind w:firstLine="284"/>
        <w:jc w:val="both"/>
        <w:rPr>
          <w:rFonts w:ascii="Times New Roman" w:eastAsia="Calibri" w:hAnsi="Times New Roman" w:cs="Times New Roman"/>
          <w:lang w:val="ru-RU" w:eastAsia="ru-RU" w:bidi="ar-SA"/>
        </w:rPr>
      </w:pPr>
      <w:r w:rsidRPr="00E17F0F">
        <w:rPr>
          <w:rFonts w:ascii="Times New Roman" w:eastAsia="Calibri" w:hAnsi="Times New Roman" w:cs="Times New Roman"/>
          <w:b/>
          <w:lang w:val="ru-RU" w:eastAsia="ru-RU" w:bidi="ar-SA"/>
        </w:rPr>
        <w:t>Предметными результатами</w:t>
      </w:r>
      <w:r w:rsidRPr="00E17F0F">
        <w:rPr>
          <w:rFonts w:ascii="Times New Roman" w:eastAsia="Calibri" w:hAnsi="Times New Roman" w:cs="Times New Roman"/>
          <w:lang w:val="ru-RU" w:eastAsia="ru-RU" w:bidi="ar-SA"/>
        </w:rPr>
        <w:t xml:space="preserve"> изучения курса «Математика» в 4-м классе являются формирование следующих умений. </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color w:val="000000"/>
          <w:lang w:val="ru-RU" w:eastAsia="ru-RU" w:bidi="ar-SA"/>
        </w:rPr>
        <w:t xml:space="preserve">Учащиеся </w:t>
      </w:r>
      <w:r w:rsidRPr="00E17F0F">
        <w:rPr>
          <w:rFonts w:ascii="Times New Roman" w:eastAsia="Calibri" w:hAnsi="Times New Roman" w:cs="Times New Roman"/>
          <w:i/>
          <w:color w:val="000000"/>
          <w:lang w:val="ru-RU" w:eastAsia="ru-RU" w:bidi="ar-SA"/>
        </w:rPr>
        <w:t>должны</w:t>
      </w:r>
      <w:r w:rsidRPr="00E17F0F">
        <w:rPr>
          <w:rFonts w:ascii="Times New Roman" w:eastAsia="Calibri" w:hAnsi="Times New Roman" w:cs="Times New Roman"/>
          <w:color w:val="000000"/>
          <w:lang w:val="ru-RU" w:eastAsia="ru-RU" w:bidi="ar-SA"/>
        </w:rPr>
        <w:t xml:space="preserve"> </w:t>
      </w:r>
      <w:r w:rsidRPr="00E17F0F">
        <w:rPr>
          <w:rFonts w:ascii="Times New Roman" w:eastAsia="Calibri" w:hAnsi="Times New Roman" w:cs="Times New Roman"/>
          <w:bCs/>
          <w:i/>
          <w:color w:val="000000"/>
          <w:lang w:val="ru-RU" w:eastAsia="ru-RU" w:bidi="ar-SA"/>
        </w:rPr>
        <w:t>уметь</w:t>
      </w:r>
      <w:r w:rsidRPr="00E17F0F">
        <w:rPr>
          <w:rFonts w:ascii="Times New Roman" w:eastAsia="Calibri" w:hAnsi="Times New Roman" w:cs="Times New Roman"/>
          <w:bCs/>
          <w:color w:val="000000"/>
          <w:lang w:val="ru-RU" w:eastAsia="ru-RU" w:bidi="ar-SA"/>
        </w:rPr>
        <w:t>:</w:t>
      </w:r>
    </w:p>
    <w:p w:rsidR="00E17F0F" w:rsidRPr="00E17F0F" w:rsidRDefault="00E17F0F" w:rsidP="00E17F0F">
      <w:pPr>
        <w:widowControl w:val="0"/>
        <w:numPr>
          <w:ilvl w:val="0"/>
          <w:numId w:val="41"/>
        </w:numPr>
        <w:shd w:val="clear" w:color="auto" w:fill="FFFFFF"/>
        <w:tabs>
          <w:tab w:val="left" w:pos="490"/>
        </w:tabs>
        <w:autoSpaceDE w:val="0"/>
        <w:autoSpaceDN w:val="0"/>
        <w:adjustRightInd w:val="0"/>
        <w:spacing w:after="0" w:line="240" w:lineRule="atLeast"/>
        <w:ind w:firstLine="567"/>
        <w:jc w:val="both"/>
        <w:rPr>
          <w:rFonts w:ascii="Times New Roman" w:eastAsia="Calibri" w:hAnsi="Times New Roman" w:cs="Times New Roman"/>
          <w:color w:val="000000"/>
          <w:lang w:val="ru-RU" w:eastAsia="ru-RU" w:bidi="ar-SA"/>
        </w:rPr>
      </w:pPr>
      <w:r w:rsidRPr="00E17F0F">
        <w:rPr>
          <w:rFonts w:ascii="Times New Roman" w:eastAsia="Calibri" w:hAnsi="Times New Roman" w:cs="Times New Roman"/>
          <w:color w:val="000000"/>
          <w:lang w:val="ru-RU" w:eastAsia="ru-RU" w:bidi="ar-SA"/>
        </w:rPr>
        <w:t>использовать при решении различных задач название и последовательность чисел в натуральном ряду в пределах 1 000 000 (с какого числа начинается этот ряд, как образуется каждое следующее число в этом ряду);</w:t>
      </w:r>
    </w:p>
    <w:p w:rsidR="00E17F0F" w:rsidRPr="00E17F0F" w:rsidRDefault="00E17F0F" w:rsidP="00E17F0F">
      <w:pPr>
        <w:widowControl w:val="0"/>
        <w:numPr>
          <w:ilvl w:val="0"/>
          <w:numId w:val="41"/>
        </w:numPr>
        <w:tabs>
          <w:tab w:val="left" w:pos="490"/>
        </w:tabs>
        <w:autoSpaceDE w:val="0"/>
        <w:autoSpaceDN w:val="0"/>
        <w:adjustRightInd w:val="0"/>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color w:val="000000"/>
          <w:lang w:val="ru-RU" w:eastAsia="ru-RU" w:bidi="ar-SA"/>
        </w:rPr>
        <w:t>объяснять, как образуется каждая следующая счётная единица;</w:t>
      </w:r>
    </w:p>
    <w:p w:rsidR="00E17F0F" w:rsidRPr="00E17F0F" w:rsidRDefault="00E17F0F" w:rsidP="00E17F0F">
      <w:pPr>
        <w:widowControl w:val="0"/>
        <w:numPr>
          <w:ilvl w:val="0"/>
          <w:numId w:val="41"/>
        </w:numPr>
        <w:tabs>
          <w:tab w:val="left" w:pos="490"/>
        </w:tabs>
        <w:autoSpaceDE w:val="0"/>
        <w:autoSpaceDN w:val="0"/>
        <w:adjustRightInd w:val="0"/>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color w:val="000000"/>
          <w:lang w:val="ru-RU" w:eastAsia="ru-RU" w:bidi="ar-SA"/>
        </w:rPr>
        <w:t xml:space="preserve">использовать при решении различных задач </w:t>
      </w:r>
      <w:r w:rsidRPr="00E17F0F">
        <w:rPr>
          <w:rFonts w:ascii="Times New Roman" w:eastAsia="Calibri" w:hAnsi="Times New Roman" w:cs="Times New Roman"/>
          <w:lang w:val="ru-RU" w:eastAsia="ru-RU" w:bidi="ar-SA"/>
        </w:rPr>
        <w:t>названия и последовательность разрядов в записи числа;</w:t>
      </w:r>
    </w:p>
    <w:p w:rsidR="00E17F0F" w:rsidRPr="00E17F0F" w:rsidRDefault="00E17F0F" w:rsidP="00E17F0F">
      <w:pPr>
        <w:widowControl w:val="0"/>
        <w:numPr>
          <w:ilvl w:val="0"/>
          <w:numId w:val="41"/>
        </w:numPr>
        <w:tabs>
          <w:tab w:val="left" w:pos="490"/>
        </w:tabs>
        <w:autoSpaceDE w:val="0"/>
        <w:autoSpaceDN w:val="0"/>
        <w:adjustRightInd w:val="0"/>
        <w:spacing w:after="0" w:line="240" w:lineRule="atLeast"/>
        <w:ind w:firstLine="567"/>
        <w:jc w:val="both"/>
        <w:rPr>
          <w:rFonts w:ascii="Times New Roman" w:eastAsia="Calibri" w:hAnsi="Times New Roman" w:cs="Times New Roman"/>
          <w:color w:val="000000"/>
          <w:lang w:val="ru-RU" w:eastAsia="ru-RU" w:bidi="ar-SA"/>
        </w:rPr>
      </w:pPr>
      <w:r w:rsidRPr="00E17F0F">
        <w:rPr>
          <w:rFonts w:ascii="Times New Roman" w:eastAsia="Calibri" w:hAnsi="Times New Roman" w:cs="Times New Roman"/>
          <w:color w:val="000000"/>
          <w:lang w:val="ru-RU" w:eastAsia="ru-RU" w:bidi="ar-SA"/>
        </w:rPr>
        <w:t>использовать при решении различных задач названия и последовательность первых трёх классов;</w:t>
      </w:r>
    </w:p>
    <w:p w:rsidR="00E17F0F" w:rsidRPr="00E17F0F" w:rsidRDefault="00E17F0F" w:rsidP="00E17F0F">
      <w:pPr>
        <w:widowControl w:val="0"/>
        <w:numPr>
          <w:ilvl w:val="0"/>
          <w:numId w:val="41"/>
        </w:numPr>
        <w:tabs>
          <w:tab w:val="left" w:pos="490"/>
        </w:tabs>
        <w:autoSpaceDE w:val="0"/>
        <w:autoSpaceDN w:val="0"/>
        <w:adjustRightInd w:val="0"/>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color w:val="000000"/>
          <w:lang w:val="ru-RU" w:eastAsia="ru-RU" w:bidi="ar-SA"/>
        </w:rPr>
        <w:t>рассказывать, сколько разрядов содержится в каждом классе;</w:t>
      </w:r>
    </w:p>
    <w:p w:rsidR="00E17F0F" w:rsidRPr="00E17F0F" w:rsidRDefault="00E17F0F" w:rsidP="00E17F0F">
      <w:pPr>
        <w:widowControl w:val="0"/>
        <w:numPr>
          <w:ilvl w:val="0"/>
          <w:numId w:val="41"/>
        </w:numPr>
        <w:tabs>
          <w:tab w:val="left" w:pos="490"/>
        </w:tabs>
        <w:autoSpaceDE w:val="0"/>
        <w:autoSpaceDN w:val="0"/>
        <w:adjustRightInd w:val="0"/>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lang w:val="ru-RU" w:eastAsia="ru-RU" w:bidi="ar-SA"/>
        </w:rPr>
        <w:t>объяснять соотношение между разрядами;</w:t>
      </w:r>
    </w:p>
    <w:p w:rsidR="00E17F0F" w:rsidRPr="00E17F0F" w:rsidRDefault="00E17F0F" w:rsidP="00E17F0F">
      <w:pPr>
        <w:widowControl w:val="0"/>
        <w:numPr>
          <w:ilvl w:val="0"/>
          <w:numId w:val="41"/>
        </w:numPr>
        <w:tabs>
          <w:tab w:val="left" w:pos="490"/>
        </w:tabs>
        <w:autoSpaceDE w:val="0"/>
        <w:autoSpaceDN w:val="0"/>
        <w:adjustRightInd w:val="0"/>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lang w:val="ru-RU" w:eastAsia="ru-RU" w:bidi="ar-SA"/>
        </w:rPr>
        <w:t>использовать при решении различных задач и обосновании своих действий знание о количестве разрядов, содержащихся в каждом классе;</w:t>
      </w:r>
    </w:p>
    <w:p w:rsidR="00E17F0F" w:rsidRPr="00E17F0F" w:rsidRDefault="00E17F0F" w:rsidP="00E17F0F">
      <w:pPr>
        <w:widowControl w:val="0"/>
        <w:numPr>
          <w:ilvl w:val="0"/>
          <w:numId w:val="41"/>
        </w:numPr>
        <w:tabs>
          <w:tab w:val="left" w:pos="490"/>
        </w:tabs>
        <w:autoSpaceDE w:val="0"/>
        <w:autoSpaceDN w:val="0"/>
        <w:adjustRightInd w:val="0"/>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lang w:val="ru-RU" w:eastAsia="ru-RU" w:bidi="ar-SA"/>
        </w:rPr>
        <w:t>использовать при решении различных задач и обосновании своих действий знание о том, сколько единиц каждого класса содержится в записи числа;</w:t>
      </w:r>
    </w:p>
    <w:p w:rsidR="00E17F0F" w:rsidRPr="00E17F0F" w:rsidRDefault="00E17F0F" w:rsidP="00E17F0F">
      <w:pPr>
        <w:widowControl w:val="0"/>
        <w:numPr>
          <w:ilvl w:val="0"/>
          <w:numId w:val="41"/>
        </w:numPr>
        <w:tabs>
          <w:tab w:val="left" w:pos="490"/>
        </w:tabs>
        <w:autoSpaceDE w:val="0"/>
        <w:autoSpaceDN w:val="0"/>
        <w:adjustRightInd w:val="0"/>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lang w:val="ru-RU" w:eastAsia="ru-RU" w:bidi="ar-SA"/>
        </w:rPr>
        <w:t>использовать при решении различных задач и обосновании своих действий знание о позиционности десятичной системы счисления;</w:t>
      </w:r>
    </w:p>
    <w:p w:rsidR="00E17F0F" w:rsidRPr="00E17F0F" w:rsidRDefault="00E17F0F" w:rsidP="00E17F0F">
      <w:pPr>
        <w:widowControl w:val="0"/>
        <w:numPr>
          <w:ilvl w:val="0"/>
          <w:numId w:val="41"/>
        </w:numPr>
        <w:shd w:val="clear" w:color="auto" w:fill="FFFFFF"/>
        <w:tabs>
          <w:tab w:val="left" w:pos="490"/>
        </w:tabs>
        <w:autoSpaceDE w:val="0"/>
        <w:autoSpaceDN w:val="0"/>
        <w:adjustRightInd w:val="0"/>
        <w:spacing w:after="0" w:line="240" w:lineRule="atLeast"/>
        <w:ind w:firstLine="567"/>
        <w:jc w:val="both"/>
        <w:rPr>
          <w:rFonts w:ascii="Times New Roman" w:eastAsia="Calibri" w:hAnsi="Times New Roman" w:cs="Times New Roman"/>
          <w:color w:val="000000"/>
          <w:lang w:val="ru-RU" w:eastAsia="ru-RU" w:bidi="ar-SA"/>
        </w:rPr>
      </w:pPr>
      <w:r w:rsidRPr="00E17F0F">
        <w:rPr>
          <w:rFonts w:ascii="Times New Roman" w:eastAsia="Calibri" w:hAnsi="Times New Roman" w:cs="Times New Roman"/>
          <w:lang w:val="ru-RU" w:eastAsia="ru-RU" w:bidi="ar-SA"/>
        </w:rPr>
        <w:t xml:space="preserve">использовать при решении различных задач знание о </w:t>
      </w:r>
      <w:r w:rsidRPr="00E17F0F">
        <w:rPr>
          <w:rFonts w:ascii="Times New Roman" w:eastAsia="Calibri" w:hAnsi="Times New Roman" w:cs="Times New Roman"/>
          <w:color w:val="000000"/>
          <w:lang w:val="ru-RU" w:eastAsia="ru-RU" w:bidi="ar-SA"/>
        </w:rPr>
        <w:t>единицах измерения величин (длина, масса, время, площадь), соотношении между ними;</w:t>
      </w:r>
    </w:p>
    <w:p w:rsidR="00E17F0F" w:rsidRPr="00E17F0F" w:rsidRDefault="00E17F0F" w:rsidP="00E17F0F">
      <w:pPr>
        <w:widowControl w:val="0"/>
        <w:numPr>
          <w:ilvl w:val="0"/>
          <w:numId w:val="41"/>
        </w:numPr>
        <w:shd w:val="clear" w:color="auto" w:fill="FFFFFF"/>
        <w:tabs>
          <w:tab w:val="left" w:pos="490"/>
        </w:tabs>
        <w:autoSpaceDE w:val="0"/>
        <w:autoSpaceDN w:val="0"/>
        <w:adjustRightInd w:val="0"/>
        <w:spacing w:after="0" w:line="240" w:lineRule="atLeast"/>
        <w:ind w:firstLine="567"/>
        <w:jc w:val="both"/>
        <w:rPr>
          <w:rFonts w:ascii="Times New Roman" w:eastAsia="Calibri" w:hAnsi="Times New Roman" w:cs="Times New Roman"/>
          <w:color w:val="000000"/>
          <w:lang w:val="ru-RU" w:eastAsia="ru-RU" w:bidi="ar-SA"/>
        </w:rPr>
      </w:pPr>
      <w:proofErr w:type="gramStart"/>
      <w:r w:rsidRPr="00E17F0F">
        <w:rPr>
          <w:rFonts w:ascii="Times New Roman" w:eastAsia="Calibri" w:hAnsi="Times New Roman" w:cs="Times New Roman"/>
          <w:lang w:val="ru-RU" w:eastAsia="ru-RU" w:bidi="ar-SA"/>
        </w:rPr>
        <w:t xml:space="preserve">использовать при решении различных задач знание о </w:t>
      </w:r>
      <w:r w:rsidRPr="00E17F0F">
        <w:rPr>
          <w:rFonts w:ascii="Times New Roman" w:eastAsia="Calibri" w:hAnsi="Times New Roman" w:cs="Times New Roman"/>
          <w:color w:val="000000"/>
          <w:lang w:val="ru-RU" w:eastAsia="ru-RU" w:bidi="ar-SA"/>
        </w:rPr>
        <w:t>функциональной связи между величинами (цена, количество, стоимость; скорость, время, расстояние; производительность труда, время работы, работа);</w:t>
      </w:r>
      <w:proofErr w:type="gramEnd"/>
    </w:p>
    <w:p w:rsidR="00E17F0F" w:rsidRPr="00E17F0F" w:rsidRDefault="00E17F0F" w:rsidP="00E17F0F">
      <w:pPr>
        <w:widowControl w:val="0"/>
        <w:numPr>
          <w:ilvl w:val="0"/>
          <w:numId w:val="41"/>
        </w:numPr>
        <w:shd w:val="clear" w:color="auto" w:fill="FFFFFF"/>
        <w:tabs>
          <w:tab w:val="left" w:pos="490"/>
        </w:tabs>
        <w:autoSpaceDE w:val="0"/>
        <w:autoSpaceDN w:val="0"/>
        <w:adjustRightInd w:val="0"/>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color w:val="000000"/>
          <w:lang w:val="ru-RU" w:eastAsia="ru-RU" w:bidi="ar-SA"/>
        </w:rPr>
        <w:t>выполнять устные вычисления (в пределах 1 000 000) в случаях, сводимых к вычислениям в пределах 100, и письменные вычисления в остальных случаях, выполнять проверку правильности вычислений;</w:t>
      </w:r>
    </w:p>
    <w:p w:rsidR="00E17F0F" w:rsidRPr="00E17F0F" w:rsidRDefault="00E17F0F" w:rsidP="00E17F0F">
      <w:pPr>
        <w:widowControl w:val="0"/>
        <w:numPr>
          <w:ilvl w:val="0"/>
          <w:numId w:val="41"/>
        </w:numPr>
        <w:shd w:val="clear" w:color="auto" w:fill="FFFFFF"/>
        <w:tabs>
          <w:tab w:val="left" w:pos="490"/>
        </w:tabs>
        <w:autoSpaceDE w:val="0"/>
        <w:autoSpaceDN w:val="0"/>
        <w:adjustRightInd w:val="0"/>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lang w:val="ru-RU" w:eastAsia="ru-RU" w:bidi="ar-SA"/>
        </w:rPr>
        <w:t>выполнять умножение и деление с 1 000;</w:t>
      </w:r>
    </w:p>
    <w:p w:rsidR="00E17F0F" w:rsidRPr="00E17F0F" w:rsidRDefault="00E17F0F" w:rsidP="00E17F0F">
      <w:pPr>
        <w:widowControl w:val="0"/>
        <w:numPr>
          <w:ilvl w:val="0"/>
          <w:numId w:val="41"/>
        </w:numPr>
        <w:shd w:val="clear" w:color="auto" w:fill="FFFFFF"/>
        <w:tabs>
          <w:tab w:val="left" w:pos="490"/>
        </w:tabs>
        <w:autoSpaceDE w:val="0"/>
        <w:autoSpaceDN w:val="0"/>
        <w:adjustRightInd w:val="0"/>
        <w:spacing w:after="0" w:line="240" w:lineRule="atLeast"/>
        <w:ind w:firstLine="567"/>
        <w:jc w:val="both"/>
        <w:rPr>
          <w:rFonts w:ascii="Times New Roman" w:eastAsia="Calibri" w:hAnsi="Times New Roman" w:cs="Times New Roman"/>
          <w:lang w:val="ru-RU" w:eastAsia="ru-RU" w:bidi="ar-SA"/>
        </w:rPr>
      </w:pPr>
      <w:proofErr w:type="gramStart"/>
      <w:r w:rsidRPr="00E17F0F">
        <w:rPr>
          <w:rFonts w:ascii="Times New Roman" w:eastAsia="Calibri" w:hAnsi="Times New Roman" w:cs="Times New Roman"/>
          <w:lang w:val="ru-RU" w:eastAsia="ru-RU" w:bidi="ar-SA"/>
        </w:rPr>
        <w:t>решать простые и составные задачи, раскрывающие смысл арифметических действий, отношения между числами и зависимость между группами величин (цена, количество, стоимость; скорость, время, расстояние; производительность труда, время работы, работа);</w:t>
      </w:r>
      <w:proofErr w:type="gramEnd"/>
    </w:p>
    <w:p w:rsidR="00E17F0F" w:rsidRPr="00E17F0F" w:rsidRDefault="00E17F0F" w:rsidP="00E17F0F">
      <w:pPr>
        <w:widowControl w:val="0"/>
        <w:numPr>
          <w:ilvl w:val="0"/>
          <w:numId w:val="41"/>
        </w:numPr>
        <w:shd w:val="clear" w:color="auto" w:fill="FFFFFF"/>
        <w:tabs>
          <w:tab w:val="left" w:pos="490"/>
        </w:tabs>
        <w:autoSpaceDE w:val="0"/>
        <w:autoSpaceDN w:val="0"/>
        <w:adjustRightInd w:val="0"/>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lang w:val="ru-RU" w:eastAsia="ru-RU" w:bidi="ar-SA"/>
        </w:rPr>
        <w:t>решать задачи, связанные с движением двух объектов: навстречу и в противоположных направлениях;</w:t>
      </w:r>
    </w:p>
    <w:p w:rsidR="00E17F0F" w:rsidRPr="00E17F0F" w:rsidRDefault="00E17F0F" w:rsidP="00E17F0F">
      <w:pPr>
        <w:widowControl w:val="0"/>
        <w:numPr>
          <w:ilvl w:val="0"/>
          <w:numId w:val="41"/>
        </w:numPr>
        <w:shd w:val="clear" w:color="auto" w:fill="FFFFFF"/>
        <w:tabs>
          <w:tab w:val="left" w:pos="490"/>
        </w:tabs>
        <w:autoSpaceDE w:val="0"/>
        <w:autoSpaceDN w:val="0"/>
        <w:adjustRightInd w:val="0"/>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lang w:val="ru-RU" w:eastAsia="ru-RU" w:bidi="ar-SA"/>
        </w:rPr>
        <w:t>решать задачи в 2–3 действия на все арифметические действия арифметическим способом (с опорой на схемы, таблицы, краткие записи и другие модели);</w:t>
      </w:r>
    </w:p>
    <w:p w:rsidR="00E17F0F" w:rsidRPr="00E17F0F" w:rsidRDefault="00E17F0F" w:rsidP="00E17F0F">
      <w:pPr>
        <w:widowControl w:val="0"/>
        <w:numPr>
          <w:ilvl w:val="0"/>
          <w:numId w:val="41"/>
        </w:numPr>
        <w:shd w:val="clear" w:color="auto" w:fill="FFFFFF"/>
        <w:tabs>
          <w:tab w:val="left" w:pos="485"/>
        </w:tabs>
        <w:autoSpaceDE w:val="0"/>
        <w:autoSpaceDN w:val="0"/>
        <w:adjustRightInd w:val="0"/>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color w:val="000000"/>
          <w:lang w:val="ru-RU" w:eastAsia="ru-RU" w:bidi="ar-SA"/>
        </w:rPr>
        <w:t>осознанно создавать алгоритмы вычисления значений числовых выражений, содержащих до 3−4 действий (со скобками и без них), на основе знания правила о порядке выполнения действий и знания свойств арифметических действий и следовать этим алгоритмам, включая анализ и проверку своих действий;</w:t>
      </w:r>
    </w:p>
    <w:p w:rsidR="00E17F0F" w:rsidRPr="00E17F0F" w:rsidRDefault="00E17F0F" w:rsidP="00E17F0F">
      <w:pPr>
        <w:widowControl w:val="0"/>
        <w:numPr>
          <w:ilvl w:val="0"/>
          <w:numId w:val="41"/>
        </w:numPr>
        <w:shd w:val="clear" w:color="auto" w:fill="FFFFFF"/>
        <w:tabs>
          <w:tab w:val="left" w:pos="490"/>
        </w:tabs>
        <w:autoSpaceDE w:val="0"/>
        <w:autoSpaceDN w:val="0"/>
        <w:adjustRightInd w:val="0"/>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lang w:val="ru-RU" w:eastAsia="ru-RU" w:bidi="ar-SA"/>
        </w:rPr>
        <w:t>осознанно пользоваться алгоритмом нахождения значения выражений с одной переменной при заданном значении переменных;</w:t>
      </w:r>
    </w:p>
    <w:p w:rsidR="00E17F0F" w:rsidRPr="00E17F0F" w:rsidRDefault="00E17F0F" w:rsidP="00E17F0F">
      <w:pPr>
        <w:widowControl w:val="0"/>
        <w:numPr>
          <w:ilvl w:val="0"/>
          <w:numId w:val="41"/>
        </w:numPr>
        <w:shd w:val="clear" w:color="auto" w:fill="FFFFFF"/>
        <w:tabs>
          <w:tab w:val="left" w:pos="490"/>
        </w:tabs>
        <w:autoSpaceDE w:val="0"/>
        <w:autoSpaceDN w:val="0"/>
        <w:adjustRightInd w:val="0"/>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color w:val="000000"/>
          <w:lang w:val="ru-RU" w:eastAsia="ru-RU" w:bidi="ar-SA"/>
        </w:rPr>
        <w:t xml:space="preserve">использовать знание зависимости между компонентами и результатами действий </w:t>
      </w:r>
      <w:r w:rsidRPr="00E17F0F">
        <w:rPr>
          <w:rFonts w:ascii="Times New Roman" w:eastAsia="Calibri" w:hAnsi="Times New Roman" w:cs="Times New Roman"/>
          <w:lang w:val="ru-RU" w:eastAsia="ru-RU" w:bidi="ar-SA"/>
        </w:rPr>
        <w:t>сложения, вычитания, умножения, деления</w:t>
      </w:r>
      <w:r w:rsidRPr="00E17F0F">
        <w:rPr>
          <w:rFonts w:ascii="Times New Roman" w:eastAsia="Calibri" w:hAnsi="Times New Roman" w:cs="Times New Roman"/>
          <w:color w:val="000000"/>
          <w:lang w:val="ru-RU" w:eastAsia="ru-RU" w:bidi="ar-SA"/>
        </w:rPr>
        <w:t xml:space="preserve"> при решении уравнений вида:</w:t>
      </w:r>
      <w:r w:rsidRPr="00E17F0F">
        <w:rPr>
          <w:rFonts w:ascii="Times New Roman" w:eastAsia="Calibri" w:hAnsi="Times New Roman" w:cs="Times New Roman"/>
          <w:i/>
          <w:lang w:val="ru-RU" w:eastAsia="ru-RU" w:bidi="ar-SA"/>
        </w:rPr>
        <w:t xml:space="preserve"> </w:t>
      </w:r>
      <w:r w:rsidRPr="00E17F0F">
        <w:rPr>
          <w:rFonts w:ascii="Times New Roman" w:eastAsia="Calibri" w:hAnsi="Times New Roman" w:cs="Times New Roman"/>
          <w:i/>
          <w:lang w:eastAsia="ru-RU" w:bidi="ar-SA"/>
        </w:rPr>
        <w:t>a</w:t>
      </w:r>
      <w:r w:rsidRPr="00E17F0F">
        <w:rPr>
          <w:rFonts w:ascii="Times New Roman" w:eastAsia="Calibri" w:hAnsi="Times New Roman" w:cs="Times New Roman"/>
          <w:lang w:val="ru-RU" w:eastAsia="ru-RU" w:bidi="ar-SA"/>
        </w:rPr>
        <w:t xml:space="preserve"> ± </w:t>
      </w:r>
      <w:r w:rsidRPr="00E17F0F">
        <w:rPr>
          <w:rFonts w:ascii="Times New Roman" w:eastAsia="Calibri" w:hAnsi="Times New Roman" w:cs="Times New Roman"/>
          <w:i/>
          <w:lang w:eastAsia="ru-RU" w:bidi="ar-SA"/>
        </w:rPr>
        <w:t>x</w:t>
      </w:r>
      <w:r w:rsidRPr="00E17F0F">
        <w:rPr>
          <w:rFonts w:ascii="Times New Roman" w:eastAsia="Calibri" w:hAnsi="Times New Roman" w:cs="Times New Roman"/>
          <w:i/>
          <w:lang w:val="ru-RU" w:eastAsia="ru-RU" w:bidi="ar-SA"/>
        </w:rPr>
        <w:t xml:space="preserve"> </w:t>
      </w:r>
      <w:r w:rsidRPr="00E17F0F">
        <w:rPr>
          <w:rFonts w:ascii="Times New Roman" w:eastAsia="Calibri" w:hAnsi="Times New Roman" w:cs="Times New Roman"/>
          <w:lang w:val="ru-RU" w:eastAsia="ru-RU" w:bidi="ar-SA"/>
        </w:rPr>
        <w:t xml:space="preserve">= </w:t>
      </w:r>
      <w:r w:rsidRPr="00E17F0F">
        <w:rPr>
          <w:rFonts w:ascii="Times New Roman" w:eastAsia="Calibri" w:hAnsi="Times New Roman" w:cs="Times New Roman"/>
          <w:i/>
          <w:lang w:eastAsia="ru-RU" w:bidi="ar-SA"/>
        </w:rPr>
        <w:t>b</w:t>
      </w:r>
      <w:r w:rsidRPr="00E17F0F">
        <w:rPr>
          <w:rFonts w:ascii="Times New Roman" w:eastAsia="Calibri" w:hAnsi="Times New Roman" w:cs="Times New Roman"/>
          <w:lang w:val="ru-RU" w:eastAsia="ru-RU" w:bidi="ar-SA"/>
        </w:rPr>
        <w:t xml:space="preserve">; </w:t>
      </w:r>
      <w:r w:rsidRPr="00E17F0F">
        <w:rPr>
          <w:rFonts w:ascii="Times New Roman" w:eastAsia="Calibri" w:hAnsi="Times New Roman" w:cs="Times New Roman"/>
          <w:i/>
          <w:lang w:eastAsia="ru-RU" w:bidi="ar-SA"/>
        </w:rPr>
        <w:t>x</w:t>
      </w:r>
      <w:r w:rsidRPr="00E17F0F">
        <w:rPr>
          <w:rFonts w:ascii="Times New Roman" w:eastAsia="Calibri" w:hAnsi="Times New Roman" w:cs="Times New Roman"/>
          <w:lang w:val="ru-RU" w:eastAsia="ru-RU" w:bidi="ar-SA"/>
        </w:rPr>
        <w:t xml:space="preserve"> – </w:t>
      </w:r>
      <w:r w:rsidRPr="00E17F0F">
        <w:rPr>
          <w:rFonts w:ascii="Times New Roman" w:eastAsia="Calibri" w:hAnsi="Times New Roman" w:cs="Times New Roman"/>
          <w:i/>
          <w:lang w:eastAsia="ru-RU" w:bidi="ar-SA"/>
        </w:rPr>
        <w:t>a</w:t>
      </w:r>
      <w:r w:rsidRPr="00E17F0F">
        <w:rPr>
          <w:rFonts w:ascii="Times New Roman" w:eastAsia="Calibri" w:hAnsi="Times New Roman" w:cs="Times New Roman"/>
          <w:i/>
          <w:lang w:val="ru-RU" w:eastAsia="ru-RU" w:bidi="ar-SA"/>
        </w:rPr>
        <w:t xml:space="preserve"> </w:t>
      </w:r>
      <w:r w:rsidRPr="00E17F0F">
        <w:rPr>
          <w:rFonts w:ascii="Times New Roman" w:eastAsia="Calibri" w:hAnsi="Times New Roman" w:cs="Times New Roman"/>
          <w:lang w:val="ru-RU" w:eastAsia="ru-RU" w:bidi="ar-SA"/>
        </w:rPr>
        <w:t xml:space="preserve">= </w:t>
      </w:r>
      <w:r w:rsidRPr="00E17F0F">
        <w:rPr>
          <w:rFonts w:ascii="Times New Roman" w:eastAsia="Calibri" w:hAnsi="Times New Roman" w:cs="Times New Roman"/>
          <w:i/>
          <w:lang w:eastAsia="ru-RU" w:bidi="ar-SA"/>
        </w:rPr>
        <w:t>b</w:t>
      </w:r>
      <w:proofErr w:type="gramStart"/>
      <w:r w:rsidRPr="00E17F0F">
        <w:rPr>
          <w:rFonts w:ascii="Times New Roman" w:eastAsia="Calibri" w:hAnsi="Times New Roman" w:cs="Times New Roman"/>
          <w:i/>
          <w:lang w:val="ru-RU" w:eastAsia="ru-RU" w:bidi="ar-SA"/>
        </w:rPr>
        <w:t xml:space="preserve"> </w:t>
      </w:r>
      <w:r w:rsidRPr="00E17F0F">
        <w:rPr>
          <w:rFonts w:ascii="Times New Roman" w:eastAsia="Calibri" w:hAnsi="Times New Roman" w:cs="Times New Roman"/>
          <w:lang w:val="ru-RU" w:eastAsia="ru-RU" w:bidi="ar-SA"/>
        </w:rPr>
        <w:t>;</w:t>
      </w:r>
      <w:proofErr w:type="gramEnd"/>
      <w:r w:rsidRPr="00E17F0F">
        <w:rPr>
          <w:rFonts w:ascii="Times New Roman" w:eastAsia="Calibri" w:hAnsi="Times New Roman" w:cs="Times New Roman"/>
          <w:lang w:val="ru-RU" w:eastAsia="ru-RU" w:bidi="ar-SA"/>
        </w:rPr>
        <w:t xml:space="preserve"> </w:t>
      </w:r>
      <w:r w:rsidRPr="00E17F0F">
        <w:rPr>
          <w:rFonts w:ascii="Times New Roman" w:eastAsia="Calibri" w:hAnsi="Times New Roman" w:cs="Times New Roman"/>
          <w:i/>
          <w:lang w:eastAsia="ru-RU" w:bidi="ar-SA"/>
        </w:rPr>
        <w:t>a</w:t>
      </w:r>
      <w:r w:rsidRPr="00E17F0F">
        <w:rPr>
          <w:rFonts w:ascii="Times New Roman" w:eastAsia="Calibri" w:hAnsi="Times New Roman" w:cs="Times New Roman"/>
          <w:lang w:val="ru-RU" w:eastAsia="ru-RU" w:bidi="ar-SA"/>
        </w:rPr>
        <w:t> ∙ </w:t>
      </w:r>
      <w:r w:rsidRPr="00E17F0F">
        <w:rPr>
          <w:rFonts w:ascii="Times New Roman" w:eastAsia="Calibri" w:hAnsi="Times New Roman" w:cs="Times New Roman"/>
          <w:i/>
          <w:lang w:eastAsia="ru-RU" w:bidi="ar-SA"/>
        </w:rPr>
        <w:t>x</w:t>
      </w:r>
      <w:r w:rsidRPr="00E17F0F">
        <w:rPr>
          <w:rFonts w:ascii="Times New Roman" w:eastAsia="Calibri" w:hAnsi="Times New Roman" w:cs="Times New Roman"/>
          <w:lang w:val="ru-RU" w:eastAsia="ru-RU" w:bidi="ar-SA"/>
        </w:rPr>
        <w:t xml:space="preserve"> = </w:t>
      </w:r>
      <w:r w:rsidRPr="00E17F0F">
        <w:rPr>
          <w:rFonts w:ascii="Times New Roman" w:eastAsia="Calibri" w:hAnsi="Times New Roman" w:cs="Times New Roman"/>
          <w:i/>
          <w:lang w:eastAsia="ru-RU" w:bidi="ar-SA"/>
        </w:rPr>
        <w:t>b</w:t>
      </w:r>
      <w:r w:rsidRPr="00E17F0F">
        <w:rPr>
          <w:rFonts w:ascii="Times New Roman" w:eastAsia="Calibri" w:hAnsi="Times New Roman" w:cs="Times New Roman"/>
          <w:lang w:val="ru-RU" w:eastAsia="ru-RU" w:bidi="ar-SA"/>
        </w:rPr>
        <w:t xml:space="preserve">; </w:t>
      </w:r>
      <w:r w:rsidRPr="00E17F0F">
        <w:rPr>
          <w:rFonts w:ascii="Times New Roman" w:eastAsia="Calibri" w:hAnsi="Times New Roman" w:cs="Times New Roman"/>
          <w:i/>
          <w:lang w:eastAsia="ru-RU" w:bidi="ar-SA"/>
        </w:rPr>
        <w:t>a</w:t>
      </w:r>
      <w:r w:rsidRPr="00E17F0F">
        <w:rPr>
          <w:rFonts w:ascii="Times New Roman" w:eastAsia="Calibri" w:hAnsi="Times New Roman" w:cs="Times New Roman"/>
          <w:i/>
          <w:lang w:val="ru-RU" w:eastAsia="ru-RU" w:bidi="ar-SA"/>
        </w:rPr>
        <w:t> </w:t>
      </w:r>
      <w:r w:rsidRPr="00E17F0F">
        <w:rPr>
          <w:rFonts w:ascii="Times New Roman" w:eastAsia="Calibri" w:hAnsi="Times New Roman" w:cs="Times New Roman"/>
          <w:lang w:val="ru-RU" w:eastAsia="ru-RU" w:bidi="ar-SA"/>
        </w:rPr>
        <w:t>: </w:t>
      </w:r>
      <w:r w:rsidRPr="00E17F0F">
        <w:rPr>
          <w:rFonts w:ascii="Times New Roman" w:eastAsia="Calibri" w:hAnsi="Times New Roman" w:cs="Times New Roman"/>
          <w:i/>
          <w:lang w:eastAsia="ru-RU" w:bidi="ar-SA"/>
        </w:rPr>
        <w:t>x</w:t>
      </w:r>
      <w:r w:rsidRPr="00E17F0F">
        <w:rPr>
          <w:rFonts w:ascii="Times New Roman" w:eastAsia="Calibri" w:hAnsi="Times New Roman" w:cs="Times New Roman"/>
          <w:i/>
          <w:lang w:val="ru-RU" w:eastAsia="ru-RU" w:bidi="ar-SA"/>
        </w:rPr>
        <w:t xml:space="preserve"> </w:t>
      </w:r>
      <w:r w:rsidRPr="00E17F0F">
        <w:rPr>
          <w:rFonts w:ascii="Times New Roman" w:eastAsia="Calibri" w:hAnsi="Times New Roman" w:cs="Times New Roman"/>
          <w:lang w:val="ru-RU" w:eastAsia="ru-RU" w:bidi="ar-SA"/>
        </w:rPr>
        <w:t xml:space="preserve">= </w:t>
      </w:r>
      <w:r w:rsidRPr="00E17F0F">
        <w:rPr>
          <w:rFonts w:ascii="Times New Roman" w:eastAsia="Calibri" w:hAnsi="Times New Roman" w:cs="Times New Roman"/>
          <w:i/>
          <w:lang w:eastAsia="ru-RU" w:bidi="ar-SA"/>
        </w:rPr>
        <w:t>b</w:t>
      </w:r>
      <w:r w:rsidRPr="00E17F0F">
        <w:rPr>
          <w:rFonts w:ascii="Times New Roman" w:eastAsia="Calibri" w:hAnsi="Times New Roman" w:cs="Times New Roman"/>
          <w:lang w:val="ru-RU" w:eastAsia="ru-RU" w:bidi="ar-SA"/>
        </w:rPr>
        <w:t xml:space="preserve">; </w:t>
      </w:r>
      <w:r w:rsidRPr="00E17F0F">
        <w:rPr>
          <w:rFonts w:ascii="Times New Roman" w:eastAsia="Calibri" w:hAnsi="Times New Roman" w:cs="Times New Roman"/>
          <w:i/>
          <w:lang w:eastAsia="ru-RU" w:bidi="ar-SA"/>
        </w:rPr>
        <w:t>x</w:t>
      </w:r>
      <w:r w:rsidRPr="00E17F0F">
        <w:rPr>
          <w:rFonts w:ascii="Times New Roman" w:eastAsia="Calibri" w:hAnsi="Times New Roman" w:cs="Times New Roman"/>
          <w:i/>
          <w:lang w:val="ru-RU" w:eastAsia="ru-RU" w:bidi="ar-SA"/>
        </w:rPr>
        <w:t> </w:t>
      </w:r>
      <w:r w:rsidRPr="00E17F0F">
        <w:rPr>
          <w:rFonts w:ascii="Times New Roman" w:eastAsia="Calibri" w:hAnsi="Times New Roman" w:cs="Times New Roman"/>
          <w:lang w:val="ru-RU" w:eastAsia="ru-RU" w:bidi="ar-SA"/>
        </w:rPr>
        <w:t>: </w:t>
      </w:r>
      <w:r w:rsidRPr="00E17F0F">
        <w:rPr>
          <w:rFonts w:ascii="Times New Roman" w:eastAsia="Calibri" w:hAnsi="Times New Roman" w:cs="Times New Roman"/>
          <w:i/>
          <w:lang w:eastAsia="ru-RU" w:bidi="ar-SA"/>
        </w:rPr>
        <w:t>a</w:t>
      </w:r>
      <w:r w:rsidRPr="00E17F0F">
        <w:rPr>
          <w:rFonts w:ascii="Times New Roman" w:eastAsia="Calibri" w:hAnsi="Times New Roman" w:cs="Times New Roman"/>
          <w:i/>
          <w:lang w:val="ru-RU" w:eastAsia="ru-RU" w:bidi="ar-SA"/>
        </w:rPr>
        <w:t xml:space="preserve"> </w:t>
      </w:r>
      <w:r w:rsidRPr="00E17F0F">
        <w:rPr>
          <w:rFonts w:ascii="Times New Roman" w:eastAsia="Calibri" w:hAnsi="Times New Roman" w:cs="Times New Roman"/>
          <w:lang w:val="ru-RU" w:eastAsia="ru-RU" w:bidi="ar-SA"/>
        </w:rPr>
        <w:t xml:space="preserve">= </w:t>
      </w:r>
      <w:r w:rsidRPr="00E17F0F">
        <w:rPr>
          <w:rFonts w:ascii="Times New Roman" w:eastAsia="Calibri" w:hAnsi="Times New Roman" w:cs="Times New Roman"/>
          <w:i/>
          <w:lang w:eastAsia="ru-RU" w:bidi="ar-SA"/>
        </w:rPr>
        <w:t>b</w:t>
      </w:r>
      <w:r w:rsidRPr="00E17F0F">
        <w:rPr>
          <w:rFonts w:ascii="Times New Roman" w:eastAsia="Calibri" w:hAnsi="Times New Roman" w:cs="Times New Roman"/>
          <w:lang w:val="ru-RU" w:eastAsia="ru-RU" w:bidi="ar-SA"/>
        </w:rPr>
        <w:t>;</w:t>
      </w:r>
    </w:p>
    <w:p w:rsidR="00E17F0F" w:rsidRPr="00E17F0F" w:rsidRDefault="00E17F0F" w:rsidP="00E17F0F">
      <w:pPr>
        <w:widowControl w:val="0"/>
        <w:numPr>
          <w:ilvl w:val="0"/>
          <w:numId w:val="41"/>
        </w:numPr>
        <w:shd w:val="clear" w:color="auto" w:fill="FFFFFF"/>
        <w:tabs>
          <w:tab w:val="left" w:pos="485"/>
        </w:tabs>
        <w:autoSpaceDE w:val="0"/>
        <w:autoSpaceDN w:val="0"/>
        <w:adjustRightInd w:val="0"/>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lang w:val="ru-RU" w:eastAsia="ru-RU" w:bidi="ar-SA"/>
        </w:rPr>
        <w:t>уметь сравнивать значения выражений, содержащих одно действие; понимать и объяснять, как изменяется результат сложения, вычитания, умножения и деления в зависимости от изменения одной из компонентов</w:t>
      </w:r>
    </w:p>
    <w:p w:rsidR="00E17F0F" w:rsidRPr="00E17F0F" w:rsidRDefault="00E17F0F" w:rsidP="00E17F0F">
      <w:pPr>
        <w:widowControl w:val="0"/>
        <w:numPr>
          <w:ilvl w:val="0"/>
          <w:numId w:val="24"/>
        </w:numPr>
        <w:shd w:val="clear" w:color="auto" w:fill="FFFFFF"/>
        <w:tabs>
          <w:tab w:val="left" w:pos="485"/>
        </w:tabs>
        <w:autoSpaceDE w:val="0"/>
        <w:autoSpaceDN w:val="0"/>
        <w:adjustRightInd w:val="0"/>
        <w:spacing w:after="0" w:line="240" w:lineRule="atLeast"/>
        <w:ind w:firstLine="567"/>
        <w:jc w:val="both"/>
        <w:rPr>
          <w:rFonts w:ascii="Times New Roman" w:eastAsia="Calibri" w:hAnsi="Times New Roman" w:cs="Times New Roman"/>
          <w:color w:val="000000"/>
          <w:lang w:val="ru-RU" w:eastAsia="ru-RU" w:bidi="ar-SA"/>
        </w:rPr>
      </w:pPr>
      <w:r w:rsidRPr="00E17F0F">
        <w:rPr>
          <w:rFonts w:ascii="Times New Roman" w:eastAsia="Calibri" w:hAnsi="Times New Roman" w:cs="Times New Roman"/>
          <w:color w:val="000000"/>
          <w:lang w:val="ru-RU" w:eastAsia="ru-RU" w:bidi="ar-SA"/>
        </w:rPr>
        <w:t>выделять из множества треугольников прямоугольный и тупоугольный, равнобедренный и равносторонний треугольники;</w:t>
      </w:r>
    </w:p>
    <w:p w:rsidR="00E17F0F" w:rsidRPr="00E17F0F" w:rsidRDefault="00E17F0F" w:rsidP="00E17F0F">
      <w:pPr>
        <w:widowControl w:val="0"/>
        <w:numPr>
          <w:ilvl w:val="0"/>
          <w:numId w:val="24"/>
        </w:numPr>
        <w:shd w:val="clear" w:color="auto" w:fill="FFFFFF"/>
        <w:tabs>
          <w:tab w:val="left" w:pos="485"/>
        </w:tabs>
        <w:autoSpaceDE w:val="0"/>
        <w:autoSpaceDN w:val="0"/>
        <w:adjustRightInd w:val="0"/>
        <w:spacing w:after="0" w:line="240" w:lineRule="atLeast"/>
        <w:ind w:firstLine="567"/>
        <w:jc w:val="both"/>
        <w:rPr>
          <w:rFonts w:ascii="Times New Roman" w:eastAsia="Calibri" w:hAnsi="Times New Roman" w:cs="Times New Roman"/>
          <w:color w:val="000000"/>
          <w:lang w:val="ru-RU" w:eastAsia="ru-RU" w:bidi="ar-SA"/>
        </w:rPr>
      </w:pPr>
      <w:r w:rsidRPr="00E17F0F">
        <w:rPr>
          <w:rFonts w:ascii="Times New Roman" w:eastAsia="Calibri" w:hAnsi="Times New Roman" w:cs="Times New Roman"/>
          <w:color w:val="000000"/>
          <w:lang w:val="ru-RU" w:eastAsia="ru-RU" w:bidi="ar-SA"/>
        </w:rPr>
        <w:t>строить окружность по заданному радиусу;</w:t>
      </w:r>
    </w:p>
    <w:p w:rsidR="00E17F0F" w:rsidRPr="00E17F0F" w:rsidRDefault="00E17F0F" w:rsidP="00E17F0F">
      <w:pPr>
        <w:widowControl w:val="0"/>
        <w:numPr>
          <w:ilvl w:val="0"/>
          <w:numId w:val="24"/>
        </w:numPr>
        <w:shd w:val="clear" w:color="auto" w:fill="FFFFFF"/>
        <w:tabs>
          <w:tab w:val="left" w:pos="485"/>
        </w:tabs>
        <w:autoSpaceDE w:val="0"/>
        <w:autoSpaceDN w:val="0"/>
        <w:adjustRightInd w:val="0"/>
        <w:spacing w:after="0" w:line="240" w:lineRule="atLeast"/>
        <w:ind w:firstLine="567"/>
        <w:jc w:val="both"/>
        <w:rPr>
          <w:rFonts w:ascii="Times New Roman" w:eastAsia="Calibri" w:hAnsi="Times New Roman" w:cs="Times New Roman"/>
          <w:color w:val="000000"/>
          <w:lang w:val="ru-RU" w:eastAsia="ru-RU" w:bidi="ar-SA"/>
        </w:rPr>
      </w:pPr>
      <w:proofErr w:type="gramStart"/>
      <w:r w:rsidRPr="00E17F0F">
        <w:rPr>
          <w:rFonts w:ascii="Times New Roman" w:eastAsia="Calibri" w:hAnsi="Times New Roman" w:cs="Times New Roman"/>
          <w:color w:val="000000"/>
          <w:lang w:val="ru-RU" w:eastAsia="ru-RU" w:bidi="ar-SA"/>
        </w:rPr>
        <w:t>распознавать геометрические фигуры: точка, линия (прямая, кривая), отрезок,  ломаная, многоугольник и его элементы (вершины, стороны, углы), в том числе треугольник, прямоугольник (квадрат), угол, круг, окружность (центр, радиус);</w:t>
      </w:r>
      <w:proofErr w:type="gramEnd"/>
    </w:p>
    <w:p w:rsidR="00E17F0F" w:rsidRPr="00E17F0F" w:rsidRDefault="00E17F0F" w:rsidP="00E17F0F">
      <w:pPr>
        <w:widowControl w:val="0"/>
        <w:shd w:val="clear" w:color="auto" w:fill="FFFFFF"/>
        <w:tabs>
          <w:tab w:val="left" w:pos="485"/>
        </w:tabs>
        <w:autoSpaceDE w:val="0"/>
        <w:autoSpaceDN w:val="0"/>
        <w:adjustRightInd w:val="0"/>
        <w:spacing w:after="0" w:line="240" w:lineRule="atLeast"/>
        <w:jc w:val="both"/>
        <w:rPr>
          <w:rFonts w:ascii="Times New Roman" w:eastAsia="Calibri" w:hAnsi="Times New Roman" w:cs="Times New Roman"/>
          <w:color w:val="000000"/>
          <w:lang w:val="ru-RU" w:eastAsia="ru-RU" w:bidi="ar-SA"/>
        </w:rPr>
      </w:pPr>
    </w:p>
    <w:p w:rsidR="00E17F0F" w:rsidRDefault="00E17F0F" w:rsidP="00E17F0F">
      <w:pPr>
        <w:shd w:val="clear" w:color="auto" w:fill="FFFFFF"/>
        <w:spacing w:before="360" w:after="0" w:line="240" w:lineRule="atLeast"/>
        <w:ind w:left="23"/>
        <w:jc w:val="center"/>
        <w:rPr>
          <w:rFonts w:ascii="Times New Roman" w:eastAsia="Calibri" w:hAnsi="Times New Roman" w:cs="Times New Roman"/>
          <w:b/>
          <w:bCs/>
          <w:color w:val="000000"/>
          <w:lang w:val="ru-RU" w:eastAsia="ru-RU" w:bidi="ar-SA"/>
        </w:rPr>
      </w:pPr>
    </w:p>
    <w:p w:rsidR="00E17F0F" w:rsidRDefault="00E17F0F" w:rsidP="00E17F0F">
      <w:pPr>
        <w:shd w:val="clear" w:color="auto" w:fill="FFFFFF"/>
        <w:spacing w:before="360" w:after="0" w:line="240" w:lineRule="atLeast"/>
        <w:ind w:left="23"/>
        <w:jc w:val="center"/>
        <w:rPr>
          <w:rFonts w:ascii="Times New Roman" w:eastAsia="Calibri" w:hAnsi="Times New Roman" w:cs="Times New Roman"/>
          <w:b/>
          <w:bCs/>
          <w:color w:val="000000"/>
          <w:lang w:val="ru-RU" w:eastAsia="ru-RU" w:bidi="ar-SA"/>
        </w:rPr>
      </w:pPr>
    </w:p>
    <w:p w:rsidR="00E17F0F" w:rsidRDefault="00E17F0F" w:rsidP="00E17F0F">
      <w:pPr>
        <w:shd w:val="clear" w:color="auto" w:fill="FFFFFF"/>
        <w:spacing w:before="360" w:after="0" w:line="240" w:lineRule="atLeast"/>
        <w:ind w:left="23"/>
        <w:jc w:val="center"/>
        <w:rPr>
          <w:rFonts w:ascii="Times New Roman" w:eastAsia="Calibri" w:hAnsi="Times New Roman" w:cs="Times New Roman"/>
          <w:b/>
          <w:bCs/>
          <w:color w:val="000000"/>
          <w:lang w:val="ru-RU" w:eastAsia="ru-RU" w:bidi="ar-SA"/>
        </w:rPr>
      </w:pPr>
    </w:p>
    <w:p w:rsidR="00E17F0F" w:rsidRPr="00E17F0F" w:rsidRDefault="00E17F0F" w:rsidP="00E17F0F">
      <w:pPr>
        <w:shd w:val="clear" w:color="auto" w:fill="FFFFFF"/>
        <w:spacing w:before="360" w:after="0" w:line="240" w:lineRule="atLeast"/>
        <w:ind w:left="23"/>
        <w:jc w:val="center"/>
        <w:rPr>
          <w:rFonts w:ascii="Times New Roman" w:eastAsia="Calibri" w:hAnsi="Times New Roman" w:cs="Times New Roman"/>
          <w:b/>
          <w:bCs/>
          <w:color w:val="000000"/>
          <w:lang w:val="ru-RU" w:eastAsia="ru-RU" w:bidi="ar-SA"/>
        </w:rPr>
      </w:pPr>
      <w:r w:rsidRPr="00E17F0F">
        <w:rPr>
          <w:rFonts w:ascii="Times New Roman" w:eastAsia="Calibri" w:hAnsi="Times New Roman" w:cs="Times New Roman"/>
          <w:b/>
          <w:bCs/>
          <w:color w:val="000000"/>
          <w:lang w:val="ru-RU" w:eastAsia="ru-RU" w:bidi="ar-SA"/>
        </w:rPr>
        <w:lastRenderedPageBreak/>
        <w:t>1-й класс</w:t>
      </w:r>
    </w:p>
    <w:p w:rsidR="00E17F0F" w:rsidRPr="00E17F0F" w:rsidRDefault="00E17F0F" w:rsidP="00E17F0F">
      <w:pPr>
        <w:shd w:val="clear" w:color="auto" w:fill="FFFFFF"/>
        <w:spacing w:after="0" w:line="240" w:lineRule="atLeast"/>
        <w:jc w:val="center"/>
        <w:rPr>
          <w:rFonts w:ascii="Times New Roman" w:eastAsia="Calibri" w:hAnsi="Times New Roman" w:cs="Times New Roman"/>
          <w:lang w:val="ru-RU" w:eastAsia="ru-RU" w:bidi="ar-SA"/>
        </w:rPr>
      </w:pPr>
      <w:r w:rsidRPr="00E17F0F">
        <w:rPr>
          <w:rFonts w:ascii="Times New Roman" w:eastAsia="Calibri" w:hAnsi="Times New Roman" w:cs="Times New Roman"/>
          <w:b/>
          <w:bCs/>
          <w:color w:val="000000"/>
          <w:lang w:val="ru-RU" w:eastAsia="ru-RU" w:bidi="ar-SA"/>
        </w:rPr>
        <w:t>(4 часа в неделю, всего – 132 ч)</w:t>
      </w:r>
    </w:p>
    <w:p w:rsidR="00E17F0F" w:rsidRPr="00E17F0F" w:rsidRDefault="00E17F0F" w:rsidP="00E17F0F">
      <w:pPr>
        <w:shd w:val="clear" w:color="auto" w:fill="FFFFFF"/>
        <w:spacing w:before="226" w:after="0" w:line="240" w:lineRule="atLeast"/>
        <w:ind w:left="38"/>
        <w:jc w:val="center"/>
        <w:rPr>
          <w:rFonts w:ascii="Times New Roman" w:eastAsia="Calibri" w:hAnsi="Times New Roman" w:cs="Times New Roman"/>
          <w:lang w:val="ru-RU" w:eastAsia="ru-RU" w:bidi="ar-SA"/>
        </w:rPr>
      </w:pP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b/>
          <w:bCs/>
          <w:color w:val="000000"/>
          <w:lang w:val="ru-RU" w:eastAsia="ru-RU" w:bidi="ar-SA"/>
        </w:rPr>
        <w:t>Общие понятия.</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i/>
          <w:iCs/>
          <w:color w:val="000000"/>
          <w:lang w:val="ru-RU" w:eastAsia="ru-RU" w:bidi="ar-SA"/>
        </w:rPr>
        <w:t>Признаки предметов.</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color w:val="000000"/>
          <w:lang w:val="ru-RU" w:eastAsia="ru-RU" w:bidi="ar-SA"/>
        </w:rPr>
        <w:t>Свойства (признаки) предметов: цвет, форма, размер, назначение, материал, общее название.</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color w:val="000000"/>
          <w:lang w:val="ru-RU" w:eastAsia="ru-RU" w:bidi="ar-SA"/>
        </w:rPr>
        <w:t>Выделение предметов из группы по заданным свойствам, сравнение предметов, разбиение предметов на группы (классы) в соответствии с указанными свойствами.</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i/>
          <w:iCs/>
          <w:color w:val="000000"/>
          <w:lang w:val="ru-RU" w:eastAsia="ru-RU" w:bidi="ar-SA"/>
        </w:rPr>
        <w:t>Отношения.</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color w:val="000000"/>
          <w:lang w:val="ru-RU" w:eastAsia="ru-RU" w:bidi="ar-SA"/>
        </w:rPr>
        <w:t>Сравнение групп предметов. Равно, не равно, столько же.</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b/>
          <w:bCs/>
          <w:color w:val="000000"/>
          <w:lang w:val="ru-RU" w:eastAsia="ru-RU" w:bidi="ar-SA"/>
        </w:rPr>
        <w:t>Числа и операции над ними.</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i/>
          <w:iCs/>
          <w:color w:val="000000"/>
          <w:lang w:val="ru-RU" w:eastAsia="ru-RU" w:bidi="ar-SA"/>
        </w:rPr>
        <w:t>Числа от 1 до 10.</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color w:val="000000"/>
          <w:lang w:val="ru-RU" w:eastAsia="ru-RU" w:bidi="ar-SA"/>
        </w:rPr>
        <w:t xml:space="preserve">Числа от 1 до 9. Натуральное число как результат счёта и мера величины. </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color w:val="000000"/>
          <w:lang w:val="ru-RU" w:eastAsia="ru-RU" w:bidi="ar-SA"/>
        </w:rPr>
        <w:t>Состав чисел от 2 до 9. Сравнение чисел, запись отношений между числами. Числовые равенства, неравенства. Последовательность чисел. Получение числа прибавлением 1 к предыдущему числу, вычитанием 1 из числа, непосредственно следующего за ним при счёте.</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color w:val="000000"/>
          <w:lang w:val="ru-RU" w:eastAsia="ru-RU" w:bidi="ar-SA"/>
        </w:rPr>
        <w:t>Ноль. Число 10. Состав числа 10.</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i/>
          <w:iCs/>
          <w:color w:val="000000"/>
          <w:lang w:val="ru-RU" w:eastAsia="ru-RU" w:bidi="ar-SA"/>
        </w:rPr>
        <w:t>Числа от 1 до 20.</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color w:val="000000"/>
          <w:lang w:val="ru-RU" w:eastAsia="ru-RU" w:bidi="ar-SA"/>
        </w:rPr>
        <w:t>Устная и письменная нумерация чисел от 1 до 20. Десяток. Образование и название чисел от 1 до 20. Модели чисел.</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color w:val="000000"/>
          <w:lang w:val="ru-RU" w:eastAsia="ru-RU" w:bidi="ar-SA"/>
        </w:rPr>
        <w:t>Чтение и запись чисел. Разряд десятков и разряд единиц, их место в записи чисел.</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color w:val="000000"/>
          <w:lang w:val="ru-RU" w:eastAsia="ru-RU" w:bidi="ar-SA"/>
        </w:rPr>
        <w:t>Сравнение чисел, их последовательность. Представление числа в виде суммы разрядных слагаемых.</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i/>
          <w:iCs/>
          <w:color w:val="000000"/>
          <w:lang w:val="ru-RU" w:eastAsia="ru-RU" w:bidi="ar-SA"/>
        </w:rPr>
      </w:pPr>
      <w:r w:rsidRPr="00E17F0F">
        <w:rPr>
          <w:rFonts w:ascii="Times New Roman" w:eastAsia="Calibri" w:hAnsi="Times New Roman" w:cs="Times New Roman"/>
          <w:i/>
          <w:iCs/>
          <w:color w:val="000000"/>
          <w:lang w:val="ru-RU" w:eastAsia="ru-RU" w:bidi="ar-SA"/>
        </w:rPr>
        <w:t>Сложение и вычитание в пределах десяти.</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iCs/>
          <w:color w:val="000000"/>
          <w:lang w:val="ru-RU" w:eastAsia="ru-RU" w:bidi="ar-SA"/>
        </w:rPr>
      </w:pPr>
      <w:r w:rsidRPr="00E17F0F">
        <w:rPr>
          <w:rFonts w:ascii="Times New Roman" w:eastAsia="Calibri" w:hAnsi="Times New Roman" w:cs="Times New Roman"/>
          <w:iCs/>
          <w:color w:val="000000"/>
          <w:lang w:val="ru-RU" w:eastAsia="ru-RU" w:bidi="ar-SA"/>
        </w:rPr>
        <w:t xml:space="preserve">Конкретный смысл и названия действий сложения и вычитания. Знаки + (плюс), </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iCs/>
          <w:color w:val="000000"/>
          <w:lang w:val="ru-RU" w:eastAsia="ru-RU" w:bidi="ar-SA"/>
        </w:rPr>
        <w:t>- (минус), = (равно).</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color w:val="000000"/>
          <w:lang w:val="ru-RU" w:eastAsia="ru-RU" w:bidi="ar-SA"/>
        </w:rPr>
        <w:t>Сложение и вычитание чисел в пределах 10. Компоненты сложения и вычитания. Взаимосвязь операций сложения и вычитания.</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color w:val="000000"/>
          <w:lang w:val="ru-RU" w:eastAsia="ru-RU" w:bidi="ar-SA"/>
        </w:rPr>
        <w:t>Переместительное свойство сложения. Приёмы сложения и вычитания.</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color w:val="000000"/>
          <w:lang w:val="ru-RU" w:eastAsia="ru-RU" w:bidi="ar-SA"/>
        </w:rPr>
        <w:t>Табличные случаи сложения однозначных чисел. Соответствующие случаи вычитания.</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color w:val="000000"/>
          <w:lang w:val="ru-RU" w:eastAsia="ru-RU" w:bidi="ar-SA"/>
        </w:rPr>
        <w:t xml:space="preserve">Понятия «увеличить </w:t>
      </w:r>
      <w:proofErr w:type="gramStart"/>
      <w:r w:rsidRPr="00E17F0F">
        <w:rPr>
          <w:rFonts w:ascii="Times New Roman" w:eastAsia="Calibri" w:hAnsi="Times New Roman" w:cs="Times New Roman"/>
          <w:color w:val="000000"/>
          <w:lang w:val="ru-RU" w:eastAsia="ru-RU" w:bidi="ar-SA"/>
        </w:rPr>
        <w:t>на</w:t>
      </w:r>
      <w:proofErr w:type="gramEnd"/>
      <w:r w:rsidRPr="00E17F0F">
        <w:rPr>
          <w:rFonts w:ascii="Times New Roman" w:eastAsia="Calibri" w:hAnsi="Times New Roman" w:cs="Times New Roman"/>
          <w:color w:val="000000"/>
          <w:lang w:val="ru-RU" w:eastAsia="ru-RU" w:bidi="ar-SA"/>
        </w:rPr>
        <w:t xml:space="preserve"> ...», «уменьшить на ...», «больше на ...», «меньше на ...».</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b/>
          <w:lang w:val="ru-RU" w:eastAsia="ru-RU" w:bidi="ar-SA"/>
        </w:rPr>
      </w:pPr>
      <w:r w:rsidRPr="00E17F0F">
        <w:rPr>
          <w:rFonts w:ascii="Times New Roman" w:eastAsia="Calibri" w:hAnsi="Times New Roman" w:cs="Times New Roman"/>
          <w:b/>
          <w:iCs/>
          <w:color w:val="000000"/>
          <w:lang w:val="ru-RU" w:eastAsia="ru-RU" w:bidi="ar-SA"/>
        </w:rPr>
        <w:t>Сложение и вычитание чисел в пределах 20.</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color w:val="000000"/>
          <w:lang w:val="ru-RU" w:eastAsia="ru-RU" w:bidi="ar-SA"/>
        </w:rPr>
        <w:t>Алгоритмы сложения и вычитания однозначных чисел с переходом через разряд. Табличные случаи сложения и вычитания чисел в пределах 20. (Состав чисел от 11 до 19.)</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b/>
          <w:bCs/>
          <w:color w:val="000000"/>
          <w:lang w:val="ru-RU" w:eastAsia="ru-RU" w:bidi="ar-SA"/>
        </w:rPr>
        <w:t xml:space="preserve">Величины и </w:t>
      </w:r>
      <w:r w:rsidRPr="00E17F0F">
        <w:rPr>
          <w:rFonts w:ascii="Times New Roman" w:eastAsia="Calibri" w:hAnsi="Times New Roman" w:cs="Times New Roman"/>
          <w:b/>
          <w:color w:val="000000"/>
          <w:lang w:val="ru-RU" w:eastAsia="ru-RU" w:bidi="ar-SA"/>
        </w:rPr>
        <w:t xml:space="preserve">их </w:t>
      </w:r>
      <w:r w:rsidRPr="00E17F0F">
        <w:rPr>
          <w:rFonts w:ascii="Times New Roman" w:eastAsia="Calibri" w:hAnsi="Times New Roman" w:cs="Times New Roman"/>
          <w:b/>
          <w:bCs/>
          <w:color w:val="000000"/>
          <w:lang w:val="ru-RU" w:eastAsia="ru-RU" w:bidi="ar-SA"/>
        </w:rPr>
        <w:t>измерение.</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color w:val="000000"/>
          <w:lang w:val="ru-RU" w:eastAsia="ru-RU" w:bidi="ar-SA"/>
        </w:rPr>
      </w:pPr>
      <w:r w:rsidRPr="00E17F0F">
        <w:rPr>
          <w:rFonts w:ascii="Times New Roman" w:eastAsia="Calibri" w:hAnsi="Times New Roman" w:cs="Times New Roman"/>
          <w:color w:val="000000"/>
          <w:lang w:val="ru-RU" w:eastAsia="ru-RU" w:bidi="ar-SA"/>
        </w:rPr>
        <w:t>Величины: длина, масса, объём и их измерение. Общие свойства величин.</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color w:val="000000"/>
          <w:lang w:val="ru-RU" w:eastAsia="ru-RU" w:bidi="ar-SA"/>
        </w:rPr>
      </w:pPr>
      <w:r w:rsidRPr="00E17F0F">
        <w:rPr>
          <w:rFonts w:ascii="Times New Roman" w:eastAsia="Calibri" w:hAnsi="Times New Roman" w:cs="Times New Roman"/>
          <w:color w:val="000000"/>
          <w:lang w:val="ru-RU" w:eastAsia="ru-RU" w:bidi="ar-SA"/>
        </w:rPr>
        <w:t>Единицы измерения величин: сантиметр,  килограмм, литр.</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b/>
          <w:bCs/>
          <w:color w:val="000000"/>
          <w:lang w:val="ru-RU" w:eastAsia="ru-RU" w:bidi="ar-SA"/>
        </w:rPr>
      </w:pPr>
      <w:r w:rsidRPr="00E17F0F">
        <w:rPr>
          <w:rFonts w:ascii="Times New Roman" w:eastAsia="Calibri" w:hAnsi="Times New Roman" w:cs="Times New Roman"/>
          <w:b/>
          <w:bCs/>
          <w:color w:val="000000"/>
          <w:lang w:val="ru-RU" w:eastAsia="ru-RU" w:bidi="ar-SA"/>
        </w:rPr>
        <w:t>Текстовые задачи.</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color w:val="000000"/>
          <w:lang w:val="ru-RU" w:eastAsia="ru-RU" w:bidi="ar-SA"/>
        </w:rPr>
        <w:t>Задача, её структура. Простые и составные текстовые задачи:</w:t>
      </w:r>
    </w:p>
    <w:p w:rsidR="00E17F0F" w:rsidRPr="00E17F0F" w:rsidRDefault="00E17F0F" w:rsidP="00E17F0F">
      <w:pPr>
        <w:shd w:val="clear" w:color="auto" w:fill="FFFFFF"/>
        <w:tabs>
          <w:tab w:val="left" w:pos="533"/>
        </w:tabs>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color w:val="000000"/>
          <w:lang w:val="ru-RU" w:eastAsia="ru-RU" w:bidi="ar-SA"/>
        </w:rPr>
        <w:t>а) раскрывающие смысл действий сложения и вычитания;</w:t>
      </w:r>
    </w:p>
    <w:p w:rsidR="00E17F0F" w:rsidRPr="00E17F0F" w:rsidRDefault="00E17F0F" w:rsidP="00E17F0F">
      <w:pPr>
        <w:shd w:val="clear" w:color="auto" w:fill="FFFFFF"/>
        <w:tabs>
          <w:tab w:val="left" w:pos="533"/>
        </w:tabs>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color w:val="000000"/>
          <w:spacing w:val="-10"/>
          <w:lang w:val="ru-RU" w:eastAsia="ru-RU" w:bidi="ar-SA"/>
        </w:rPr>
        <w:t>б) </w:t>
      </w:r>
      <w:r w:rsidRPr="00E17F0F">
        <w:rPr>
          <w:rFonts w:ascii="Times New Roman" w:eastAsia="Calibri" w:hAnsi="Times New Roman" w:cs="Times New Roman"/>
          <w:color w:val="000000"/>
          <w:lang w:val="ru-RU" w:eastAsia="ru-RU" w:bidi="ar-SA"/>
        </w:rPr>
        <w:t xml:space="preserve">задачи, при решении которых используются понятия «увеличить </w:t>
      </w:r>
      <w:proofErr w:type="gramStart"/>
      <w:r w:rsidRPr="00E17F0F">
        <w:rPr>
          <w:rFonts w:ascii="Times New Roman" w:eastAsia="Calibri" w:hAnsi="Times New Roman" w:cs="Times New Roman"/>
          <w:color w:val="000000"/>
          <w:lang w:val="ru-RU" w:eastAsia="ru-RU" w:bidi="ar-SA"/>
        </w:rPr>
        <w:t>на</w:t>
      </w:r>
      <w:proofErr w:type="gramEnd"/>
      <w:r w:rsidRPr="00E17F0F">
        <w:rPr>
          <w:rFonts w:ascii="Times New Roman" w:eastAsia="Calibri" w:hAnsi="Times New Roman" w:cs="Times New Roman"/>
          <w:color w:val="000000"/>
          <w:lang w:val="ru-RU" w:eastAsia="ru-RU" w:bidi="ar-SA"/>
        </w:rPr>
        <w:t xml:space="preserve"> ...», «уменьшить на ...»;</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b/>
          <w:bCs/>
          <w:color w:val="000000"/>
          <w:lang w:val="ru-RU" w:eastAsia="ru-RU" w:bidi="ar-SA"/>
        </w:rPr>
      </w:pPr>
      <w:r w:rsidRPr="00E17F0F">
        <w:rPr>
          <w:rFonts w:ascii="Times New Roman" w:eastAsia="Calibri" w:hAnsi="Times New Roman" w:cs="Times New Roman"/>
          <w:b/>
          <w:bCs/>
          <w:color w:val="000000"/>
          <w:lang w:val="ru-RU" w:eastAsia="ru-RU" w:bidi="ar-SA"/>
        </w:rPr>
        <w:t>Элементы геометрии.</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color w:val="000000"/>
          <w:lang w:val="ru-RU" w:eastAsia="ru-RU" w:bidi="ar-SA"/>
        </w:rPr>
        <w:t xml:space="preserve">Точка. Линии: прямая, кривая. Отрезок. Ломаная. Многоугольники как замкнутые ломаные: треугольник, четырёхугольник, прямоугольник, квадрат. Круг, овал. </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color w:val="000000"/>
          <w:lang w:val="ru-RU" w:eastAsia="ru-RU" w:bidi="ar-SA"/>
        </w:rPr>
        <w:t>Вычисление длины ломаной как суммы длин её звеньев.</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color w:val="000000"/>
          <w:lang w:val="ru-RU" w:eastAsia="ru-RU" w:bidi="ar-SA"/>
        </w:rPr>
        <w:t>Вычисление суммы длин сторон прямоугольника и квадрата без использования термина «периметр».</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b/>
          <w:bCs/>
          <w:color w:val="000000"/>
          <w:lang w:val="ru-RU" w:eastAsia="ru-RU" w:bidi="ar-SA"/>
        </w:rPr>
        <w:t>Элементы алгебры.</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color w:val="000000"/>
          <w:lang w:val="ru-RU" w:eastAsia="ru-RU" w:bidi="ar-SA"/>
        </w:rPr>
        <w:lastRenderedPageBreak/>
        <w:t>Равенства, неравенства, знаки</w:t>
      </w:r>
      <w:proofErr w:type="gramStart"/>
      <w:r w:rsidRPr="00E17F0F">
        <w:rPr>
          <w:rFonts w:ascii="Times New Roman" w:eastAsia="Calibri" w:hAnsi="Times New Roman" w:cs="Times New Roman"/>
          <w:color w:val="000000"/>
          <w:lang w:val="ru-RU" w:eastAsia="ru-RU" w:bidi="ar-SA"/>
        </w:rPr>
        <w:t xml:space="preserve"> «=», «&gt;»; «&lt;». </w:t>
      </w:r>
      <w:proofErr w:type="gramEnd"/>
      <w:r w:rsidRPr="00E17F0F">
        <w:rPr>
          <w:rFonts w:ascii="Times New Roman" w:eastAsia="Calibri" w:hAnsi="Times New Roman" w:cs="Times New Roman"/>
          <w:color w:val="000000"/>
          <w:lang w:val="ru-RU" w:eastAsia="ru-RU" w:bidi="ar-SA"/>
        </w:rPr>
        <w:t>Числовые выражения. Чтение, запись, нахождение значений выражений. Равенство и неравенство.</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b/>
          <w:bCs/>
          <w:color w:val="000000"/>
          <w:lang w:val="ru-RU" w:eastAsia="ru-RU" w:bidi="ar-SA"/>
        </w:rPr>
        <w:t>Занимательные и нестандартные задачи.</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color w:val="000000"/>
          <w:lang w:val="ru-RU" w:eastAsia="ru-RU" w:bidi="ar-SA"/>
        </w:rPr>
        <w:t>Числовые головоломки, арифметические ребусы. Арифметические лабиринты, математические фокусы. Задачи на разрезание и составление фигур. Задачи с палочками.</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b/>
          <w:bCs/>
          <w:color w:val="000000"/>
          <w:lang w:val="ru-RU" w:eastAsia="ru-RU" w:bidi="ar-SA"/>
        </w:rPr>
        <w:t>Итоговое повторение.</w:t>
      </w:r>
    </w:p>
    <w:p w:rsidR="00E17F0F" w:rsidRPr="00E17F0F" w:rsidRDefault="00E17F0F" w:rsidP="00E17F0F">
      <w:pPr>
        <w:shd w:val="clear" w:color="auto" w:fill="FFFFFF"/>
        <w:spacing w:before="360" w:after="0" w:line="240" w:lineRule="atLeast"/>
        <w:ind w:left="23"/>
        <w:jc w:val="center"/>
        <w:rPr>
          <w:rFonts w:ascii="Times New Roman" w:eastAsia="Calibri" w:hAnsi="Times New Roman" w:cs="Times New Roman"/>
          <w:b/>
          <w:bCs/>
          <w:color w:val="000000"/>
          <w:lang w:val="ru-RU" w:eastAsia="ru-RU" w:bidi="ar-SA"/>
        </w:rPr>
      </w:pPr>
      <w:r w:rsidRPr="00E17F0F">
        <w:rPr>
          <w:rFonts w:ascii="Times New Roman" w:eastAsia="Calibri" w:hAnsi="Times New Roman" w:cs="Times New Roman"/>
          <w:b/>
          <w:bCs/>
          <w:color w:val="000000"/>
          <w:lang w:val="ru-RU" w:eastAsia="ru-RU" w:bidi="ar-SA"/>
        </w:rPr>
        <w:t>2-й класс</w:t>
      </w:r>
    </w:p>
    <w:p w:rsidR="00E17F0F" w:rsidRPr="00E17F0F" w:rsidRDefault="00E0711C" w:rsidP="00E17F0F">
      <w:pPr>
        <w:shd w:val="clear" w:color="auto" w:fill="FFFFFF"/>
        <w:spacing w:after="0" w:line="240" w:lineRule="atLeast"/>
        <w:jc w:val="center"/>
        <w:rPr>
          <w:rFonts w:ascii="Times New Roman" w:eastAsia="Calibri" w:hAnsi="Times New Roman" w:cs="Times New Roman"/>
          <w:lang w:val="ru-RU" w:eastAsia="ru-RU" w:bidi="ar-SA"/>
        </w:rPr>
      </w:pPr>
      <w:r>
        <w:rPr>
          <w:rFonts w:ascii="Times New Roman" w:eastAsia="Calibri" w:hAnsi="Times New Roman" w:cs="Times New Roman"/>
          <w:b/>
          <w:bCs/>
          <w:color w:val="000000"/>
          <w:lang w:val="ru-RU" w:eastAsia="ru-RU" w:bidi="ar-SA"/>
        </w:rPr>
        <w:t>(5часов  в неделю, всего – 170</w:t>
      </w:r>
      <w:r w:rsidR="00E17F0F" w:rsidRPr="00E17F0F">
        <w:rPr>
          <w:rFonts w:ascii="Times New Roman" w:eastAsia="Calibri" w:hAnsi="Times New Roman" w:cs="Times New Roman"/>
          <w:b/>
          <w:bCs/>
          <w:color w:val="000000"/>
          <w:lang w:val="ru-RU" w:eastAsia="ru-RU" w:bidi="ar-SA"/>
        </w:rPr>
        <w:t xml:space="preserve"> ч)</w:t>
      </w:r>
    </w:p>
    <w:p w:rsidR="00E17F0F" w:rsidRPr="00E17F0F" w:rsidRDefault="00E17F0F" w:rsidP="00E17F0F">
      <w:pPr>
        <w:shd w:val="clear" w:color="auto" w:fill="FFFFFF"/>
        <w:spacing w:after="0" w:line="240" w:lineRule="atLeast"/>
        <w:ind w:left="10"/>
        <w:jc w:val="center"/>
        <w:rPr>
          <w:rFonts w:ascii="Times New Roman" w:eastAsia="Calibri" w:hAnsi="Times New Roman" w:cs="Times New Roman"/>
          <w:lang w:val="ru-RU" w:eastAsia="ru-RU" w:bidi="ar-SA"/>
        </w:rPr>
      </w:pP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b/>
          <w:bCs/>
          <w:color w:val="000000"/>
          <w:lang w:val="ru-RU" w:eastAsia="ru-RU" w:bidi="ar-SA"/>
        </w:rPr>
        <w:t>Числа и операции над ними.</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i/>
          <w:iCs/>
          <w:color w:val="000000"/>
          <w:lang w:val="ru-RU" w:eastAsia="ru-RU" w:bidi="ar-SA"/>
        </w:rPr>
        <w:t>Числа от 1 до 100.</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color w:val="000000"/>
          <w:lang w:val="ru-RU" w:eastAsia="ru-RU" w:bidi="ar-SA"/>
        </w:rPr>
        <w:t>Десяток. Счёт десятками. Образование и название двузначных чисел. Модели двузначных чисел. Чтение и запись чисел. Сравнение двузначных чисел, их последовательность. Представление двузначного числа в виде суммы разрядных слагаемых.</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color w:val="000000"/>
          <w:lang w:val="ru-RU" w:eastAsia="ru-RU" w:bidi="ar-SA"/>
        </w:rPr>
        <w:t>Устная и письменная нумерация двузначных чисел. Разряд десятков и разряд единиц, их место в записи чисел.</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i/>
          <w:iCs/>
          <w:color w:val="000000"/>
          <w:lang w:val="ru-RU" w:eastAsia="ru-RU" w:bidi="ar-SA"/>
        </w:rPr>
        <w:t>Сложение и вычитание чисел.</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color w:val="000000"/>
          <w:lang w:val="ru-RU" w:eastAsia="ru-RU" w:bidi="ar-SA"/>
        </w:rPr>
        <w:t>Операции сложения и вычитания. Взаимосвязь операций сложения и вычитания</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color w:val="000000"/>
          <w:lang w:val="ru-RU" w:eastAsia="ru-RU" w:bidi="ar-SA"/>
        </w:rPr>
        <w:t>Изменение результатов сложения и вычитания в зависимости от изменения компонент. Свойства сложения и вычитания. Приёмы рациональных вычислений.</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color w:val="000000"/>
          <w:lang w:val="ru-RU" w:eastAsia="ru-RU" w:bidi="ar-SA"/>
        </w:rPr>
        <w:t>Сложение и вычитание двузначных чисел, оканчивающихся нулями.</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color w:val="000000"/>
          <w:lang w:val="ru-RU" w:eastAsia="ru-RU" w:bidi="ar-SA"/>
        </w:rPr>
        <w:t>Устные и письменные приёмы сложения и вычитания чисел в пределах 100.</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color w:val="000000"/>
          <w:lang w:val="ru-RU" w:eastAsia="ru-RU" w:bidi="ar-SA"/>
        </w:rPr>
        <w:t>Алгоритмы сложения и вычитания.</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i/>
          <w:iCs/>
          <w:color w:val="000000"/>
          <w:lang w:val="ru-RU" w:eastAsia="ru-RU" w:bidi="ar-SA"/>
        </w:rPr>
        <w:t>Умножение и деление чисел.</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color w:val="000000"/>
          <w:lang w:val="ru-RU" w:eastAsia="ru-RU" w:bidi="ar-SA"/>
        </w:rPr>
        <w:t>Нахождение суммы нескольких одинаковых слагаемых и представление числа в виде суммы одинаковых слагаемых. Операция умножения. Переместительное свойство умножения.</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color w:val="000000"/>
          <w:lang w:val="ru-RU" w:eastAsia="ru-RU" w:bidi="ar-SA"/>
        </w:rPr>
        <w:t>Операция деления. Взаимосвязь операций умножения и деления. Таблица умножения и деления однозначных чисел.</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b/>
          <w:bCs/>
          <w:color w:val="000000"/>
          <w:lang w:val="ru-RU" w:eastAsia="ru-RU" w:bidi="ar-SA"/>
        </w:rPr>
        <w:t>Величины и их измерение.</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color w:val="000000"/>
          <w:lang w:val="ru-RU" w:eastAsia="ru-RU" w:bidi="ar-SA"/>
        </w:rPr>
        <w:t>Длина. Единица измерения длины – метр. Соотношения между единицами измерения длины.</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color w:val="000000"/>
          <w:lang w:val="ru-RU" w:eastAsia="ru-RU" w:bidi="ar-SA"/>
        </w:rPr>
        <w:t>Перевод именованных чисел в заданные единицы (раздробление и превращение).</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color w:val="000000"/>
          <w:lang w:val="ru-RU" w:eastAsia="ru-RU" w:bidi="ar-SA"/>
        </w:rPr>
        <w:t>Периметр многоугольника. Формулы периметра квадрата и прямоугольника.</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color w:val="000000"/>
          <w:lang w:val="ru-RU" w:eastAsia="ru-RU" w:bidi="ar-SA"/>
        </w:rPr>
        <w:t>Цена, количество и стоимость товара.</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color w:val="000000"/>
          <w:lang w:val="ru-RU" w:eastAsia="ru-RU" w:bidi="ar-SA"/>
        </w:rPr>
        <w:t>Время. Единица времени – час.</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b/>
          <w:bCs/>
          <w:color w:val="000000"/>
          <w:lang w:val="ru-RU" w:eastAsia="ru-RU" w:bidi="ar-SA"/>
        </w:rPr>
        <w:t>Текстовые задачи.</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color w:val="000000"/>
          <w:lang w:val="ru-RU" w:eastAsia="ru-RU" w:bidi="ar-SA"/>
        </w:rPr>
        <w:t>Простые и составные текстовые задачи, при решении которых используется:</w:t>
      </w:r>
    </w:p>
    <w:p w:rsidR="00E17F0F" w:rsidRPr="00E17F0F" w:rsidRDefault="00E17F0F" w:rsidP="00E17F0F">
      <w:pPr>
        <w:shd w:val="clear" w:color="auto" w:fill="FFFFFF"/>
        <w:tabs>
          <w:tab w:val="left" w:pos="528"/>
        </w:tabs>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color w:val="000000"/>
          <w:spacing w:val="-1"/>
          <w:lang w:val="ru-RU" w:eastAsia="ru-RU" w:bidi="ar-SA"/>
        </w:rPr>
        <w:t>а)</w:t>
      </w:r>
      <w:r w:rsidRPr="00E17F0F">
        <w:rPr>
          <w:rFonts w:ascii="Times New Roman" w:eastAsia="Calibri" w:hAnsi="Times New Roman" w:cs="Times New Roman"/>
          <w:color w:val="000000"/>
          <w:lang w:val="ru-RU" w:eastAsia="ru-RU" w:bidi="ar-SA"/>
        </w:rPr>
        <w:t> смысл действий сложения, вычитания, умножения и деления;</w:t>
      </w:r>
    </w:p>
    <w:p w:rsidR="00E17F0F" w:rsidRPr="00E17F0F" w:rsidRDefault="00E17F0F" w:rsidP="00E17F0F">
      <w:pPr>
        <w:shd w:val="clear" w:color="auto" w:fill="FFFFFF"/>
        <w:tabs>
          <w:tab w:val="left" w:pos="528"/>
        </w:tabs>
        <w:spacing w:after="0" w:line="240" w:lineRule="atLeast"/>
        <w:ind w:firstLine="567"/>
        <w:jc w:val="both"/>
        <w:rPr>
          <w:rFonts w:ascii="Times New Roman" w:eastAsia="Calibri" w:hAnsi="Times New Roman" w:cs="Times New Roman"/>
          <w:color w:val="000000"/>
          <w:lang w:val="ru-RU" w:eastAsia="ru-RU" w:bidi="ar-SA"/>
        </w:rPr>
      </w:pPr>
      <w:r w:rsidRPr="00E17F0F">
        <w:rPr>
          <w:rFonts w:ascii="Times New Roman" w:eastAsia="Calibri" w:hAnsi="Times New Roman" w:cs="Times New Roman"/>
          <w:color w:val="000000"/>
          <w:spacing w:val="-3"/>
          <w:lang w:val="ru-RU" w:eastAsia="ru-RU" w:bidi="ar-SA"/>
        </w:rPr>
        <w:t>в) </w:t>
      </w:r>
      <w:r w:rsidRPr="00E17F0F">
        <w:rPr>
          <w:rFonts w:ascii="Times New Roman" w:eastAsia="Calibri" w:hAnsi="Times New Roman" w:cs="Times New Roman"/>
          <w:color w:val="000000"/>
          <w:lang w:val="ru-RU" w:eastAsia="ru-RU" w:bidi="ar-SA"/>
        </w:rPr>
        <w:t>разностное сравнение;</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b/>
          <w:bCs/>
          <w:color w:val="000000"/>
          <w:lang w:val="ru-RU" w:eastAsia="ru-RU" w:bidi="ar-SA"/>
        </w:rPr>
        <w:t>Элементы геометрии.</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color w:val="000000"/>
          <w:lang w:val="ru-RU" w:eastAsia="ru-RU" w:bidi="ar-SA"/>
        </w:rPr>
        <w:t>Обозначение геометрических фигур буквами.</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color w:val="000000"/>
          <w:lang w:val="ru-RU" w:eastAsia="ru-RU" w:bidi="ar-SA"/>
        </w:rPr>
        <w:t>Острые и тупые углы.</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color w:val="000000"/>
          <w:lang w:val="ru-RU" w:eastAsia="ru-RU" w:bidi="ar-SA"/>
        </w:rPr>
        <w:t>Составление плоских фигур из частей. Деление плоских фигур на части.</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b/>
          <w:bCs/>
          <w:color w:val="000000"/>
          <w:lang w:val="ru-RU" w:eastAsia="ru-RU" w:bidi="ar-SA"/>
        </w:rPr>
        <w:t>Элементы алгебры.</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color w:val="000000"/>
          <w:lang w:val="ru-RU" w:eastAsia="ru-RU" w:bidi="ar-SA"/>
        </w:rPr>
      </w:pPr>
      <w:r w:rsidRPr="00E17F0F">
        <w:rPr>
          <w:rFonts w:ascii="Times New Roman" w:eastAsia="Calibri" w:hAnsi="Times New Roman" w:cs="Times New Roman"/>
          <w:color w:val="000000"/>
          <w:lang w:val="ru-RU" w:eastAsia="ru-RU" w:bidi="ar-SA"/>
        </w:rPr>
        <w:t xml:space="preserve">Переменная. Выражения с переменной. Нахождение значений выражений </w:t>
      </w:r>
      <w:proofErr w:type="gramStart"/>
      <w:r w:rsidRPr="00E17F0F">
        <w:rPr>
          <w:rFonts w:ascii="Times New Roman" w:eastAsia="Calibri" w:hAnsi="Times New Roman" w:cs="Times New Roman"/>
          <w:color w:val="000000"/>
          <w:lang w:val="ru-RU" w:eastAsia="ru-RU" w:bidi="ar-SA"/>
        </w:rPr>
        <w:t>вида</w:t>
      </w:r>
      <w:proofErr w:type="gramEnd"/>
      <w:r w:rsidRPr="00E17F0F">
        <w:rPr>
          <w:rFonts w:ascii="Times New Roman" w:eastAsia="Calibri" w:hAnsi="Times New Roman" w:cs="Times New Roman"/>
          <w:color w:val="000000"/>
          <w:lang w:val="ru-RU" w:eastAsia="ru-RU" w:bidi="ar-SA"/>
        </w:rPr>
        <w:t xml:space="preserve"> </w:t>
      </w:r>
      <w:r w:rsidRPr="00E17F0F">
        <w:rPr>
          <w:rFonts w:ascii="Times New Roman" w:eastAsia="Calibri" w:hAnsi="Times New Roman" w:cs="Times New Roman"/>
          <w:i/>
          <w:iCs/>
          <w:color w:val="000000"/>
          <w:lang w:val="ru-RU" w:eastAsia="ru-RU" w:bidi="ar-SA"/>
        </w:rPr>
        <w:t>а </w:t>
      </w:r>
      <w:r w:rsidRPr="00E17F0F">
        <w:rPr>
          <w:rFonts w:ascii="Times New Roman" w:eastAsia="Calibri" w:hAnsi="Times New Roman" w:cs="Times New Roman"/>
          <w:color w:val="000000"/>
          <w:lang w:val="ru-RU" w:eastAsia="ru-RU" w:bidi="ar-SA"/>
        </w:rPr>
        <w:t>± 5; 4</w:t>
      </w:r>
      <w:r w:rsidRPr="00E17F0F">
        <w:rPr>
          <w:rFonts w:ascii="Times New Roman" w:eastAsia="Calibri" w:hAnsi="Times New Roman" w:cs="Times New Roman"/>
          <w:color w:val="000000"/>
          <w:lang w:eastAsia="ru-RU" w:bidi="ar-SA"/>
        </w:rPr>
        <w:t> </w:t>
      </w:r>
      <w:r w:rsidRPr="00E17F0F">
        <w:rPr>
          <w:rFonts w:ascii="Times New Roman" w:eastAsia="Calibri" w:hAnsi="Times New Roman" w:cs="Times New Roman"/>
          <w:color w:val="000000"/>
          <w:spacing w:val="47"/>
          <w:lang w:val="ru-RU" w:eastAsia="ru-RU" w:bidi="ar-SA"/>
        </w:rPr>
        <w:t>–</w:t>
      </w:r>
      <w:r w:rsidRPr="00E17F0F">
        <w:rPr>
          <w:rFonts w:ascii="Times New Roman" w:eastAsia="Calibri" w:hAnsi="Times New Roman" w:cs="Times New Roman"/>
          <w:color w:val="000000"/>
          <w:spacing w:val="47"/>
          <w:lang w:eastAsia="ru-RU" w:bidi="ar-SA"/>
        </w:rPr>
        <w:t> </w:t>
      </w:r>
      <w:r w:rsidRPr="00E17F0F">
        <w:rPr>
          <w:rFonts w:ascii="Times New Roman" w:eastAsia="Calibri" w:hAnsi="Times New Roman" w:cs="Times New Roman"/>
          <w:i/>
          <w:iCs/>
          <w:color w:val="000000"/>
          <w:lang w:val="ru-RU" w:eastAsia="ru-RU" w:bidi="ar-SA"/>
        </w:rPr>
        <w:t>а</w:t>
      </w:r>
      <w:r w:rsidRPr="00E17F0F">
        <w:rPr>
          <w:rFonts w:ascii="Times New Roman" w:eastAsia="Calibri" w:hAnsi="Times New Roman" w:cs="Times New Roman"/>
          <w:iCs/>
          <w:color w:val="000000"/>
          <w:lang w:val="ru-RU" w:eastAsia="ru-RU" w:bidi="ar-SA"/>
        </w:rPr>
        <w:t>;</w:t>
      </w:r>
      <w:r w:rsidRPr="00E17F0F">
        <w:rPr>
          <w:rFonts w:ascii="Times New Roman" w:eastAsia="Calibri" w:hAnsi="Times New Roman" w:cs="Times New Roman"/>
          <w:i/>
          <w:iCs/>
          <w:color w:val="000000"/>
          <w:lang w:val="ru-RU" w:eastAsia="ru-RU" w:bidi="ar-SA"/>
        </w:rPr>
        <w:t xml:space="preserve"> </w:t>
      </w:r>
      <w:r w:rsidRPr="00E17F0F">
        <w:rPr>
          <w:rFonts w:ascii="Times New Roman" w:eastAsia="Calibri" w:hAnsi="Times New Roman" w:cs="Times New Roman"/>
          <w:color w:val="000000"/>
          <w:lang w:val="ru-RU" w:eastAsia="ru-RU" w:bidi="ar-SA"/>
        </w:rPr>
        <w:t xml:space="preserve">при заданных числовых значениях переменной. </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color w:val="000000"/>
          <w:lang w:val="ru-RU" w:eastAsia="ru-RU" w:bidi="ar-SA"/>
        </w:rPr>
        <w:t>Использование скобок для обозначения последовательности действий. Порядок действий в выражениях, содержащих два и более действия со скобками и без них.</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i/>
          <w:iCs/>
          <w:color w:val="000000"/>
          <w:lang w:val="ru-RU" w:eastAsia="ru-RU" w:bidi="ar-SA"/>
        </w:rPr>
      </w:pPr>
      <w:r w:rsidRPr="00E17F0F">
        <w:rPr>
          <w:rFonts w:ascii="Times New Roman" w:eastAsia="Calibri" w:hAnsi="Times New Roman" w:cs="Times New Roman"/>
          <w:color w:val="000000"/>
          <w:lang w:val="ru-RU" w:eastAsia="ru-RU" w:bidi="ar-SA"/>
        </w:rPr>
        <w:t xml:space="preserve">Решение уравнений </w:t>
      </w:r>
      <w:proofErr w:type="gramStart"/>
      <w:r w:rsidRPr="00E17F0F">
        <w:rPr>
          <w:rFonts w:ascii="Times New Roman" w:eastAsia="Calibri" w:hAnsi="Times New Roman" w:cs="Times New Roman"/>
          <w:color w:val="000000"/>
          <w:lang w:val="ru-RU" w:eastAsia="ru-RU" w:bidi="ar-SA"/>
        </w:rPr>
        <w:t>вида</w:t>
      </w:r>
      <w:proofErr w:type="gramEnd"/>
      <w:r w:rsidRPr="00E17F0F">
        <w:rPr>
          <w:rFonts w:ascii="Times New Roman" w:eastAsia="Calibri" w:hAnsi="Times New Roman" w:cs="Times New Roman"/>
          <w:color w:val="000000"/>
          <w:lang w:val="ru-RU" w:eastAsia="ru-RU" w:bidi="ar-SA"/>
        </w:rPr>
        <w:t xml:space="preserve"> </w:t>
      </w:r>
      <w:r w:rsidRPr="00E17F0F">
        <w:rPr>
          <w:rFonts w:ascii="Times New Roman" w:eastAsia="Calibri" w:hAnsi="Times New Roman" w:cs="Times New Roman"/>
          <w:i/>
          <w:iCs/>
          <w:color w:val="000000"/>
          <w:lang w:val="ru-RU" w:eastAsia="ru-RU" w:bidi="ar-SA"/>
        </w:rPr>
        <w:t xml:space="preserve">а ± х = </w:t>
      </w:r>
      <w:r w:rsidRPr="00E17F0F">
        <w:rPr>
          <w:rFonts w:ascii="Times New Roman" w:eastAsia="Calibri" w:hAnsi="Times New Roman" w:cs="Times New Roman"/>
          <w:i/>
          <w:iCs/>
          <w:color w:val="000000"/>
          <w:lang w:eastAsia="ru-RU" w:bidi="ar-SA"/>
        </w:rPr>
        <w:t>b</w:t>
      </w:r>
      <w:r w:rsidRPr="00E17F0F">
        <w:rPr>
          <w:rFonts w:ascii="Times New Roman" w:eastAsia="Calibri" w:hAnsi="Times New Roman" w:cs="Times New Roman"/>
          <w:i/>
          <w:iCs/>
          <w:color w:val="000000"/>
          <w:lang w:val="ru-RU" w:eastAsia="ru-RU" w:bidi="ar-SA"/>
        </w:rPr>
        <w:t>; х</w:t>
      </w:r>
      <w:r w:rsidRPr="00E17F0F">
        <w:rPr>
          <w:rFonts w:ascii="Times New Roman" w:eastAsia="Calibri" w:hAnsi="Times New Roman" w:cs="Times New Roman"/>
          <w:color w:val="000000"/>
          <w:lang w:eastAsia="ru-RU" w:bidi="ar-SA"/>
        </w:rPr>
        <w:t> </w:t>
      </w:r>
      <w:r w:rsidRPr="00E17F0F">
        <w:rPr>
          <w:rFonts w:ascii="Times New Roman" w:eastAsia="Calibri" w:hAnsi="Times New Roman" w:cs="Times New Roman"/>
          <w:color w:val="000000"/>
          <w:spacing w:val="47"/>
          <w:lang w:val="ru-RU" w:eastAsia="ru-RU" w:bidi="ar-SA"/>
        </w:rPr>
        <w:t>–</w:t>
      </w:r>
      <w:r w:rsidRPr="00E17F0F">
        <w:rPr>
          <w:rFonts w:ascii="Times New Roman" w:eastAsia="Calibri" w:hAnsi="Times New Roman" w:cs="Times New Roman"/>
          <w:color w:val="000000"/>
          <w:spacing w:val="47"/>
          <w:lang w:eastAsia="ru-RU" w:bidi="ar-SA"/>
        </w:rPr>
        <w:t> </w:t>
      </w:r>
      <w:r w:rsidRPr="00E17F0F">
        <w:rPr>
          <w:rFonts w:ascii="Times New Roman" w:eastAsia="Calibri" w:hAnsi="Times New Roman" w:cs="Times New Roman"/>
          <w:i/>
          <w:iCs/>
          <w:color w:val="000000"/>
          <w:lang w:val="ru-RU" w:eastAsia="ru-RU" w:bidi="ar-SA"/>
        </w:rPr>
        <w:t xml:space="preserve">а = </w:t>
      </w:r>
      <w:r w:rsidRPr="00E17F0F">
        <w:rPr>
          <w:rFonts w:ascii="Times New Roman" w:eastAsia="Calibri" w:hAnsi="Times New Roman" w:cs="Times New Roman"/>
          <w:i/>
          <w:iCs/>
          <w:color w:val="000000"/>
          <w:lang w:eastAsia="ru-RU" w:bidi="ar-SA"/>
        </w:rPr>
        <w:t>b</w:t>
      </w:r>
      <w:r w:rsidRPr="00E17F0F">
        <w:rPr>
          <w:rFonts w:ascii="Times New Roman" w:eastAsia="Calibri" w:hAnsi="Times New Roman" w:cs="Times New Roman"/>
          <w:i/>
          <w:iCs/>
          <w:color w:val="000000"/>
          <w:lang w:val="ru-RU" w:eastAsia="ru-RU" w:bidi="ar-SA"/>
        </w:rPr>
        <w:t>; а</w:t>
      </w:r>
      <w:r w:rsidRPr="00E17F0F">
        <w:rPr>
          <w:rFonts w:ascii="Times New Roman" w:eastAsia="Calibri" w:hAnsi="Times New Roman" w:cs="Times New Roman"/>
          <w:color w:val="000000"/>
          <w:lang w:eastAsia="ru-RU" w:bidi="ar-SA"/>
        </w:rPr>
        <w:t> </w:t>
      </w:r>
      <w:r w:rsidRPr="00E17F0F">
        <w:rPr>
          <w:rFonts w:ascii="Times New Roman" w:eastAsia="Calibri" w:hAnsi="Times New Roman" w:cs="Times New Roman"/>
          <w:color w:val="000000"/>
          <w:spacing w:val="47"/>
          <w:lang w:val="ru-RU" w:eastAsia="ru-RU" w:bidi="ar-SA"/>
        </w:rPr>
        <w:t>–</w:t>
      </w:r>
      <w:r w:rsidRPr="00E17F0F">
        <w:rPr>
          <w:rFonts w:ascii="Times New Roman" w:eastAsia="Calibri" w:hAnsi="Times New Roman" w:cs="Times New Roman"/>
          <w:color w:val="000000"/>
          <w:spacing w:val="47"/>
          <w:lang w:eastAsia="ru-RU" w:bidi="ar-SA"/>
        </w:rPr>
        <w:t> </w:t>
      </w:r>
      <w:r w:rsidRPr="00E17F0F">
        <w:rPr>
          <w:rFonts w:ascii="Times New Roman" w:eastAsia="Calibri" w:hAnsi="Times New Roman" w:cs="Times New Roman"/>
          <w:i/>
          <w:iCs/>
          <w:color w:val="000000"/>
          <w:lang w:val="ru-RU" w:eastAsia="ru-RU" w:bidi="ar-SA"/>
        </w:rPr>
        <w:t xml:space="preserve">х = </w:t>
      </w:r>
      <w:r w:rsidRPr="00E17F0F">
        <w:rPr>
          <w:rFonts w:ascii="Times New Roman" w:eastAsia="Calibri" w:hAnsi="Times New Roman" w:cs="Times New Roman"/>
          <w:i/>
          <w:iCs/>
          <w:color w:val="000000"/>
          <w:lang w:eastAsia="ru-RU" w:bidi="ar-SA"/>
        </w:rPr>
        <w:t>b</w:t>
      </w:r>
      <w:r w:rsidRPr="00E17F0F">
        <w:rPr>
          <w:rFonts w:ascii="Times New Roman" w:eastAsia="Calibri" w:hAnsi="Times New Roman" w:cs="Times New Roman"/>
          <w:i/>
          <w:iCs/>
          <w:color w:val="000000"/>
          <w:lang w:val="ru-RU" w:eastAsia="ru-RU" w:bidi="ar-SA"/>
        </w:rPr>
        <w:t xml:space="preserve">; </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b/>
          <w:bCs/>
          <w:color w:val="000000"/>
          <w:lang w:val="ru-RU" w:eastAsia="ru-RU" w:bidi="ar-SA"/>
        </w:rPr>
        <w:t>Занимательные и нестандартные задачи.</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color w:val="000000"/>
          <w:lang w:val="ru-RU" w:eastAsia="ru-RU" w:bidi="ar-SA"/>
        </w:rPr>
        <w:lastRenderedPageBreak/>
        <w:t>Логические задачи. Арифметические лабиринты, магические фигуры, математические фокусы.</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color w:val="000000"/>
          <w:lang w:val="ru-RU" w:eastAsia="ru-RU" w:bidi="ar-SA"/>
        </w:rPr>
        <w:t>Задачи на разрезание и составление фигур. Задачи с палочками.</w:t>
      </w:r>
    </w:p>
    <w:p w:rsidR="00E17F0F" w:rsidRPr="00E17F0F" w:rsidRDefault="00E17F0F" w:rsidP="00E17F0F">
      <w:pPr>
        <w:shd w:val="clear" w:color="auto" w:fill="FFFFFF"/>
        <w:tabs>
          <w:tab w:val="left" w:pos="432"/>
        </w:tabs>
        <w:spacing w:after="0" w:line="240" w:lineRule="atLeast"/>
        <w:ind w:firstLine="567"/>
        <w:jc w:val="both"/>
        <w:rPr>
          <w:rFonts w:ascii="Times New Roman" w:eastAsia="Calibri" w:hAnsi="Times New Roman" w:cs="Times New Roman"/>
          <w:b/>
          <w:bCs/>
          <w:color w:val="000000"/>
          <w:lang w:val="ru-RU" w:eastAsia="ru-RU" w:bidi="ar-SA"/>
        </w:rPr>
      </w:pPr>
      <w:r w:rsidRPr="00E17F0F">
        <w:rPr>
          <w:rFonts w:ascii="Times New Roman" w:eastAsia="Calibri" w:hAnsi="Times New Roman" w:cs="Times New Roman"/>
          <w:b/>
          <w:bCs/>
          <w:color w:val="000000"/>
          <w:lang w:val="ru-RU" w:eastAsia="ru-RU" w:bidi="ar-SA"/>
        </w:rPr>
        <w:t>Итоговое повторение.</w:t>
      </w:r>
    </w:p>
    <w:p w:rsidR="00E17F0F" w:rsidRPr="00E17F0F" w:rsidRDefault="00E17F0F" w:rsidP="00E17F0F">
      <w:pPr>
        <w:shd w:val="clear" w:color="auto" w:fill="FFFFFF"/>
        <w:tabs>
          <w:tab w:val="left" w:pos="432"/>
        </w:tabs>
        <w:spacing w:after="0" w:line="240" w:lineRule="atLeast"/>
        <w:ind w:firstLine="567"/>
        <w:jc w:val="both"/>
        <w:rPr>
          <w:rFonts w:ascii="Times New Roman" w:eastAsia="Calibri" w:hAnsi="Times New Roman" w:cs="Times New Roman"/>
          <w:b/>
          <w:bCs/>
          <w:color w:val="000000"/>
          <w:lang w:val="ru-RU" w:eastAsia="ru-RU" w:bidi="ar-SA"/>
        </w:rPr>
      </w:pPr>
    </w:p>
    <w:p w:rsidR="00E17F0F" w:rsidRPr="00E17F0F" w:rsidRDefault="00E17F0F" w:rsidP="00E17F0F">
      <w:pPr>
        <w:shd w:val="clear" w:color="auto" w:fill="FFFFFF"/>
        <w:tabs>
          <w:tab w:val="left" w:pos="432"/>
        </w:tabs>
        <w:spacing w:after="0" w:line="240" w:lineRule="atLeast"/>
        <w:ind w:firstLine="567"/>
        <w:jc w:val="center"/>
        <w:rPr>
          <w:rFonts w:ascii="Times New Roman" w:eastAsia="Calibri" w:hAnsi="Times New Roman" w:cs="Times New Roman"/>
          <w:b/>
          <w:bCs/>
          <w:color w:val="000000"/>
          <w:lang w:val="ru-RU" w:eastAsia="ru-RU" w:bidi="ar-SA"/>
        </w:rPr>
      </w:pPr>
      <w:r w:rsidRPr="00E17F0F">
        <w:rPr>
          <w:rFonts w:ascii="Times New Roman" w:eastAsia="Calibri" w:hAnsi="Times New Roman" w:cs="Times New Roman"/>
          <w:b/>
          <w:bCs/>
          <w:color w:val="000000"/>
          <w:lang w:val="ru-RU" w:eastAsia="ru-RU" w:bidi="ar-SA"/>
        </w:rPr>
        <w:t>3-й класс</w:t>
      </w:r>
    </w:p>
    <w:p w:rsidR="00E17F0F" w:rsidRPr="00E17F0F" w:rsidRDefault="00E0711C" w:rsidP="00E17F0F">
      <w:pPr>
        <w:shd w:val="clear" w:color="auto" w:fill="FFFFFF"/>
        <w:spacing w:after="0" w:line="240" w:lineRule="atLeast"/>
        <w:jc w:val="center"/>
        <w:rPr>
          <w:rFonts w:ascii="Times New Roman" w:eastAsia="Calibri" w:hAnsi="Times New Roman" w:cs="Times New Roman"/>
          <w:lang w:val="ru-RU" w:eastAsia="ru-RU" w:bidi="ar-SA"/>
        </w:rPr>
      </w:pPr>
      <w:r>
        <w:rPr>
          <w:rFonts w:ascii="Times New Roman" w:eastAsia="Calibri" w:hAnsi="Times New Roman" w:cs="Times New Roman"/>
          <w:b/>
          <w:bCs/>
          <w:color w:val="000000"/>
          <w:lang w:val="ru-RU" w:eastAsia="ru-RU" w:bidi="ar-SA"/>
        </w:rPr>
        <w:t xml:space="preserve">(5 </w:t>
      </w:r>
      <w:proofErr w:type="gramStart"/>
      <w:r w:rsidR="00E17F0F" w:rsidRPr="00E17F0F">
        <w:rPr>
          <w:rFonts w:ascii="Times New Roman" w:eastAsia="Calibri" w:hAnsi="Times New Roman" w:cs="Times New Roman"/>
          <w:b/>
          <w:bCs/>
          <w:color w:val="000000"/>
          <w:lang w:val="ru-RU" w:eastAsia="ru-RU" w:bidi="ar-SA"/>
        </w:rPr>
        <w:t>час</w:t>
      </w:r>
      <w:r>
        <w:rPr>
          <w:rFonts w:ascii="Times New Roman" w:eastAsia="Calibri" w:hAnsi="Times New Roman" w:cs="Times New Roman"/>
          <w:b/>
          <w:bCs/>
          <w:color w:val="000000"/>
          <w:lang w:val="ru-RU" w:eastAsia="ru-RU" w:bidi="ar-SA"/>
        </w:rPr>
        <w:t>ов</w:t>
      </w:r>
      <w:proofErr w:type="gramEnd"/>
      <w:r>
        <w:rPr>
          <w:rFonts w:ascii="Times New Roman" w:eastAsia="Calibri" w:hAnsi="Times New Roman" w:cs="Times New Roman"/>
          <w:b/>
          <w:bCs/>
          <w:color w:val="000000"/>
          <w:lang w:val="ru-RU" w:eastAsia="ru-RU" w:bidi="ar-SA"/>
        </w:rPr>
        <w:t xml:space="preserve"> а в неделю, всего – 170</w:t>
      </w:r>
      <w:r w:rsidR="00E17F0F" w:rsidRPr="00E17F0F">
        <w:rPr>
          <w:rFonts w:ascii="Times New Roman" w:eastAsia="Calibri" w:hAnsi="Times New Roman" w:cs="Times New Roman"/>
          <w:b/>
          <w:bCs/>
          <w:color w:val="000000"/>
          <w:lang w:val="ru-RU" w:eastAsia="ru-RU" w:bidi="ar-SA"/>
        </w:rPr>
        <w:t xml:space="preserve"> ч)</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b/>
          <w:bCs/>
          <w:color w:val="000000"/>
          <w:lang w:val="ru-RU" w:eastAsia="ru-RU" w:bidi="ar-SA"/>
        </w:rPr>
        <w:t>Числа и операции над ними.</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i/>
          <w:iCs/>
          <w:color w:val="000000"/>
          <w:lang w:val="ru-RU" w:eastAsia="ru-RU" w:bidi="ar-SA"/>
        </w:rPr>
        <w:t>Числа от 1 до 1 000.</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color w:val="000000"/>
          <w:lang w:val="ru-RU" w:eastAsia="ru-RU" w:bidi="ar-SA"/>
        </w:rPr>
        <w:t>Сотня. Счёт сотнями. Тысяча. Трёхзначные числа. Разряд сотен, десятков, единиц. Разрядные слагаемые. Чтение и запись трёхзначных чисел. Последовательность чисел. Сравнение чисел.</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i/>
          <w:iCs/>
          <w:color w:val="000000"/>
          <w:lang w:val="ru-RU" w:eastAsia="ru-RU" w:bidi="ar-SA"/>
        </w:rPr>
        <w:t>Дробные числа.</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color w:val="000000"/>
          <w:lang w:val="ru-RU" w:eastAsia="ru-RU" w:bidi="ar-SA"/>
        </w:rPr>
        <w:t>Доли. Сравнение долей, нахождение доли числа. Нахождение числа по доле.</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i/>
          <w:iCs/>
          <w:color w:val="000000"/>
          <w:lang w:val="ru-RU" w:eastAsia="ru-RU" w:bidi="ar-SA"/>
        </w:rPr>
        <w:t>Сложение и вычитание чисел.</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color w:val="000000"/>
          <w:lang w:val="ru-RU" w:eastAsia="ru-RU" w:bidi="ar-SA"/>
        </w:rPr>
        <w:t>Операции сложения и вычитания над числами в пределах 1 000. Устное сложение и вычитание чисел в случаях, сводимых к действиям в пределах 100. Письменные приёмы сложения и вычитания трёхзначных чисел.</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i/>
          <w:iCs/>
          <w:color w:val="000000"/>
          <w:lang w:val="ru-RU" w:eastAsia="ru-RU" w:bidi="ar-SA"/>
        </w:rPr>
        <w:t>Умножение и деление чисел в пределах 100.</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color w:val="000000"/>
          <w:lang w:val="ru-RU" w:eastAsia="ru-RU" w:bidi="ar-SA"/>
        </w:rPr>
        <w:t xml:space="preserve">Операции умножения и деления над числами в пределах 100. Распределительное свойство умножения и деления относительно суммы (умножение и деление суммы на число). Сочетательное свойство умножения. Использование свойств умножения и деления для рационализации вычислений. </w:t>
      </w:r>
      <w:proofErr w:type="spellStart"/>
      <w:r w:rsidRPr="00E17F0F">
        <w:rPr>
          <w:rFonts w:ascii="Times New Roman" w:eastAsia="Calibri" w:hAnsi="Times New Roman" w:cs="Times New Roman"/>
          <w:color w:val="000000"/>
          <w:lang w:val="ru-RU" w:eastAsia="ru-RU" w:bidi="ar-SA"/>
        </w:rPr>
        <w:t>Внетабличное</w:t>
      </w:r>
      <w:proofErr w:type="spellEnd"/>
      <w:r w:rsidRPr="00E17F0F">
        <w:rPr>
          <w:rFonts w:ascii="Times New Roman" w:eastAsia="Calibri" w:hAnsi="Times New Roman" w:cs="Times New Roman"/>
          <w:color w:val="000000"/>
          <w:lang w:val="ru-RU" w:eastAsia="ru-RU" w:bidi="ar-SA"/>
        </w:rPr>
        <w:t xml:space="preserve"> умножение и деление. Деление с остатком. Проверка деления с остатком. Изменение результатов умножения и деления в зависимости от изменения компонент. Операции умножения и деления над числами в пределах 1000. Устное умножение и деление чисел в случаях, сводимых к действиям в пределах 100; умножение и деление на 100. Письменные приёмы умножения трёхзначного числа на </w:t>
      </w:r>
      <w:proofErr w:type="gramStart"/>
      <w:r w:rsidRPr="00E17F0F">
        <w:rPr>
          <w:rFonts w:ascii="Times New Roman" w:eastAsia="Calibri" w:hAnsi="Times New Roman" w:cs="Times New Roman"/>
          <w:color w:val="000000"/>
          <w:lang w:val="ru-RU" w:eastAsia="ru-RU" w:bidi="ar-SA"/>
        </w:rPr>
        <w:t>однозначное</w:t>
      </w:r>
      <w:proofErr w:type="gramEnd"/>
      <w:r w:rsidRPr="00E17F0F">
        <w:rPr>
          <w:rFonts w:ascii="Times New Roman" w:eastAsia="Calibri" w:hAnsi="Times New Roman" w:cs="Times New Roman"/>
          <w:color w:val="000000"/>
          <w:lang w:val="ru-RU" w:eastAsia="ru-RU" w:bidi="ar-SA"/>
        </w:rPr>
        <w:t xml:space="preserve">. Запись умножения «в столбик». Письменные приёмы деления трёхзначных чисел на </w:t>
      </w:r>
      <w:proofErr w:type="gramStart"/>
      <w:r w:rsidRPr="00E17F0F">
        <w:rPr>
          <w:rFonts w:ascii="Times New Roman" w:eastAsia="Calibri" w:hAnsi="Times New Roman" w:cs="Times New Roman"/>
          <w:color w:val="000000"/>
          <w:lang w:val="ru-RU" w:eastAsia="ru-RU" w:bidi="ar-SA"/>
        </w:rPr>
        <w:t>однозначное</w:t>
      </w:r>
      <w:proofErr w:type="gramEnd"/>
      <w:r w:rsidRPr="00E17F0F">
        <w:rPr>
          <w:rFonts w:ascii="Times New Roman" w:eastAsia="Calibri" w:hAnsi="Times New Roman" w:cs="Times New Roman"/>
          <w:color w:val="000000"/>
          <w:lang w:val="ru-RU" w:eastAsia="ru-RU" w:bidi="ar-SA"/>
        </w:rPr>
        <w:t>. Запись деления «уголком».</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b/>
          <w:bCs/>
          <w:color w:val="000000"/>
          <w:lang w:val="ru-RU" w:eastAsia="ru-RU" w:bidi="ar-SA"/>
        </w:rPr>
        <w:t>Величины и их измерение.</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color w:val="000000"/>
          <w:lang w:val="ru-RU" w:eastAsia="ru-RU" w:bidi="ar-SA"/>
        </w:rPr>
        <w:t>Время. Единицы измерения времени: секунда, минута, час, сутки, неделя, месяц, год. Соотношения между единицами измерения времени. Календарь.</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color w:val="000000"/>
          <w:lang w:val="ru-RU" w:eastAsia="ru-RU" w:bidi="ar-SA"/>
        </w:rPr>
        <w:t xml:space="preserve">Длина. Единицы длины: </w:t>
      </w:r>
      <w:smartTag w:uri="urn:schemas-microsoft-com:office:smarttags" w:element="metricconverter">
        <w:smartTagPr>
          <w:attr w:name="ProductID" w:val="1 мм"/>
        </w:smartTagPr>
        <w:r w:rsidRPr="00E17F0F">
          <w:rPr>
            <w:rFonts w:ascii="Times New Roman" w:eastAsia="Calibri" w:hAnsi="Times New Roman" w:cs="Times New Roman"/>
            <w:color w:val="000000"/>
            <w:lang w:val="ru-RU" w:eastAsia="ru-RU" w:bidi="ar-SA"/>
          </w:rPr>
          <w:t>1 мм</w:t>
        </w:r>
      </w:smartTag>
      <w:r w:rsidRPr="00E17F0F">
        <w:rPr>
          <w:rFonts w:ascii="Times New Roman" w:eastAsia="Calibri" w:hAnsi="Times New Roman" w:cs="Times New Roman"/>
          <w:color w:val="000000"/>
          <w:lang w:val="ru-RU" w:eastAsia="ru-RU" w:bidi="ar-SA"/>
        </w:rPr>
        <w:t xml:space="preserve">, </w:t>
      </w:r>
      <w:smartTag w:uri="urn:schemas-microsoft-com:office:smarttags" w:element="metricconverter">
        <w:smartTagPr>
          <w:attr w:name="ProductID" w:val="1 км"/>
        </w:smartTagPr>
        <w:r w:rsidRPr="00E17F0F">
          <w:rPr>
            <w:rFonts w:ascii="Times New Roman" w:eastAsia="Calibri" w:hAnsi="Times New Roman" w:cs="Times New Roman"/>
            <w:color w:val="000000"/>
            <w:lang w:val="ru-RU" w:eastAsia="ru-RU" w:bidi="ar-SA"/>
          </w:rPr>
          <w:t>1 км</w:t>
        </w:r>
      </w:smartTag>
      <w:r w:rsidRPr="00E17F0F">
        <w:rPr>
          <w:rFonts w:ascii="Times New Roman" w:eastAsia="Calibri" w:hAnsi="Times New Roman" w:cs="Times New Roman"/>
          <w:color w:val="000000"/>
          <w:lang w:val="ru-RU" w:eastAsia="ru-RU" w:bidi="ar-SA"/>
        </w:rPr>
        <w:t>. Соотношения между единицами измерения длины.</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color w:val="000000"/>
          <w:lang w:val="ru-RU" w:eastAsia="ru-RU" w:bidi="ar-SA"/>
        </w:rPr>
        <w:t>Масса. Единица измерения массы: центнер. Соотношения между единицами измерения массы.</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color w:val="000000"/>
          <w:lang w:val="ru-RU" w:eastAsia="ru-RU" w:bidi="ar-SA"/>
        </w:rPr>
        <w:t>Скорость, расстояние. Зависимость между величинами: скорость, время, расстояние.</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b/>
          <w:bCs/>
          <w:color w:val="000000"/>
          <w:lang w:val="ru-RU" w:eastAsia="ru-RU" w:bidi="ar-SA"/>
        </w:rPr>
        <w:t>Текстовые задачи.</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color w:val="000000"/>
          <w:lang w:val="ru-RU" w:eastAsia="ru-RU" w:bidi="ar-SA"/>
        </w:rPr>
      </w:pPr>
      <w:r w:rsidRPr="00E17F0F">
        <w:rPr>
          <w:rFonts w:ascii="Times New Roman" w:eastAsia="Calibri" w:hAnsi="Times New Roman" w:cs="Times New Roman"/>
          <w:color w:val="000000"/>
          <w:lang w:val="ru-RU" w:eastAsia="ru-RU" w:bidi="ar-SA"/>
        </w:rPr>
        <w:t>Решение простых и составных текстовых задач.</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b/>
          <w:bCs/>
          <w:color w:val="000000"/>
          <w:lang w:val="ru-RU" w:eastAsia="ru-RU" w:bidi="ar-SA"/>
        </w:rPr>
        <w:t>Элементы алгебры.</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color w:val="000000"/>
          <w:lang w:val="ru-RU" w:eastAsia="ru-RU" w:bidi="ar-SA"/>
        </w:rPr>
        <w:t xml:space="preserve">Решение уравнений вида: </w:t>
      </w:r>
      <w:r w:rsidRPr="00E17F0F">
        <w:rPr>
          <w:rFonts w:ascii="Times New Roman" w:eastAsia="Calibri" w:hAnsi="Times New Roman" w:cs="Times New Roman"/>
          <w:i/>
          <w:iCs/>
          <w:color w:val="000000"/>
          <w:lang w:val="ru-RU" w:eastAsia="ru-RU" w:bidi="ar-SA"/>
        </w:rPr>
        <w:t xml:space="preserve">х </w:t>
      </w:r>
      <w:r w:rsidRPr="00E17F0F">
        <w:rPr>
          <w:rFonts w:ascii="Times New Roman" w:eastAsia="Calibri" w:hAnsi="Times New Roman" w:cs="Times New Roman"/>
          <w:color w:val="000000"/>
          <w:lang w:val="ru-RU" w:eastAsia="ru-RU" w:bidi="ar-SA"/>
        </w:rPr>
        <w:t xml:space="preserve">± </w:t>
      </w:r>
      <w:r w:rsidRPr="00E17F0F">
        <w:rPr>
          <w:rFonts w:ascii="Times New Roman" w:eastAsia="Calibri" w:hAnsi="Times New Roman" w:cs="Times New Roman"/>
          <w:i/>
          <w:iCs/>
          <w:color w:val="000000"/>
          <w:lang w:val="ru-RU" w:eastAsia="ru-RU" w:bidi="ar-SA"/>
        </w:rPr>
        <w:t xml:space="preserve">а = с </w:t>
      </w:r>
      <w:r w:rsidRPr="00E17F0F">
        <w:rPr>
          <w:rFonts w:ascii="Times New Roman" w:eastAsia="Calibri" w:hAnsi="Times New Roman" w:cs="Times New Roman"/>
          <w:color w:val="000000"/>
          <w:lang w:val="ru-RU" w:eastAsia="ru-RU" w:bidi="ar-SA"/>
        </w:rPr>
        <w:t xml:space="preserve">± </w:t>
      </w:r>
      <w:r w:rsidRPr="00E17F0F">
        <w:rPr>
          <w:rFonts w:ascii="Times New Roman" w:eastAsia="Calibri" w:hAnsi="Times New Roman" w:cs="Times New Roman"/>
          <w:i/>
          <w:iCs/>
          <w:color w:val="000000"/>
          <w:lang w:eastAsia="ru-RU" w:bidi="ar-SA"/>
        </w:rPr>
        <w:t>b</w:t>
      </w:r>
      <w:r w:rsidRPr="00E17F0F">
        <w:rPr>
          <w:rFonts w:ascii="Times New Roman" w:eastAsia="Calibri" w:hAnsi="Times New Roman" w:cs="Times New Roman"/>
          <w:i/>
          <w:iCs/>
          <w:color w:val="000000"/>
          <w:lang w:val="ru-RU" w:eastAsia="ru-RU" w:bidi="ar-SA"/>
        </w:rPr>
        <w:t>; а</w:t>
      </w:r>
      <w:r w:rsidRPr="00E17F0F">
        <w:rPr>
          <w:rFonts w:ascii="Times New Roman" w:eastAsia="Calibri" w:hAnsi="Times New Roman" w:cs="Times New Roman"/>
          <w:iCs/>
          <w:color w:val="000000"/>
          <w:lang w:eastAsia="ru-RU" w:bidi="ar-SA"/>
        </w:rPr>
        <w:t> </w:t>
      </w:r>
      <w:r w:rsidRPr="00E17F0F">
        <w:rPr>
          <w:rFonts w:ascii="Times New Roman" w:eastAsia="Calibri" w:hAnsi="Times New Roman" w:cs="Times New Roman"/>
          <w:color w:val="000000"/>
          <w:spacing w:val="47"/>
          <w:lang w:val="ru-RU" w:eastAsia="ru-RU" w:bidi="ar-SA"/>
        </w:rPr>
        <w:t>–</w:t>
      </w:r>
      <w:r w:rsidRPr="00E17F0F">
        <w:rPr>
          <w:rFonts w:ascii="Times New Roman" w:eastAsia="Calibri" w:hAnsi="Times New Roman" w:cs="Times New Roman"/>
          <w:iCs/>
          <w:color w:val="000000"/>
          <w:lang w:eastAsia="ru-RU" w:bidi="ar-SA"/>
        </w:rPr>
        <w:t> </w:t>
      </w:r>
      <w:r w:rsidRPr="00E17F0F">
        <w:rPr>
          <w:rFonts w:ascii="Times New Roman" w:eastAsia="Calibri" w:hAnsi="Times New Roman" w:cs="Times New Roman"/>
          <w:i/>
          <w:iCs/>
          <w:color w:val="000000"/>
          <w:lang w:val="ru-RU" w:eastAsia="ru-RU" w:bidi="ar-SA"/>
        </w:rPr>
        <w:t xml:space="preserve">х = </w:t>
      </w:r>
      <w:r w:rsidRPr="00E17F0F">
        <w:rPr>
          <w:rFonts w:ascii="Times New Roman" w:eastAsia="Calibri" w:hAnsi="Times New Roman" w:cs="Times New Roman"/>
          <w:color w:val="000000"/>
          <w:lang w:val="ru-RU" w:eastAsia="ru-RU" w:bidi="ar-SA"/>
        </w:rPr>
        <w:t xml:space="preserve">с ± </w:t>
      </w:r>
      <w:r w:rsidRPr="00E17F0F">
        <w:rPr>
          <w:rFonts w:ascii="Times New Roman" w:eastAsia="Calibri" w:hAnsi="Times New Roman" w:cs="Times New Roman"/>
          <w:i/>
          <w:iCs/>
          <w:color w:val="000000"/>
          <w:lang w:eastAsia="ru-RU" w:bidi="ar-SA"/>
        </w:rPr>
        <w:t>b</w:t>
      </w:r>
      <w:r w:rsidRPr="00E17F0F">
        <w:rPr>
          <w:rFonts w:ascii="Times New Roman" w:eastAsia="Calibri" w:hAnsi="Times New Roman" w:cs="Times New Roman"/>
          <w:i/>
          <w:iCs/>
          <w:color w:val="000000"/>
          <w:lang w:val="ru-RU" w:eastAsia="ru-RU" w:bidi="ar-SA"/>
        </w:rPr>
        <w:t xml:space="preserve">; х </w:t>
      </w:r>
      <w:r w:rsidRPr="00E17F0F">
        <w:rPr>
          <w:rFonts w:ascii="Times New Roman" w:eastAsia="Calibri" w:hAnsi="Times New Roman" w:cs="Times New Roman"/>
          <w:color w:val="000000"/>
          <w:lang w:val="ru-RU" w:eastAsia="ru-RU" w:bidi="ar-SA"/>
        </w:rPr>
        <w:t xml:space="preserve">± </w:t>
      </w:r>
      <w:r w:rsidRPr="00E17F0F">
        <w:rPr>
          <w:rFonts w:ascii="Times New Roman" w:eastAsia="Calibri" w:hAnsi="Times New Roman" w:cs="Times New Roman"/>
          <w:i/>
          <w:color w:val="000000"/>
          <w:lang w:eastAsia="ru-RU" w:bidi="ar-SA"/>
        </w:rPr>
        <w:t>a</w:t>
      </w:r>
      <w:r w:rsidRPr="00E17F0F">
        <w:rPr>
          <w:rFonts w:ascii="Times New Roman" w:eastAsia="Calibri" w:hAnsi="Times New Roman" w:cs="Times New Roman"/>
          <w:color w:val="000000"/>
          <w:lang w:val="ru-RU" w:eastAsia="ru-RU" w:bidi="ar-SA"/>
        </w:rPr>
        <w:t xml:space="preserve"> = с</w:t>
      </w:r>
      <w:r w:rsidRPr="00E17F0F">
        <w:rPr>
          <w:rFonts w:ascii="Times New Roman" w:eastAsia="Calibri" w:hAnsi="Times New Roman" w:cs="Times New Roman"/>
          <w:color w:val="000000"/>
          <w:lang w:eastAsia="ru-RU" w:bidi="ar-SA"/>
        </w:rPr>
        <w:t> </w:t>
      </w:r>
      <w:r w:rsidRPr="00E17F0F">
        <w:rPr>
          <w:rFonts w:ascii="Times New Roman" w:eastAsia="Calibri" w:hAnsi="Times New Roman" w:cs="Times New Roman"/>
          <w:color w:val="000000"/>
          <w:lang w:val="ru-RU" w:eastAsia="ru-RU" w:bidi="ar-SA"/>
        </w:rPr>
        <w:t>∙</w:t>
      </w:r>
      <w:r w:rsidRPr="00E17F0F">
        <w:rPr>
          <w:rFonts w:ascii="Times New Roman" w:eastAsia="Calibri" w:hAnsi="Times New Roman" w:cs="Times New Roman"/>
          <w:color w:val="000000"/>
          <w:lang w:eastAsia="ru-RU" w:bidi="ar-SA"/>
        </w:rPr>
        <w:t> </w:t>
      </w:r>
      <w:r w:rsidRPr="00E17F0F">
        <w:rPr>
          <w:rFonts w:ascii="Times New Roman" w:eastAsia="Calibri" w:hAnsi="Times New Roman" w:cs="Times New Roman"/>
          <w:i/>
          <w:iCs/>
          <w:color w:val="000000"/>
          <w:lang w:eastAsia="ru-RU" w:bidi="ar-SA"/>
        </w:rPr>
        <w:t>b</w:t>
      </w:r>
      <w:r w:rsidRPr="00E17F0F">
        <w:rPr>
          <w:rFonts w:ascii="Times New Roman" w:eastAsia="Calibri" w:hAnsi="Times New Roman" w:cs="Times New Roman"/>
          <w:i/>
          <w:iCs/>
          <w:color w:val="000000"/>
          <w:lang w:val="ru-RU" w:eastAsia="ru-RU" w:bidi="ar-SA"/>
        </w:rPr>
        <w:t xml:space="preserve">; </w:t>
      </w:r>
      <w:r w:rsidRPr="00E17F0F">
        <w:rPr>
          <w:rFonts w:ascii="Times New Roman" w:eastAsia="Calibri" w:hAnsi="Times New Roman" w:cs="Times New Roman"/>
          <w:i/>
          <w:iCs/>
          <w:color w:val="000000"/>
          <w:spacing w:val="-2"/>
          <w:lang w:val="ru-RU" w:eastAsia="ru-RU" w:bidi="ar-SA"/>
        </w:rPr>
        <w:t>а</w:t>
      </w:r>
      <w:r w:rsidRPr="00E17F0F">
        <w:rPr>
          <w:rFonts w:ascii="Times New Roman" w:eastAsia="Calibri" w:hAnsi="Times New Roman" w:cs="Times New Roman"/>
          <w:iCs/>
          <w:color w:val="000000"/>
          <w:lang w:eastAsia="ru-RU" w:bidi="ar-SA"/>
        </w:rPr>
        <w:t> </w:t>
      </w:r>
      <w:r w:rsidRPr="00E17F0F">
        <w:rPr>
          <w:rFonts w:ascii="Times New Roman" w:eastAsia="Calibri" w:hAnsi="Times New Roman" w:cs="Times New Roman"/>
          <w:color w:val="000000"/>
          <w:spacing w:val="47"/>
          <w:lang w:val="ru-RU" w:eastAsia="ru-RU" w:bidi="ar-SA"/>
        </w:rPr>
        <w:t>–</w:t>
      </w:r>
      <w:r w:rsidRPr="00E17F0F">
        <w:rPr>
          <w:rFonts w:ascii="Times New Roman" w:eastAsia="Calibri" w:hAnsi="Times New Roman" w:cs="Times New Roman"/>
          <w:iCs/>
          <w:color w:val="000000"/>
          <w:lang w:eastAsia="ru-RU" w:bidi="ar-SA"/>
        </w:rPr>
        <w:t> </w:t>
      </w:r>
      <w:r w:rsidRPr="00E17F0F">
        <w:rPr>
          <w:rFonts w:ascii="Times New Roman" w:eastAsia="Calibri" w:hAnsi="Times New Roman" w:cs="Times New Roman"/>
          <w:i/>
          <w:iCs/>
          <w:color w:val="000000"/>
          <w:spacing w:val="-2"/>
          <w:lang w:val="ru-RU" w:eastAsia="ru-RU" w:bidi="ar-SA"/>
        </w:rPr>
        <w:t xml:space="preserve">х </w:t>
      </w:r>
      <w:r w:rsidRPr="00E17F0F">
        <w:rPr>
          <w:rFonts w:ascii="Times New Roman" w:eastAsia="Calibri" w:hAnsi="Times New Roman" w:cs="Times New Roman"/>
          <w:iCs/>
          <w:color w:val="000000"/>
          <w:spacing w:val="-2"/>
          <w:lang w:val="ru-RU" w:eastAsia="ru-RU" w:bidi="ar-SA"/>
        </w:rPr>
        <w:t>=</w:t>
      </w:r>
      <w:r w:rsidRPr="00E17F0F">
        <w:rPr>
          <w:rFonts w:ascii="Times New Roman" w:eastAsia="Calibri" w:hAnsi="Times New Roman" w:cs="Times New Roman"/>
          <w:i/>
          <w:iCs/>
          <w:color w:val="000000"/>
          <w:spacing w:val="-2"/>
          <w:lang w:val="ru-RU" w:eastAsia="ru-RU" w:bidi="ar-SA"/>
        </w:rPr>
        <w:t xml:space="preserve"> с</w:t>
      </w:r>
      <w:proofErr w:type="gramStart"/>
      <w:r w:rsidRPr="00E17F0F">
        <w:rPr>
          <w:rFonts w:ascii="Times New Roman" w:eastAsia="Calibri" w:hAnsi="Times New Roman" w:cs="Times New Roman"/>
          <w:iCs/>
          <w:color w:val="000000"/>
          <w:lang w:eastAsia="ru-RU" w:bidi="ar-SA"/>
        </w:rPr>
        <w:t> </w:t>
      </w:r>
      <w:r w:rsidRPr="00E17F0F">
        <w:rPr>
          <w:rFonts w:ascii="Times New Roman" w:eastAsia="Calibri" w:hAnsi="Times New Roman" w:cs="Times New Roman"/>
          <w:iCs/>
          <w:color w:val="000000"/>
          <w:lang w:val="ru-RU" w:eastAsia="ru-RU" w:bidi="ar-SA"/>
        </w:rPr>
        <w:t>:</w:t>
      </w:r>
      <w:proofErr w:type="gramEnd"/>
      <w:r w:rsidRPr="00E17F0F">
        <w:rPr>
          <w:rFonts w:ascii="Times New Roman" w:eastAsia="Calibri" w:hAnsi="Times New Roman" w:cs="Times New Roman"/>
          <w:iCs/>
          <w:color w:val="000000"/>
          <w:lang w:eastAsia="ru-RU" w:bidi="ar-SA"/>
        </w:rPr>
        <w:t> </w:t>
      </w:r>
      <w:r w:rsidRPr="00E17F0F">
        <w:rPr>
          <w:rFonts w:ascii="Times New Roman" w:eastAsia="Calibri" w:hAnsi="Times New Roman" w:cs="Times New Roman"/>
          <w:i/>
          <w:iCs/>
          <w:color w:val="000000"/>
          <w:spacing w:val="-2"/>
          <w:lang w:eastAsia="ru-RU" w:bidi="ar-SA"/>
        </w:rPr>
        <w:t>b</w:t>
      </w:r>
      <w:r w:rsidRPr="00E17F0F">
        <w:rPr>
          <w:rFonts w:ascii="Times New Roman" w:eastAsia="Calibri" w:hAnsi="Times New Roman" w:cs="Times New Roman"/>
          <w:i/>
          <w:iCs/>
          <w:color w:val="000000"/>
          <w:spacing w:val="-2"/>
          <w:lang w:val="ru-RU" w:eastAsia="ru-RU" w:bidi="ar-SA"/>
        </w:rPr>
        <w:t>; х</w:t>
      </w:r>
      <w:r w:rsidRPr="00E17F0F">
        <w:rPr>
          <w:rFonts w:ascii="Times New Roman" w:eastAsia="Calibri" w:hAnsi="Times New Roman" w:cs="Times New Roman"/>
          <w:iCs/>
          <w:color w:val="000000"/>
          <w:lang w:eastAsia="ru-RU" w:bidi="ar-SA"/>
        </w:rPr>
        <w:t> </w:t>
      </w:r>
      <w:r w:rsidRPr="00E17F0F">
        <w:rPr>
          <w:rFonts w:ascii="Times New Roman" w:eastAsia="Calibri" w:hAnsi="Times New Roman" w:cs="Times New Roman"/>
          <w:iCs/>
          <w:color w:val="000000"/>
          <w:lang w:val="ru-RU" w:eastAsia="ru-RU" w:bidi="ar-SA"/>
        </w:rPr>
        <w:t>:</w:t>
      </w:r>
      <w:r w:rsidRPr="00E17F0F">
        <w:rPr>
          <w:rFonts w:ascii="Times New Roman" w:eastAsia="Calibri" w:hAnsi="Times New Roman" w:cs="Times New Roman"/>
          <w:iCs/>
          <w:color w:val="000000"/>
          <w:lang w:eastAsia="ru-RU" w:bidi="ar-SA"/>
        </w:rPr>
        <w:t> </w:t>
      </w:r>
      <w:r w:rsidRPr="00E17F0F">
        <w:rPr>
          <w:rFonts w:ascii="Times New Roman" w:eastAsia="Calibri" w:hAnsi="Times New Roman" w:cs="Times New Roman"/>
          <w:i/>
          <w:iCs/>
          <w:color w:val="000000"/>
          <w:spacing w:val="-2"/>
          <w:lang w:val="ru-RU" w:eastAsia="ru-RU" w:bidi="ar-SA"/>
        </w:rPr>
        <w:t>а</w:t>
      </w:r>
      <w:r w:rsidRPr="00E17F0F">
        <w:rPr>
          <w:rFonts w:ascii="Times New Roman" w:eastAsia="Calibri" w:hAnsi="Times New Roman" w:cs="Times New Roman"/>
          <w:iCs/>
          <w:color w:val="000000"/>
          <w:lang w:eastAsia="ru-RU" w:bidi="ar-SA"/>
        </w:rPr>
        <w:t> </w:t>
      </w:r>
      <w:r w:rsidRPr="00E17F0F">
        <w:rPr>
          <w:rFonts w:ascii="Times New Roman" w:eastAsia="Calibri" w:hAnsi="Times New Roman" w:cs="Times New Roman"/>
          <w:iCs/>
          <w:color w:val="000000"/>
          <w:spacing w:val="-2"/>
          <w:lang w:val="ru-RU" w:eastAsia="ru-RU" w:bidi="ar-SA"/>
        </w:rPr>
        <w:t>=</w:t>
      </w:r>
      <w:r w:rsidRPr="00E17F0F">
        <w:rPr>
          <w:rFonts w:ascii="Times New Roman" w:eastAsia="Calibri" w:hAnsi="Times New Roman" w:cs="Times New Roman"/>
          <w:iCs/>
          <w:color w:val="000000"/>
          <w:lang w:eastAsia="ru-RU" w:bidi="ar-SA"/>
        </w:rPr>
        <w:t> </w:t>
      </w:r>
      <w:r w:rsidRPr="00E17F0F">
        <w:rPr>
          <w:rFonts w:ascii="Times New Roman" w:eastAsia="Calibri" w:hAnsi="Times New Roman" w:cs="Times New Roman"/>
          <w:i/>
          <w:iCs/>
          <w:color w:val="000000"/>
          <w:spacing w:val="52"/>
          <w:lang w:val="ru-RU" w:eastAsia="ru-RU" w:bidi="ar-SA"/>
        </w:rPr>
        <w:t>с±</w:t>
      </w:r>
      <w:r w:rsidRPr="00E17F0F">
        <w:rPr>
          <w:rFonts w:ascii="Times New Roman" w:eastAsia="Calibri" w:hAnsi="Times New Roman" w:cs="Times New Roman"/>
          <w:i/>
          <w:iCs/>
          <w:color w:val="000000"/>
          <w:spacing w:val="52"/>
          <w:lang w:eastAsia="ru-RU" w:bidi="ar-SA"/>
        </w:rPr>
        <w:t>b</w:t>
      </w:r>
      <w:r w:rsidRPr="00E17F0F">
        <w:rPr>
          <w:rFonts w:ascii="Times New Roman" w:eastAsia="Calibri" w:hAnsi="Times New Roman" w:cs="Times New Roman"/>
          <w:i/>
          <w:iCs/>
          <w:color w:val="000000"/>
          <w:spacing w:val="52"/>
          <w:lang w:val="ru-RU" w:eastAsia="ru-RU" w:bidi="ar-SA"/>
        </w:rPr>
        <w:t>;а</w:t>
      </w:r>
      <w:r w:rsidRPr="00E17F0F">
        <w:rPr>
          <w:rFonts w:ascii="Times New Roman" w:eastAsia="Calibri" w:hAnsi="Times New Roman" w:cs="Times New Roman"/>
          <w:iCs/>
          <w:color w:val="000000"/>
          <w:lang w:eastAsia="ru-RU" w:bidi="ar-SA"/>
        </w:rPr>
        <w:t> </w:t>
      </w:r>
      <w:r w:rsidRPr="00E17F0F">
        <w:rPr>
          <w:rFonts w:ascii="Times New Roman" w:eastAsia="Calibri" w:hAnsi="Times New Roman" w:cs="Times New Roman"/>
          <w:color w:val="000000"/>
          <w:spacing w:val="47"/>
          <w:lang w:val="ru-RU" w:eastAsia="ru-RU" w:bidi="ar-SA"/>
        </w:rPr>
        <w:t>∙</w:t>
      </w:r>
      <w:r w:rsidRPr="00E17F0F">
        <w:rPr>
          <w:rFonts w:ascii="Times New Roman" w:eastAsia="Calibri" w:hAnsi="Times New Roman" w:cs="Times New Roman"/>
          <w:iCs/>
          <w:color w:val="000000"/>
          <w:lang w:eastAsia="ru-RU" w:bidi="ar-SA"/>
        </w:rPr>
        <w:t> </w:t>
      </w:r>
      <w:r w:rsidRPr="00E17F0F">
        <w:rPr>
          <w:rFonts w:ascii="Times New Roman" w:eastAsia="Calibri" w:hAnsi="Times New Roman" w:cs="Times New Roman"/>
          <w:i/>
          <w:iCs/>
          <w:color w:val="000000"/>
          <w:spacing w:val="52"/>
          <w:lang w:val="ru-RU" w:eastAsia="ru-RU" w:bidi="ar-SA"/>
        </w:rPr>
        <w:t>х</w:t>
      </w:r>
      <w:r w:rsidRPr="00E17F0F">
        <w:rPr>
          <w:rFonts w:ascii="Times New Roman" w:eastAsia="Calibri" w:hAnsi="Times New Roman" w:cs="Times New Roman"/>
          <w:i/>
          <w:iCs/>
          <w:color w:val="000000"/>
          <w:spacing w:val="-2"/>
          <w:lang w:val="ru-RU" w:eastAsia="ru-RU" w:bidi="ar-SA"/>
        </w:rPr>
        <w:t xml:space="preserve"> = </w:t>
      </w:r>
      <w:r w:rsidRPr="00E17F0F">
        <w:rPr>
          <w:rFonts w:ascii="Times New Roman" w:eastAsia="Calibri" w:hAnsi="Times New Roman" w:cs="Times New Roman"/>
          <w:i/>
          <w:iCs/>
          <w:color w:val="000000"/>
          <w:spacing w:val="49"/>
          <w:lang w:val="ru-RU" w:eastAsia="ru-RU" w:bidi="ar-SA"/>
        </w:rPr>
        <w:t>с±</w:t>
      </w:r>
      <w:r w:rsidRPr="00E17F0F">
        <w:rPr>
          <w:rFonts w:ascii="Times New Roman" w:eastAsia="Calibri" w:hAnsi="Times New Roman" w:cs="Times New Roman"/>
          <w:i/>
          <w:iCs/>
          <w:color w:val="000000"/>
          <w:spacing w:val="49"/>
          <w:lang w:eastAsia="ru-RU" w:bidi="ar-SA"/>
        </w:rPr>
        <w:t>b</w:t>
      </w:r>
      <w:r w:rsidRPr="00E17F0F">
        <w:rPr>
          <w:rFonts w:ascii="Times New Roman" w:eastAsia="Calibri" w:hAnsi="Times New Roman" w:cs="Times New Roman"/>
          <w:i/>
          <w:iCs/>
          <w:color w:val="000000"/>
          <w:spacing w:val="49"/>
          <w:lang w:val="ru-RU" w:eastAsia="ru-RU" w:bidi="ar-SA"/>
        </w:rPr>
        <w:t>;а</w:t>
      </w:r>
      <w:r w:rsidRPr="00E17F0F">
        <w:rPr>
          <w:rFonts w:ascii="Times New Roman" w:eastAsia="Calibri" w:hAnsi="Times New Roman" w:cs="Times New Roman"/>
          <w:iCs/>
          <w:color w:val="000000"/>
          <w:lang w:eastAsia="ru-RU" w:bidi="ar-SA"/>
        </w:rPr>
        <w:t> </w:t>
      </w:r>
      <w:r w:rsidRPr="00E17F0F">
        <w:rPr>
          <w:rFonts w:ascii="Times New Roman" w:eastAsia="Calibri" w:hAnsi="Times New Roman" w:cs="Times New Roman"/>
          <w:iCs/>
          <w:color w:val="000000"/>
          <w:lang w:val="ru-RU" w:eastAsia="ru-RU" w:bidi="ar-SA"/>
        </w:rPr>
        <w:t>:</w:t>
      </w:r>
      <w:r w:rsidRPr="00E17F0F">
        <w:rPr>
          <w:rFonts w:ascii="Times New Roman" w:eastAsia="Calibri" w:hAnsi="Times New Roman" w:cs="Times New Roman"/>
          <w:iCs/>
          <w:color w:val="000000"/>
          <w:lang w:eastAsia="ru-RU" w:bidi="ar-SA"/>
        </w:rPr>
        <w:t> </w:t>
      </w:r>
      <w:r w:rsidRPr="00E17F0F">
        <w:rPr>
          <w:rFonts w:ascii="Times New Roman" w:eastAsia="Calibri" w:hAnsi="Times New Roman" w:cs="Times New Roman"/>
          <w:i/>
          <w:iCs/>
          <w:color w:val="000000"/>
          <w:spacing w:val="49"/>
          <w:lang w:val="ru-RU" w:eastAsia="ru-RU" w:bidi="ar-SA"/>
        </w:rPr>
        <w:t>х</w:t>
      </w:r>
      <w:r w:rsidRPr="00E17F0F">
        <w:rPr>
          <w:rFonts w:ascii="Times New Roman" w:eastAsia="Calibri" w:hAnsi="Times New Roman" w:cs="Times New Roman"/>
          <w:i/>
          <w:iCs/>
          <w:color w:val="000000"/>
          <w:spacing w:val="-2"/>
          <w:lang w:val="ru-RU" w:eastAsia="ru-RU" w:bidi="ar-SA"/>
        </w:rPr>
        <w:t xml:space="preserve"> = </w:t>
      </w:r>
      <w:r w:rsidRPr="00E17F0F">
        <w:rPr>
          <w:rFonts w:ascii="Times New Roman" w:eastAsia="Calibri" w:hAnsi="Times New Roman" w:cs="Times New Roman"/>
          <w:i/>
          <w:iCs/>
          <w:color w:val="000000"/>
          <w:lang w:val="ru-RU" w:eastAsia="ru-RU" w:bidi="ar-SA"/>
        </w:rPr>
        <w:t>с</w:t>
      </w:r>
      <w:r w:rsidRPr="00E17F0F">
        <w:rPr>
          <w:rFonts w:ascii="Times New Roman" w:eastAsia="Calibri" w:hAnsi="Times New Roman" w:cs="Times New Roman"/>
          <w:iCs/>
          <w:color w:val="000000"/>
          <w:lang w:eastAsia="ru-RU" w:bidi="ar-SA"/>
        </w:rPr>
        <w:t> </w:t>
      </w:r>
      <w:r w:rsidRPr="00E17F0F">
        <w:rPr>
          <w:rFonts w:ascii="Times New Roman" w:eastAsia="Calibri" w:hAnsi="Times New Roman" w:cs="Times New Roman"/>
          <w:color w:val="000000"/>
          <w:spacing w:val="47"/>
          <w:lang w:val="ru-RU" w:eastAsia="ru-RU" w:bidi="ar-SA"/>
        </w:rPr>
        <w:t>∙</w:t>
      </w:r>
      <w:r w:rsidRPr="00E17F0F">
        <w:rPr>
          <w:rFonts w:ascii="Times New Roman" w:eastAsia="Calibri" w:hAnsi="Times New Roman" w:cs="Times New Roman"/>
          <w:iCs/>
          <w:color w:val="000000"/>
          <w:lang w:eastAsia="ru-RU" w:bidi="ar-SA"/>
        </w:rPr>
        <w:t> </w:t>
      </w:r>
      <w:r w:rsidRPr="00E17F0F">
        <w:rPr>
          <w:rFonts w:ascii="Times New Roman" w:eastAsia="Calibri" w:hAnsi="Times New Roman" w:cs="Times New Roman"/>
          <w:i/>
          <w:iCs/>
          <w:color w:val="000000"/>
          <w:lang w:eastAsia="ru-RU" w:bidi="ar-SA"/>
        </w:rPr>
        <w:t>b</w:t>
      </w:r>
      <w:r w:rsidRPr="00E17F0F">
        <w:rPr>
          <w:rFonts w:ascii="Times New Roman" w:eastAsia="Calibri" w:hAnsi="Times New Roman" w:cs="Times New Roman"/>
          <w:iCs/>
          <w:color w:val="000000"/>
          <w:lang w:val="ru-RU" w:eastAsia="ru-RU" w:bidi="ar-SA"/>
        </w:rPr>
        <w:t xml:space="preserve">  и</w:t>
      </w:r>
      <w:r w:rsidRPr="00E17F0F">
        <w:rPr>
          <w:rFonts w:ascii="Times New Roman" w:eastAsia="Calibri" w:hAnsi="Times New Roman" w:cs="Times New Roman"/>
          <w:i/>
          <w:iCs/>
          <w:color w:val="000000"/>
          <w:spacing w:val="-2"/>
          <w:lang w:val="ru-RU" w:eastAsia="ru-RU" w:bidi="ar-SA"/>
        </w:rPr>
        <w:t xml:space="preserve"> </w:t>
      </w:r>
      <w:r w:rsidRPr="00E17F0F">
        <w:rPr>
          <w:rFonts w:ascii="Times New Roman" w:eastAsia="Calibri" w:hAnsi="Times New Roman" w:cs="Times New Roman"/>
          <w:color w:val="000000"/>
          <w:spacing w:val="-2"/>
          <w:lang w:val="ru-RU" w:eastAsia="ru-RU" w:bidi="ar-SA"/>
        </w:rPr>
        <w:t>т.д.</w:t>
      </w:r>
    </w:p>
    <w:p w:rsidR="00E17F0F" w:rsidRPr="00E17F0F" w:rsidRDefault="00E17F0F" w:rsidP="00E17F0F">
      <w:pPr>
        <w:shd w:val="clear" w:color="auto" w:fill="FFFFFF"/>
        <w:tabs>
          <w:tab w:val="left" w:pos="437"/>
        </w:tabs>
        <w:spacing w:after="0" w:line="240" w:lineRule="atLeast"/>
        <w:ind w:firstLine="567"/>
        <w:jc w:val="both"/>
        <w:rPr>
          <w:rFonts w:ascii="Times New Roman" w:eastAsia="Calibri" w:hAnsi="Times New Roman" w:cs="Times New Roman"/>
          <w:b/>
          <w:bCs/>
          <w:color w:val="000000"/>
          <w:lang w:val="ru-RU" w:eastAsia="ru-RU" w:bidi="ar-SA"/>
        </w:rPr>
      </w:pPr>
      <w:r w:rsidRPr="00E17F0F">
        <w:rPr>
          <w:rFonts w:ascii="Times New Roman" w:eastAsia="Calibri" w:hAnsi="Times New Roman" w:cs="Times New Roman"/>
          <w:b/>
          <w:bCs/>
          <w:color w:val="000000"/>
          <w:lang w:val="ru-RU" w:eastAsia="ru-RU" w:bidi="ar-SA"/>
        </w:rPr>
        <w:t xml:space="preserve">Занимательные и нестандартные задачи. </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color w:val="000000"/>
          <w:lang w:val="ru-RU" w:eastAsia="ru-RU" w:bidi="ar-SA"/>
        </w:rPr>
        <w:t xml:space="preserve">Логические задачи. </w:t>
      </w:r>
    </w:p>
    <w:p w:rsidR="00E17F0F" w:rsidRPr="00E17F0F" w:rsidRDefault="00E17F0F" w:rsidP="00E17F0F">
      <w:pPr>
        <w:shd w:val="clear" w:color="auto" w:fill="FFFFFF"/>
        <w:tabs>
          <w:tab w:val="left" w:pos="437"/>
        </w:tabs>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b/>
          <w:bCs/>
          <w:color w:val="000000"/>
          <w:lang w:val="ru-RU" w:eastAsia="ru-RU" w:bidi="ar-SA"/>
        </w:rPr>
        <w:t>Итоговое повторение.</w:t>
      </w:r>
    </w:p>
    <w:p w:rsidR="00E17F0F" w:rsidRPr="00E17F0F" w:rsidRDefault="00E17F0F" w:rsidP="00E17F0F">
      <w:pPr>
        <w:shd w:val="clear" w:color="auto" w:fill="FFFFFF"/>
        <w:tabs>
          <w:tab w:val="left" w:pos="485"/>
        </w:tabs>
        <w:spacing w:before="360" w:after="0" w:line="240" w:lineRule="atLeast"/>
        <w:jc w:val="center"/>
        <w:rPr>
          <w:rFonts w:ascii="Times New Roman" w:eastAsia="Calibri" w:hAnsi="Times New Roman" w:cs="Times New Roman"/>
          <w:b/>
          <w:bCs/>
          <w:color w:val="000000"/>
          <w:lang w:val="ru-RU" w:eastAsia="ru-RU" w:bidi="ar-SA"/>
        </w:rPr>
      </w:pPr>
      <w:r w:rsidRPr="00E17F0F">
        <w:rPr>
          <w:rFonts w:ascii="Times New Roman" w:eastAsia="Calibri" w:hAnsi="Times New Roman" w:cs="Times New Roman"/>
          <w:b/>
          <w:bCs/>
          <w:color w:val="000000"/>
          <w:lang w:val="ru-RU" w:eastAsia="ru-RU" w:bidi="ar-SA"/>
        </w:rPr>
        <w:t>4-й класс</w:t>
      </w:r>
    </w:p>
    <w:p w:rsidR="00E17F0F" w:rsidRPr="00E17F0F" w:rsidRDefault="00E17F0F" w:rsidP="00E17F0F">
      <w:pPr>
        <w:shd w:val="clear" w:color="auto" w:fill="FFFFFF"/>
        <w:spacing w:after="120" w:line="240" w:lineRule="atLeast"/>
        <w:jc w:val="center"/>
        <w:rPr>
          <w:rFonts w:ascii="Times New Roman" w:eastAsia="Calibri" w:hAnsi="Times New Roman" w:cs="Times New Roman"/>
          <w:lang w:val="ru-RU" w:eastAsia="ru-RU" w:bidi="ar-SA"/>
        </w:rPr>
      </w:pPr>
      <w:r w:rsidRPr="00E17F0F">
        <w:rPr>
          <w:rFonts w:ascii="Times New Roman" w:eastAsia="Calibri" w:hAnsi="Times New Roman" w:cs="Times New Roman"/>
          <w:b/>
          <w:bCs/>
          <w:color w:val="000000"/>
          <w:lang w:val="ru-RU" w:eastAsia="ru-RU" w:bidi="ar-SA"/>
        </w:rPr>
        <w:t>(4 часа в неделю, всего – 136 ч)</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b/>
          <w:bCs/>
          <w:color w:val="000000"/>
          <w:lang w:val="ru-RU" w:eastAsia="ru-RU" w:bidi="ar-SA"/>
        </w:rPr>
        <w:t>Числа и операции над ними.</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i/>
          <w:iCs/>
          <w:color w:val="000000"/>
          <w:lang w:val="ru-RU" w:eastAsia="ru-RU" w:bidi="ar-SA"/>
        </w:rPr>
        <w:t>Дробные числа.</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color w:val="000000"/>
          <w:lang w:val="ru-RU" w:eastAsia="ru-RU" w:bidi="ar-SA"/>
        </w:rPr>
        <w:t>Нахождение части числа. Нахождение числа по его части.</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i/>
          <w:iCs/>
          <w:color w:val="000000"/>
          <w:lang w:val="ru-RU" w:eastAsia="ru-RU" w:bidi="ar-SA"/>
        </w:rPr>
        <w:t>Числа от 1 до 1 000 000.</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color w:val="000000"/>
          <w:lang w:val="ru-RU" w:eastAsia="ru-RU" w:bidi="ar-SA"/>
        </w:rPr>
        <w:t xml:space="preserve">Числа от 1 до 1 000 000. Чтение и запись чисел. Класс единиц и класс тысяч. </w:t>
      </w:r>
      <w:proofErr w:type="gramStart"/>
      <w:r w:rsidRPr="00E17F0F">
        <w:rPr>
          <w:rFonts w:ascii="Times New Roman" w:eastAsia="Calibri" w:hAnsi="Times New Roman" w:cs="Times New Roman"/>
          <w:color w:val="000000"/>
          <w:lang w:eastAsia="ru-RU" w:bidi="ar-SA"/>
        </w:rPr>
        <w:t>I</w:t>
      </w:r>
      <w:r w:rsidRPr="00E17F0F">
        <w:rPr>
          <w:rFonts w:ascii="Times New Roman" w:eastAsia="Calibri" w:hAnsi="Times New Roman" w:cs="Times New Roman"/>
          <w:color w:val="000000"/>
          <w:lang w:val="ru-RU" w:eastAsia="ru-RU" w:bidi="ar-SA"/>
        </w:rPr>
        <w:t xml:space="preserve">, </w:t>
      </w:r>
      <w:r w:rsidRPr="00E17F0F">
        <w:rPr>
          <w:rFonts w:ascii="Times New Roman" w:eastAsia="Calibri" w:hAnsi="Times New Roman" w:cs="Times New Roman"/>
          <w:color w:val="000000"/>
          <w:lang w:eastAsia="ru-RU" w:bidi="ar-SA"/>
        </w:rPr>
        <w:t>II</w:t>
      </w:r>
      <w:r w:rsidRPr="00E17F0F">
        <w:rPr>
          <w:rFonts w:ascii="Times New Roman" w:eastAsia="Calibri" w:hAnsi="Times New Roman" w:cs="Times New Roman"/>
          <w:color w:val="000000"/>
          <w:lang w:val="ru-RU" w:eastAsia="ru-RU" w:bidi="ar-SA"/>
        </w:rPr>
        <w:t xml:space="preserve">, </w:t>
      </w:r>
      <w:r w:rsidRPr="00E17F0F">
        <w:rPr>
          <w:rFonts w:ascii="Times New Roman" w:eastAsia="Calibri" w:hAnsi="Times New Roman" w:cs="Times New Roman"/>
          <w:color w:val="000000"/>
          <w:lang w:eastAsia="ru-RU" w:bidi="ar-SA"/>
        </w:rPr>
        <w:t>III</w:t>
      </w:r>
      <w:r w:rsidRPr="00E17F0F">
        <w:rPr>
          <w:rFonts w:ascii="Times New Roman" w:eastAsia="Calibri" w:hAnsi="Times New Roman" w:cs="Times New Roman"/>
          <w:color w:val="000000"/>
          <w:lang w:val="ru-RU" w:eastAsia="ru-RU" w:bidi="ar-SA"/>
        </w:rPr>
        <w:t xml:space="preserve"> разряды в классе единиц и в классе тысяч.</w:t>
      </w:r>
      <w:proofErr w:type="gramEnd"/>
      <w:r w:rsidRPr="00E17F0F">
        <w:rPr>
          <w:rFonts w:ascii="Times New Roman" w:eastAsia="Calibri" w:hAnsi="Times New Roman" w:cs="Times New Roman"/>
          <w:color w:val="000000"/>
          <w:lang w:val="ru-RU" w:eastAsia="ru-RU" w:bidi="ar-SA"/>
        </w:rPr>
        <w:t xml:space="preserve"> Представление числа в виде суммы его разрядных слагаемых. Сравнение чисел.</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i/>
          <w:iCs/>
          <w:color w:val="000000"/>
          <w:lang w:val="ru-RU" w:eastAsia="ru-RU" w:bidi="ar-SA"/>
        </w:rPr>
        <w:lastRenderedPageBreak/>
        <w:t>Числа от 1 до 1 000 000 000.</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color w:val="000000"/>
          <w:lang w:val="ru-RU" w:eastAsia="ru-RU" w:bidi="ar-SA"/>
        </w:rPr>
        <w:t>Устная и письменная нумерация многозначных чисел.</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i/>
          <w:iCs/>
          <w:color w:val="000000"/>
          <w:lang w:val="ru-RU" w:eastAsia="ru-RU" w:bidi="ar-SA"/>
        </w:rPr>
        <w:t>Сложение и вычитание чисел.</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color w:val="000000"/>
          <w:lang w:val="ru-RU" w:eastAsia="ru-RU" w:bidi="ar-SA"/>
        </w:rPr>
        <w:t>Операции сложения и вычитания над числами в пределах от 1 до 1 000 000. Приёмы рациональных вычислений.</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i/>
          <w:iCs/>
          <w:color w:val="000000"/>
          <w:lang w:val="ru-RU" w:eastAsia="ru-RU" w:bidi="ar-SA"/>
        </w:rPr>
        <w:t>Умножение и деление чисел.</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color w:val="000000"/>
          <w:lang w:val="ru-RU" w:eastAsia="ru-RU" w:bidi="ar-SA"/>
        </w:rPr>
        <w:t>Умножение и деление чисел на 10, 100, 1 000.</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color w:val="000000"/>
          <w:lang w:val="ru-RU" w:eastAsia="ru-RU" w:bidi="ar-SA"/>
        </w:rPr>
        <w:t>Умножение и деление чисел, оканчивающихся нулями. Устное умножение и деление чисел на однозначное число в случаях, сводимых к действиям в пределах 100.</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color w:val="000000"/>
          <w:lang w:val="ru-RU" w:eastAsia="ru-RU" w:bidi="ar-SA"/>
        </w:rPr>
        <w:t>Письменное умножение и деление на однозначное число.</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color w:val="000000"/>
          <w:lang w:val="ru-RU" w:eastAsia="ru-RU" w:bidi="ar-SA"/>
        </w:rPr>
        <w:t>Умножение и деление на двузначное и трёхзначное число.</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b/>
          <w:bCs/>
          <w:color w:val="000000"/>
          <w:lang w:val="ru-RU" w:eastAsia="ru-RU" w:bidi="ar-SA"/>
        </w:rPr>
        <w:t xml:space="preserve">Величины и </w:t>
      </w:r>
      <w:r w:rsidRPr="00E17F0F">
        <w:rPr>
          <w:rFonts w:ascii="Times New Roman" w:eastAsia="Calibri" w:hAnsi="Times New Roman" w:cs="Times New Roman"/>
          <w:b/>
          <w:color w:val="000000"/>
          <w:lang w:val="ru-RU" w:eastAsia="ru-RU" w:bidi="ar-SA"/>
        </w:rPr>
        <w:t xml:space="preserve">их </w:t>
      </w:r>
      <w:r w:rsidRPr="00E17F0F">
        <w:rPr>
          <w:rFonts w:ascii="Times New Roman" w:eastAsia="Calibri" w:hAnsi="Times New Roman" w:cs="Times New Roman"/>
          <w:b/>
          <w:bCs/>
          <w:color w:val="000000"/>
          <w:lang w:val="ru-RU" w:eastAsia="ru-RU" w:bidi="ar-SA"/>
        </w:rPr>
        <w:t>измерение.</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color w:val="000000"/>
          <w:lang w:val="ru-RU" w:eastAsia="ru-RU" w:bidi="ar-SA"/>
        </w:rPr>
        <w:t>Оценка площади. Площади составных фигур. Новые единицы площади: мм</w:t>
      </w:r>
      <w:proofErr w:type="gramStart"/>
      <w:r w:rsidRPr="00E17F0F">
        <w:rPr>
          <w:rFonts w:ascii="Times New Roman" w:eastAsia="Calibri" w:hAnsi="Times New Roman" w:cs="Times New Roman"/>
          <w:color w:val="000000"/>
          <w:vertAlign w:val="superscript"/>
          <w:lang w:val="ru-RU" w:eastAsia="ru-RU" w:bidi="ar-SA"/>
        </w:rPr>
        <w:t>2</w:t>
      </w:r>
      <w:proofErr w:type="gramEnd"/>
      <w:r w:rsidRPr="00E17F0F">
        <w:rPr>
          <w:rFonts w:ascii="Times New Roman" w:eastAsia="Calibri" w:hAnsi="Times New Roman" w:cs="Times New Roman"/>
          <w:color w:val="000000"/>
          <w:lang w:val="ru-RU" w:eastAsia="ru-RU" w:bidi="ar-SA"/>
        </w:rPr>
        <w:t>, км</w:t>
      </w:r>
      <w:r w:rsidRPr="00E17F0F">
        <w:rPr>
          <w:rFonts w:ascii="Times New Roman" w:eastAsia="Calibri" w:hAnsi="Times New Roman" w:cs="Times New Roman"/>
          <w:color w:val="000000"/>
          <w:vertAlign w:val="superscript"/>
          <w:lang w:val="ru-RU" w:eastAsia="ru-RU" w:bidi="ar-SA"/>
        </w:rPr>
        <w:t>2</w:t>
      </w:r>
      <w:r w:rsidRPr="00E17F0F">
        <w:rPr>
          <w:rFonts w:ascii="Times New Roman" w:eastAsia="Calibri" w:hAnsi="Times New Roman" w:cs="Times New Roman"/>
          <w:color w:val="000000"/>
          <w:lang w:val="ru-RU" w:eastAsia="ru-RU" w:bidi="ar-SA"/>
        </w:rPr>
        <w:t xml:space="preserve">.  </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lang w:val="ru-RU" w:eastAsia="ru-RU" w:bidi="ar-SA"/>
        </w:rPr>
      </w:pPr>
      <w:proofErr w:type="gramStart"/>
      <w:r w:rsidRPr="00E17F0F">
        <w:rPr>
          <w:rFonts w:ascii="Times New Roman" w:eastAsia="Calibri" w:hAnsi="Times New Roman" w:cs="Times New Roman"/>
          <w:color w:val="000000"/>
          <w:lang w:val="ru-RU" w:eastAsia="ru-RU" w:bidi="ar-SA"/>
        </w:rPr>
        <w:t>Функциональные зависимости между группами величин: скорость, время, расстояние; цена, количество, стоимость;  Формулы, выражающие эти зависимости.</w:t>
      </w:r>
      <w:proofErr w:type="gramEnd"/>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b/>
          <w:bCs/>
          <w:color w:val="000000"/>
          <w:lang w:val="ru-RU" w:eastAsia="ru-RU" w:bidi="ar-SA"/>
        </w:rPr>
        <w:t>Текстовые задачи.</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color w:val="000000"/>
          <w:lang w:val="ru-RU" w:eastAsia="ru-RU" w:bidi="ar-SA"/>
        </w:rPr>
      </w:pPr>
      <w:r w:rsidRPr="00E17F0F">
        <w:rPr>
          <w:rFonts w:ascii="Times New Roman" w:eastAsia="Calibri" w:hAnsi="Times New Roman" w:cs="Times New Roman"/>
          <w:color w:val="000000"/>
          <w:lang w:val="ru-RU" w:eastAsia="ru-RU" w:bidi="ar-SA"/>
        </w:rPr>
        <w:t xml:space="preserve">. Встречное движение и движение в противоположном направлении. </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b/>
          <w:bCs/>
          <w:color w:val="000000"/>
          <w:lang w:val="ru-RU" w:eastAsia="ru-RU" w:bidi="ar-SA"/>
        </w:rPr>
        <w:t>Элементы алгебры.</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color w:val="000000"/>
          <w:lang w:val="ru-RU" w:eastAsia="ru-RU" w:bidi="ar-SA"/>
        </w:rPr>
      </w:pPr>
      <w:r w:rsidRPr="00E17F0F">
        <w:rPr>
          <w:rFonts w:ascii="Times New Roman" w:eastAsia="Calibri" w:hAnsi="Times New Roman" w:cs="Times New Roman"/>
          <w:color w:val="000000"/>
          <w:lang w:val="ru-RU" w:eastAsia="ru-RU" w:bidi="ar-SA"/>
        </w:rPr>
        <w:t xml:space="preserve">Вычисление значений числовых выражений, содержащих до шести действий (со скобками и без них), на основе знания правила о порядке выполнения действий и знания свойств арифметических действий. </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color w:val="000000"/>
          <w:lang w:val="ru-RU" w:eastAsia="ru-RU" w:bidi="ar-SA"/>
        </w:rPr>
        <w:t>.</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b/>
          <w:bCs/>
          <w:color w:val="000000"/>
          <w:lang w:val="ru-RU" w:eastAsia="ru-RU" w:bidi="ar-SA"/>
        </w:rPr>
        <w:t>Занимательные и нестандартные задачи.</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color w:val="000000"/>
          <w:lang w:val="ru-RU" w:eastAsia="ru-RU" w:bidi="ar-SA"/>
        </w:rPr>
        <w:t>Математические игры.</w:t>
      </w:r>
    </w:p>
    <w:p w:rsidR="00E17F0F" w:rsidRPr="00E17F0F" w:rsidRDefault="00E17F0F" w:rsidP="00E17F0F">
      <w:pPr>
        <w:shd w:val="clear" w:color="auto" w:fill="FFFFFF"/>
        <w:spacing w:after="0" w:line="240" w:lineRule="atLeast"/>
        <w:ind w:firstLine="567"/>
        <w:jc w:val="both"/>
        <w:rPr>
          <w:rFonts w:ascii="Times New Roman" w:eastAsia="Calibri" w:hAnsi="Times New Roman" w:cs="Times New Roman"/>
          <w:lang w:val="ru-RU" w:eastAsia="ru-RU" w:bidi="ar-SA"/>
        </w:rPr>
      </w:pPr>
      <w:r w:rsidRPr="00E17F0F">
        <w:rPr>
          <w:rFonts w:ascii="Times New Roman" w:eastAsia="Calibri" w:hAnsi="Times New Roman" w:cs="Times New Roman"/>
          <w:b/>
          <w:bCs/>
          <w:color w:val="000000"/>
          <w:lang w:val="ru-RU" w:eastAsia="ru-RU" w:bidi="ar-SA"/>
        </w:rPr>
        <w:t>Итоговое повторение.</w:t>
      </w:r>
    </w:p>
    <w:p w:rsidR="00E17F0F" w:rsidRPr="00E17F0F" w:rsidRDefault="00E17F0F" w:rsidP="00E17F0F">
      <w:pPr>
        <w:spacing w:after="0" w:line="240" w:lineRule="atLeast"/>
        <w:ind w:firstLine="284"/>
        <w:rPr>
          <w:rFonts w:ascii="Times New Roman" w:eastAsia="Calibri" w:hAnsi="Times New Roman" w:cs="Times New Roman"/>
          <w:lang w:val="ru-RU" w:eastAsia="ru-RU" w:bidi="ar-SA"/>
        </w:rPr>
      </w:pPr>
    </w:p>
    <w:p w:rsidR="00E17F0F" w:rsidRPr="00E17F0F" w:rsidRDefault="00E17F0F" w:rsidP="00E17F0F">
      <w:pPr>
        <w:spacing w:after="0" w:line="240" w:lineRule="atLeast"/>
        <w:ind w:firstLine="540"/>
        <w:jc w:val="both"/>
        <w:rPr>
          <w:rFonts w:ascii="Times New Roman" w:eastAsia="Calibri" w:hAnsi="Times New Roman" w:cs="Times New Roman"/>
          <w:lang w:val="ru-RU" w:eastAsia="ru-RU" w:bidi="ar-SA"/>
        </w:rPr>
      </w:pPr>
      <w:r w:rsidRPr="00E17F0F">
        <w:rPr>
          <w:rFonts w:ascii="Times New Roman" w:eastAsia="Calibri" w:hAnsi="Times New Roman" w:cs="Times New Roman"/>
          <w:lang w:val="ru-RU" w:eastAsia="ru-RU" w:bidi="ar-SA"/>
        </w:rPr>
        <w:t xml:space="preserve">Программа обеспечена УМК «Математика» авторов </w:t>
      </w:r>
      <w:r w:rsidRPr="00E17F0F">
        <w:rPr>
          <w:rFonts w:ascii="Times New Roman" w:eastAsia="Calibri" w:hAnsi="Times New Roman" w:cs="Times New Roman"/>
          <w:b/>
          <w:i/>
          <w:lang w:val="ru-RU" w:eastAsia="ru-RU" w:bidi="ar-SA"/>
        </w:rPr>
        <w:t>М.И. Моро, М.А. Бантовой, Г.В. Бельтюковой, С.И. Волковой, С.В. Степановой.</w:t>
      </w:r>
    </w:p>
    <w:p w:rsidR="00E17F0F" w:rsidRPr="00E17F0F" w:rsidRDefault="00E17F0F" w:rsidP="00E17F0F">
      <w:pPr>
        <w:spacing w:after="0" w:line="240" w:lineRule="atLeast"/>
        <w:ind w:firstLine="540"/>
        <w:jc w:val="both"/>
        <w:rPr>
          <w:rFonts w:ascii="Times New Roman" w:eastAsia="Calibri" w:hAnsi="Times New Roman" w:cs="Times New Roman"/>
          <w:lang w:val="ru-RU" w:eastAsia="ru-RU" w:bidi="ar-SA"/>
        </w:rPr>
      </w:pPr>
      <w:r w:rsidRPr="00E17F0F">
        <w:rPr>
          <w:rFonts w:ascii="Times New Roman" w:eastAsia="Calibri" w:hAnsi="Times New Roman" w:cs="Times New Roman"/>
          <w:lang w:val="ru-RU" w:eastAsia="ru-RU" w:bidi="ar-SA"/>
        </w:rPr>
        <w:t xml:space="preserve">Ниже представлено тематическое планирование к учебникам «Математика» авторов </w:t>
      </w:r>
      <w:r w:rsidRPr="00E17F0F">
        <w:rPr>
          <w:rFonts w:ascii="Times New Roman" w:eastAsia="Calibri" w:hAnsi="Times New Roman" w:cs="Times New Roman"/>
          <w:b/>
          <w:i/>
          <w:lang w:val="ru-RU" w:eastAsia="ru-RU" w:bidi="ar-SA"/>
        </w:rPr>
        <w:t>М.И. Моро, М.А. Бантовой, Г.В. Бельтюковой, С.И. Волковой, С.В. Степановой.</w:t>
      </w:r>
    </w:p>
    <w:p w:rsidR="00E17F0F" w:rsidRPr="00E17F0F" w:rsidRDefault="00E17F0F" w:rsidP="00E17F0F">
      <w:pPr>
        <w:shd w:val="clear" w:color="auto" w:fill="FFFFFF"/>
        <w:autoSpaceDE w:val="0"/>
        <w:autoSpaceDN w:val="0"/>
        <w:adjustRightInd w:val="0"/>
        <w:spacing w:after="0" w:line="240" w:lineRule="atLeast"/>
        <w:rPr>
          <w:rFonts w:ascii="Arial" w:eastAsia="Calibri" w:hAnsi="Arial" w:cs="Times New Roman"/>
          <w:b/>
          <w:bCs/>
          <w:sz w:val="28"/>
          <w:szCs w:val="28"/>
          <w:lang w:val="ru-RU" w:eastAsia="ru-RU" w:bidi="ar-SA"/>
        </w:rPr>
      </w:pPr>
    </w:p>
    <w:p w:rsidR="00E17F0F" w:rsidRPr="00E17F0F" w:rsidRDefault="00E17F0F" w:rsidP="00E17F0F">
      <w:pPr>
        <w:shd w:val="clear" w:color="auto" w:fill="FFFFFF"/>
        <w:autoSpaceDE w:val="0"/>
        <w:autoSpaceDN w:val="0"/>
        <w:adjustRightInd w:val="0"/>
        <w:spacing w:after="0" w:line="240" w:lineRule="atLeast"/>
        <w:rPr>
          <w:rFonts w:ascii="Arial" w:eastAsia="Calibri" w:hAnsi="Arial" w:cs="Times New Roman"/>
          <w:b/>
          <w:bCs/>
          <w:sz w:val="28"/>
          <w:szCs w:val="28"/>
          <w:lang w:val="ru-RU" w:eastAsia="ru-RU" w:bidi="ar-SA"/>
        </w:rPr>
      </w:pPr>
    </w:p>
    <w:p w:rsidR="00E17F0F" w:rsidRPr="00E17F0F" w:rsidRDefault="00E17F0F" w:rsidP="00E17F0F">
      <w:pPr>
        <w:shd w:val="clear" w:color="auto" w:fill="FFFFFF"/>
        <w:autoSpaceDE w:val="0"/>
        <w:autoSpaceDN w:val="0"/>
        <w:adjustRightInd w:val="0"/>
        <w:spacing w:after="0" w:line="240" w:lineRule="atLeast"/>
        <w:rPr>
          <w:rFonts w:ascii="Arial" w:eastAsia="Calibri" w:hAnsi="Arial" w:cs="Times New Roman"/>
          <w:b/>
          <w:bCs/>
          <w:sz w:val="28"/>
          <w:szCs w:val="28"/>
          <w:lang w:val="ru-RU" w:eastAsia="ru-RU" w:bidi="ar-SA"/>
        </w:rPr>
      </w:pPr>
    </w:p>
    <w:p w:rsidR="00E17F0F" w:rsidRPr="00E17F0F" w:rsidRDefault="00E17F0F" w:rsidP="00E17F0F">
      <w:pPr>
        <w:shd w:val="clear" w:color="auto" w:fill="FFFFFF"/>
        <w:autoSpaceDE w:val="0"/>
        <w:autoSpaceDN w:val="0"/>
        <w:adjustRightInd w:val="0"/>
        <w:spacing w:after="0" w:line="240" w:lineRule="atLeast"/>
        <w:rPr>
          <w:rFonts w:ascii="Arial" w:eastAsia="Calibri" w:hAnsi="Arial" w:cs="Times New Roman"/>
          <w:b/>
          <w:bCs/>
          <w:sz w:val="28"/>
          <w:szCs w:val="28"/>
          <w:lang w:val="ru-RU" w:eastAsia="ru-RU" w:bidi="ar-SA"/>
        </w:rPr>
      </w:pPr>
    </w:p>
    <w:p w:rsidR="00E17F0F" w:rsidRPr="00E17F0F" w:rsidRDefault="00E17F0F" w:rsidP="00E17F0F">
      <w:pPr>
        <w:shd w:val="clear" w:color="auto" w:fill="FFFFFF"/>
        <w:autoSpaceDE w:val="0"/>
        <w:autoSpaceDN w:val="0"/>
        <w:adjustRightInd w:val="0"/>
        <w:spacing w:after="0" w:line="240" w:lineRule="atLeast"/>
        <w:rPr>
          <w:rFonts w:ascii="Arial" w:eastAsia="Calibri" w:hAnsi="Arial" w:cs="Times New Roman"/>
          <w:b/>
          <w:bCs/>
          <w:sz w:val="28"/>
          <w:szCs w:val="28"/>
          <w:lang w:val="ru-RU" w:eastAsia="ru-RU" w:bidi="ar-SA"/>
        </w:rPr>
      </w:pPr>
    </w:p>
    <w:p w:rsidR="00E17F0F" w:rsidRDefault="00E17F0F" w:rsidP="00032D7C">
      <w:pPr>
        <w:tabs>
          <w:tab w:val="left" w:pos="16020"/>
        </w:tabs>
        <w:ind w:right="-207"/>
        <w:jc w:val="center"/>
        <w:rPr>
          <w:b/>
          <w:sz w:val="20"/>
          <w:szCs w:val="20"/>
          <w:lang w:val="ru-RU"/>
        </w:rPr>
      </w:pPr>
    </w:p>
    <w:p w:rsidR="00E17F0F" w:rsidRDefault="00E17F0F" w:rsidP="00032D7C">
      <w:pPr>
        <w:tabs>
          <w:tab w:val="left" w:pos="16020"/>
        </w:tabs>
        <w:ind w:right="-207"/>
        <w:jc w:val="center"/>
        <w:rPr>
          <w:b/>
          <w:sz w:val="20"/>
          <w:szCs w:val="20"/>
          <w:lang w:val="ru-RU"/>
        </w:rPr>
      </w:pPr>
    </w:p>
    <w:p w:rsidR="00E17F0F" w:rsidRDefault="00E17F0F" w:rsidP="00032D7C">
      <w:pPr>
        <w:tabs>
          <w:tab w:val="left" w:pos="16020"/>
        </w:tabs>
        <w:ind w:right="-207"/>
        <w:jc w:val="center"/>
        <w:rPr>
          <w:b/>
          <w:sz w:val="20"/>
          <w:szCs w:val="20"/>
          <w:lang w:val="ru-RU"/>
        </w:rPr>
      </w:pPr>
    </w:p>
    <w:p w:rsidR="00E17F0F" w:rsidRDefault="00E17F0F" w:rsidP="00032D7C">
      <w:pPr>
        <w:tabs>
          <w:tab w:val="left" w:pos="16020"/>
        </w:tabs>
        <w:ind w:right="-207"/>
        <w:jc w:val="center"/>
        <w:rPr>
          <w:b/>
          <w:sz w:val="20"/>
          <w:szCs w:val="20"/>
          <w:lang w:val="ru-RU"/>
        </w:rPr>
      </w:pPr>
    </w:p>
    <w:p w:rsidR="00E17F0F" w:rsidRDefault="00E17F0F" w:rsidP="00032D7C">
      <w:pPr>
        <w:tabs>
          <w:tab w:val="left" w:pos="16020"/>
        </w:tabs>
        <w:ind w:right="-207"/>
        <w:jc w:val="center"/>
        <w:rPr>
          <w:b/>
          <w:sz w:val="20"/>
          <w:szCs w:val="20"/>
          <w:lang w:val="ru-RU"/>
        </w:rPr>
      </w:pPr>
    </w:p>
    <w:p w:rsidR="00E17F0F" w:rsidRDefault="00E17F0F" w:rsidP="00032D7C">
      <w:pPr>
        <w:tabs>
          <w:tab w:val="left" w:pos="16020"/>
        </w:tabs>
        <w:ind w:right="-207"/>
        <w:jc w:val="center"/>
        <w:rPr>
          <w:b/>
          <w:sz w:val="20"/>
          <w:szCs w:val="20"/>
          <w:lang w:val="ru-RU"/>
        </w:rPr>
      </w:pPr>
    </w:p>
    <w:p w:rsidR="00E17F0F" w:rsidRDefault="00E17F0F" w:rsidP="00032D7C">
      <w:pPr>
        <w:tabs>
          <w:tab w:val="left" w:pos="16020"/>
        </w:tabs>
        <w:ind w:right="-207"/>
        <w:jc w:val="center"/>
        <w:rPr>
          <w:b/>
          <w:sz w:val="20"/>
          <w:szCs w:val="20"/>
          <w:lang w:val="ru-RU"/>
        </w:rPr>
      </w:pPr>
    </w:p>
    <w:p w:rsidR="00032D7C" w:rsidRPr="006B777F" w:rsidRDefault="00032D7C" w:rsidP="00032D7C">
      <w:pPr>
        <w:tabs>
          <w:tab w:val="left" w:pos="16020"/>
        </w:tabs>
        <w:ind w:right="-207"/>
        <w:jc w:val="center"/>
        <w:rPr>
          <w:b/>
          <w:sz w:val="20"/>
          <w:szCs w:val="20"/>
          <w:lang w:val="ru-RU"/>
        </w:rPr>
      </w:pPr>
      <w:r w:rsidRPr="006B777F">
        <w:rPr>
          <w:b/>
          <w:sz w:val="20"/>
          <w:szCs w:val="20"/>
          <w:lang w:val="ru-RU"/>
        </w:rPr>
        <w:lastRenderedPageBreak/>
        <w:t>ТЕМАТИЧЕСКОЕ ПЛАНИРОВАНИЕ ПО МАТЕМАТИКЕ для 2 класса по программе Моро.</w:t>
      </w:r>
    </w:p>
    <w:p w:rsidR="00032D7C" w:rsidRPr="00E17F0F" w:rsidRDefault="00032D7C" w:rsidP="00032D7C">
      <w:pPr>
        <w:tabs>
          <w:tab w:val="left" w:pos="16020"/>
        </w:tabs>
        <w:ind w:right="-207"/>
        <w:jc w:val="center"/>
        <w:rPr>
          <w:b/>
          <w:sz w:val="20"/>
          <w:szCs w:val="20"/>
          <w:lang w:val="ru-RU"/>
        </w:rPr>
      </w:pPr>
      <w:r w:rsidRPr="00E17F0F">
        <w:rPr>
          <w:b/>
          <w:sz w:val="20"/>
          <w:szCs w:val="20"/>
          <w:lang w:val="ru-RU"/>
        </w:rPr>
        <w:t>136 часов (4 часа в неделю)</w:t>
      </w:r>
    </w:p>
    <w:tbl>
      <w:tblPr>
        <w:tblStyle w:val="a3"/>
        <w:tblW w:w="16128" w:type="dxa"/>
        <w:tblLayout w:type="fixed"/>
        <w:tblLook w:val="01E0" w:firstRow="1" w:lastRow="1" w:firstColumn="1" w:lastColumn="1" w:noHBand="0" w:noVBand="0"/>
      </w:tblPr>
      <w:tblGrid>
        <w:gridCol w:w="1005"/>
        <w:gridCol w:w="1080"/>
        <w:gridCol w:w="2880"/>
        <w:gridCol w:w="5760"/>
        <w:gridCol w:w="5403"/>
      </w:tblGrid>
      <w:tr w:rsidR="00032D7C" w:rsidRPr="007C7927" w:rsidTr="00173F6D">
        <w:tc>
          <w:tcPr>
            <w:tcW w:w="1005" w:type="dxa"/>
            <w:vAlign w:val="center"/>
          </w:tcPr>
          <w:p w:rsidR="00032D7C" w:rsidRPr="00173F6D" w:rsidRDefault="00032D7C" w:rsidP="000024BA">
            <w:pPr>
              <w:jc w:val="center"/>
              <w:rPr>
                <w:b/>
                <w:color w:val="002060"/>
                <w:sz w:val="22"/>
              </w:rPr>
            </w:pPr>
            <w:r w:rsidRPr="00173F6D">
              <w:rPr>
                <w:b/>
                <w:color w:val="002060"/>
                <w:sz w:val="22"/>
              </w:rPr>
              <w:t xml:space="preserve">№ </w:t>
            </w:r>
            <w:proofErr w:type="spellStart"/>
            <w:r w:rsidRPr="00173F6D">
              <w:rPr>
                <w:b/>
                <w:color w:val="002060"/>
                <w:sz w:val="22"/>
              </w:rPr>
              <w:t>урока</w:t>
            </w:r>
            <w:proofErr w:type="spellEnd"/>
          </w:p>
        </w:tc>
        <w:tc>
          <w:tcPr>
            <w:tcW w:w="1080" w:type="dxa"/>
            <w:vAlign w:val="center"/>
          </w:tcPr>
          <w:p w:rsidR="00032D7C" w:rsidRPr="00173F6D" w:rsidRDefault="00032D7C" w:rsidP="000024BA">
            <w:pPr>
              <w:jc w:val="center"/>
              <w:rPr>
                <w:b/>
                <w:color w:val="002060"/>
                <w:sz w:val="22"/>
              </w:rPr>
            </w:pPr>
            <w:r w:rsidRPr="00173F6D">
              <w:rPr>
                <w:b/>
                <w:color w:val="002060"/>
                <w:sz w:val="22"/>
              </w:rPr>
              <w:t>Дата</w:t>
            </w:r>
          </w:p>
        </w:tc>
        <w:tc>
          <w:tcPr>
            <w:tcW w:w="2880" w:type="dxa"/>
            <w:vAlign w:val="center"/>
          </w:tcPr>
          <w:p w:rsidR="00032D7C" w:rsidRPr="00173F6D" w:rsidRDefault="00032D7C" w:rsidP="000024BA">
            <w:pPr>
              <w:jc w:val="center"/>
              <w:rPr>
                <w:b/>
                <w:color w:val="002060"/>
                <w:sz w:val="22"/>
              </w:rPr>
            </w:pPr>
            <w:r w:rsidRPr="00173F6D">
              <w:rPr>
                <w:b/>
                <w:color w:val="002060"/>
                <w:sz w:val="22"/>
              </w:rPr>
              <w:t>Тема урока</w:t>
            </w:r>
          </w:p>
        </w:tc>
        <w:tc>
          <w:tcPr>
            <w:tcW w:w="5760" w:type="dxa"/>
            <w:vAlign w:val="center"/>
          </w:tcPr>
          <w:p w:rsidR="00032D7C" w:rsidRPr="00173F6D" w:rsidRDefault="00032D7C" w:rsidP="000024BA">
            <w:pPr>
              <w:jc w:val="center"/>
              <w:rPr>
                <w:b/>
                <w:color w:val="002060"/>
                <w:sz w:val="22"/>
              </w:rPr>
            </w:pPr>
            <w:r w:rsidRPr="00173F6D">
              <w:rPr>
                <w:b/>
                <w:color w:val="002060"/>
                <w:sz w:val="22"/>
              </w:rPr>
              <w:t>Цели урока</w:t>
            </w:r>
          </w:p>
        </w:tc>
        <w:tc>
          <w:tcPr>
            <w:tcW w:w="5403" w:type="dxa"/>
            <w:vAlign w:val="center"/>
          </w:tcPr>
          <w:p w:rsidR="00032D7C" w:rsidRPr="00173F6D" w:rsidRDefault="00032D7C" w:rsidP="000024BA">
            <w:pPr>
              <w:jc w:val="center"/>
              <w:rPr>
                <w:b/>
                <w:color w:val="002060"/>
                <w:sz w:val="22"/>
              </w:rPr>
            </w:pPr>
            <w:r w:rsidRPr="00173F6D">
              <w:rPr>
                <w:b/>
                <w:color w:val="002060"/>
                <w:sz w:val="22"/>
              </w:rPr>
              <w:t>Планируемый результат</w:t>
            </w:r>
          </w:p>
        </w:tc>
      </w:tr>
      <w:tr w:rsidR="00032D7C" w:rsidRPr="007C7927" w:rsidTr="00D27F78">
        <w:tc>
          <w:tcPr>
            <w:tcW w:w="16128" w:type="dxa"/>
            <w:gridSpan w:val="5"/>
            <w:shd w:val="clear" w:color="auto" w:fill="FFFF00"/>
            <w:vAlign w:val="center"/>
          </w:tcPr>
          <w:p w:rsidR="00032D7C" w:rsidRPr="004B5126" w:rsidRDefault="00173F6D" w:rsidP="000024BA">
            <w:pPr>
              <w:jc w:val="center"/>
              <w:rPr>
                <w:b/>
                <w:color w:val="FF0000"/>
                <w:lang w:val="ru-RU"/>
              </w:rPr>
            </w:pPr>
            <w:r>
              <w:rPr>
                <w:rFonts w:eastAsia="Arial Unicode MS"/>
                <w:b/>
                <w:color w:val="FF0000"/>
                <w:sz w:val="28"/>
              </w:rPr>
              <w:t>I</w:t>
            </w:r>
            <w:r w:rsidR="00032D7C" w:rsidRPr="00D27F78">
              <w:rPr>
                <w:rFonts w:eastAsia="Arial Unicode MS"/>
                <w:b/>
                <w:color w:val="FF0000"/>
                <w:sz w:val="28"/>
              </w:rPr>
              <w:t xml:space="preserve"> </w:t>
            </w:r>
            <w:proofErr w:type="spellStart"/>
            <w:r w:rsidR="00032D7C" w:rsidRPr="00D27F78">
              <w:rPr>
                <w:rFonts w:eastAsia="Arial Unicode MS"/>
                <w:b/>
                <w:color w:val="FF0000"/>
                <w:sz w:val="28"/>
              </w:rPr>
              <w:t>четверть</w:t>
            </w:r>
            <w:proofErr w:type="spellEnd"/>
            <w:r w:rsidR="00D27F78" w:rsidRPr="00D27F78">
              <w:rPr>
                <w:rFonts w:eastAsia="Arial Unicode MS"/>
                <w:b/>
                <w:color w:val="FF0000"/>
                <w:sz w:val="28"/>
                <w:lang w:val="ru-RU"/>
              </w:rPr>
              <w:t xml:space="preserve"> </w:t>
            </w:r>
            <w:r w:rsidR="004B5126" w:rsidRPr="00D27F78">
              <w:rPr>
                <w:rFonts w:eastAsia="Arial Unicode MS"/>
                <w:b/>
                <w:color w:val="FF0000"/>
                <w:sz w:val="28"/>
                <w:lang w:val="ru-RU"/>
              </w:rPr>
              <w:t>- 36 часов</w:t>
            </w:r>
          </w:p>
        </w:tc>
      </w:tr>
      <w:tr w:rsidR="00032D7C" w:rsidRPr="00E0711C" w:rsidTr="00D27F78">
        <w:tc>
          <w:tcPr>
            <w:tcW w:w="16128" w:type="dxa"/>
            <w:gridSpan w:val="5"/>
            <w:shd w:val="clear" w:color="auto" w:fill="92D050"/>
            <w:vAlign w:val="center"/>
          </w:tcPr>
          <w:p w:rsidR="00032D7C" w:rsidRPr="00D27F78" w:rsidRDefault="00032D7C" w:rsidP="000024BA">
            <w:pPr>
              <w:jc w:val="center"/>
              <w:rPr>
                <w:b/>
                <w:i/>
                <w:color w:val="000000"/>
                <w:sz w:val="28"/>
                <w:lang w:val="ru-RU"/>
              </w:rPr>
            </w:pPr>
            <w:r w:rsidRPr="00D27F78">
              <w:rPr>
                <w:b/>
                <w:i/>
                <w:color w:val="000000"/>
                <w:sz w:val="28"/>
                <w:lang w:val="ru-RU"/>
              </w:rPr>
              <w:t>«Числа от 1 до 100». «Нумерация»</w:t>
            </w:r>
            <w:r w:rsidR="00D27F78">
              <w:rPr>
                <w:b/>
                <w:i/>
                <w:color w:val="000000"/>
                <w:sz w:val="28"/>
                <w:lang w:val="ru-RU"/>
              </w:rPr>
              <w:t>18часов</w:t>
            </w:r>
          </w:p>
        </w:tc>
      </w:tr>
      <w:tr w:rsidR="00032D7C" w:rsidRPr="00E0711C" w:rsidTr="00173F6D">
        <w:tc>
          <w:tcPr>
            <w:tcW w:w="1005" w:type="dxa"/>
          </w:tcPr>
          <w:p w:rsidR="00032D7C" w:rsidRPr="007C7927" w:rsidRDefault="00032D7C" w:rsidP="000024BA">
            <w:pPr>
              <w:jc w:val="both"/>
            </w:pPr>
            <w:r w:rsidRPr="007C7927">
              <w:t>1</w:t>
            </w:r>
          </w:p>
        </w:tc>
        <w:tc>
          <w:tcPr>
            <w:tcW w:w="1080" w:type="dxa"/>
          </w:tcPr>
          <w:p w:rsidR="00032D7C" w:rsidRPr="007C7927" w:rsidRDefault="00032D7C" w:rsidP="000024BA">
            <w:pPr>
              <w:jc w:val="both"/>
            </w:pPr>
          </w:p>
        </w:tc>
        <w:tc>
          <w:tcPr>
            <w:tcW w:w="2880" w:type="dxa"/>
            <w:vAlign w:val="center"/>
          </w:tcPr>
          <w:p w:rsidR="00032D7C" w:rsidRPr="00173F6D" w:rsidRDefault="00032D7C" w:rsidP="000024BA">
            <w:pPr>
              <w:jc w:val="both"/>
              <w:rPr>
                <w:b/>
                <w:i/>
                <w:color w:val="7030A0"/>
                <w:lang w:val="ru-RU"/>
              </w:rPr>
            </w:pPr>
            <w:r w:rsidRPr="00173F6D">
              <w:rPr>
                <w:b/>
                <w:i/>
                <w:color w:val="7030A0"/>
                <w:lang w:val="ru-RU"/>
              </w:rPr>
              <w:t>Знакомство с учебником.</w:t>
            </w:r>
          </w:p>
          <w:p w:rsidR="00032D7C" w:rsidRPr="00173F6D" w:rsidRDefault="00032D7C" w:rsidP="000024BA">
            <w:pPr>
              <w:jc w:val="both"/>
              <w:rPr>
                <w:b/>
                <w:i/>
                <w:color w:val="7030A0"/>
                <w:lang w:val="ru-RU"/>
              </w:rPr>
            </w:pPr>
            <w:r w:rsidRPr="00173F6D">
              <w:rPr>
                <w:b/>
                <w:i/>
                <w:color w:val="7030A0"/>
                <w:lang w:val="ru-RU"/>
              </w:rPr>
              <w:t>Числа от 1 до 20</w:t>
            </w:r>
          </w:p>
        </w:tc>
        <w:tc>
          <w:tcPr>
            <w:tcW w:w="5760" w:type="dxa"/>
          </w:tcPr>
          <w:p w:rsidR="00032D7C" w:rsidRPr="007C7927" w:rsidRDefault="00032D7C" w:rsidP="000024BA">
            <w:pPr>
              <w:jc w:val="both"/>
            </w:pPr>
            <w:r w:rsidRPr="006B777F">
              <w:rPr>
                <w:lang w:val="ru-RU"/>
              </w:rPr>
              <w:t xml:space="preserve">Познакомить учащихся с новой учебной книгой «Математика. 2 класс». Повторить </w:t>
            </w:r>
            <w:proofErr w:type="gramStart"/>
            <w:r w:rsidRPr="006B777F">
              <w:rPr>
                <w:lang w:val="ru-RU"/>
              </w:rPr>
              <w:t>изученное</w:t>
            </w:r>
            <w:proofErr w:type="gramEnd"/>
            <w:r w:rsidRPr="006B777F">
              <w:rPr>
                <w:lang w:val="ru-RU"/>
              </w:rPr>
              <w:t xml:space="preserve"> в 1 классе о числах 1-20. </w:t>
            </w:r>
            <w:proofErr w:type="spellStart"/>
            <w:r w:rsidRPr="007C7927">
              <w:t>Закреплять</w:t>
            </w:r>
            <w:proofErr w:type="spellEnd"/>
            <w:r w:rsidRPr="007C7927">
              <w:t xml:space="preserve"> </w:t>
            </w:r>
            <w:proofErr w:type="spellStart"/>
            <w:r w:rsidRPr="007C7927">
              <w:t>знания</w:t>
            </w:r>
            <w:proofErr w:type="spellEnd"/>
            <w:r w:rsidRPr="007C7927">
              <w:t xml:space="preserve"> </w:t>
            </w:r>
            <w:proofErr w:type="spellStart"/>
            <w:r w:rsidRPr="007C7927">
              <w:t>учеников</w:t>
            </w:r>
            <w:proofErr w:type="spellEnd"/>
            <w:r w:rsidRPr="007C7927">
              <w:t xml:space="preserve"> о задаче. Развивать навыки счета, мышление.</w:t>
            </w:r>
          </w:p>
        </w:tc>
        <w:tc>
          <w:tcPr>
            <w:tcW w:w="5403" w:type="dxa"/>
          </w:tcPr>
          <w:p w:rsidR="00032D7C" w:rsidRPr="006B777F" w:rsidRDefault="00032D7C" w:rsidP="000024BA">
            <w:pPr>
              <w:rPr>
                <w:lang w:val="ru-RU"/>
              </w:rPr>
            </w:pPr>
            <w:r w:rsidRPr="006B777F">
              <w:rPr>
                <w:lang w:val="ru-RU"/>
              </w:rPr>
              <w:t>Знать геометрический материал и уметь им пользоваться; уметь находить значения выражений; уметь решать простые задачи; знать последовательность чисел; решать примеры в пределах 20.</w:t>
            </w:r>
          </w:p>
        </w:tc>
      </w:tr>
      <w:tr w:rsidR="00032D7C" w:rsidRPr="00E0711C" w:rsidTr="00173F6D">
        <w:tc>
          <w:tcPr>
            <w:tcW w:w="1005" w:type="dxa"/>
          </w:tcPr>
          <w:p w:rsidR="00032D7C" w:rsidRPr="007C7927" w:rsidRDefault="00032D7C" w:rsidP="000024BA">
            <w:pPr>
              <w:jc w:val="both"/>
            </w:pPr>
            <w:r w:rsidRPr="007C7927">
              <w:t>2</w:t>
            </w:r>
          </w:p>
        </w:tc>
        <w:tc>
          <w:tcPr>
            <w:tcW w:w="1080" w:type="dxa"/>
          </w:tcPr>
          <w:p w:rsidR="00032D7C" w:rsidRPr="007C7927" w:rsidRDefault="00032D7C" w:rsidP="000024BA">
            <w:pPr>
              <w:jc w:val="both"/>
            </w:pPr>
          </w:p>
        </w:tc>
        <w:tc>
          <w:tcPr>
            <w:tcW w:w="2880" w:type="dxa"/>
            <w:vAlign w:val="center"/>
          </w:tcPr>
          <w:p w:rsidR="00032D7C" w:rsidRPr="00173F6D" w:rsidRDefault="00032D7C" w:rsidP="00032D7C">
            <w:pPr>
              <w:jc w:val="both"/>
              <w:rPr>
                <w:b/>
                <w:i/>
                <w:color w:val="7030A0"/>
              </w:rPr>
            </w:pPr>
            <w:r w:rsidRPr="00173F6D">
              <w:rPr>
                <w:b/>
                <w:i/>
                <w:color w:val="7030A0"/>
              </w:rPr>
              <w:t>Числа от 1 до 20</w:t>
            </w:r>
          </w:p>
        </w:tc>
        <w:tc>
          <w:tcPr>
            <w:tcW w:w="5760" w:type="dxa"/>
          </w:tcPr>
          <w:p w:rsidR="00032D7C" w:rsidRPr="006B777F" w:rsidRDefault="00032D7C" w:rsidP="000024BA">
            <w:pPr>
              <w:jc w:val="both"/>
              <w:rPr>
                <w:lang w:val="ru-RU"/>
              </w:rPr>
            </w:pPr>
            <w:r w:rsidRPr="006B777F">
              <w:rPr>
                <w:lang w:val="ru-RU"/>
              </w:rPr>
              <w:t>Повторить табличные случаи сложения и вычитания однозначных чисел без перехода и с переходом через десяток, изученные в 1 классе, развивать навыки счета, продолжать работу над задачами изученных видов, развивать мышление учеников.</w:t>
            </w:r>
          </w:p>
        </w:tc>
        <w:tc>
          <w:tcPr>
            <w:tcW w:w="5403" w:type="dxa"/>
          </w:tcPr>
          <w:p w:rsidR="00032D7C" w:rsidRPr="006B777F" w:rsidRDefault="00032D7C" w:rsidP="000024BA">
            <w:pPr>
              <w:jc w:val="both"/>
              <w:rPr>
                <w:lang w:val="ru-RU"/>
              </w:rPr>
            </w:pPr>
            <w:r w:rsidRPr="006B777F">
              <w:rPr>
                <w:lang w:val="ru-RU"/>
              </w:rPr>
              <w:t>Уметь решать примеры на сложение и вычитание без перехода и с переходом через десяток; уметь пользоваться геометрическим материалом; уметь составлять краткую запись к задачам; решать простые и составные задачи.</w:t>
            </w:r>
          </w:p>
        </w:tc>
      </w:tr>
      <w:tr w:rsidR="00032D7C" w:rsidRPr="00E0711C" w:rsidTr="00173F6D">
        <w:tc>
          <w:tcPr>
            <w:tcW w:w="1005" w:type="dxa"/>
          </w:tcPr>
          <w:p w:rsidR="00032D7C" w:rsidRPr="007C7927" w:rsidRDefault="00032D7C" w:rsidP="000024BA">
            <w:pPr>
              <w:jc w:val="both"/>
            </w:pPr>
            <w:r w:rsidRPr="007C7927">
              <w:t>3</w:t>
            </w:r>
          </w:p>
        </w:tc>
        <w:tc>
          <w:tcPr>
            <w:tcW w:w="1080" w:type="dxa"/>
          </w:tcPr>
          <w:p w:rsidR="00032D7C" w:rsidRPr="007C7927" w:rsidRDefault="00032D7C" w:rsidP="000024BA">
            <w:pPr>
              <w:jc w:val="both"/>
            </w:pPr>
          </w:p>
        </w:tc>
        <w:tc>
          <w:tcPr>
            <w:tcW w:w="2880" w:type="dxa"/>
            <w:vAlign w:val="center"/>
          </w:tcPr>
          <w:p w:rsidR="00032D7C" w:rsidRPr="00173F6D" w:rsidRDefault="00032D7C" w:rsidP="000024BA">
            <w:pPr>
              <w:jc w:val="both"/>
              <w:rPr>
                <w:b/>
                <w:i/>
                <w:color w:val="7030A0"/>
              </w:rPr>
            </w:pPr>
            <w:r w:rsidRPr="00173F6D">
              <w:rPr>
                <w:b/>
                <w:i/>
                <w:color w:val="7030A0"/>
              </w:rPr>
              <w:t>Десятки.</w:t>
            </w:r>
          </w:p>
          <w:p w:rsidR="00032D7C" w:rsidRPr="00173F6D" w:rsidRDefault="00032D7C" w:rsidP="000024BA">
            <w:pPr>
              <w:jc w:val="both"/>
              <w:rPr>
                <w:b/>
                <w:i/>
                <w:color w:val="7030A0"/>
              </w:rPr>
            </w:pPr>
            <w:r w:rsidRPr="00173F6D">
              <w:rPr>
                <w:b/>
                <w:i/>
                <w:color w:val="7030A0"/>
              </w:rPr>
              <w:t>Счёт десятками до 100</w:t>
            </w:r>
          </w:p>
        </w:tc>
        <w:tc>
          <w:tcPr>
            <w:tcW w:w="5760" w:type="dxa"/>
          </w:tcPr>
          <w:p w:rsidR="00032D7C" w:rsidRPr="006B777F" w:rsidRDefault="00032D7C" w:rsidP="000024BA">
            <w:pPr>
              <w:jc w:val="both"/>
              <w:rPr>
                <w:lang w:val="ru-RU"/>
              </w:rPr>
            </w:pPr>
            <w:r w:rsidRPr="006B777F">
              <w:rPr>
                <w:lang w:val="ru-RU"/>
              </w:rPr>
              <w:t xml:space="preserve">Повторить </w:t>
            </w:r>
            <w:proofErr w:type="gramStart"/>
            <w:r w:rsidRPr="006B777F">
              <w:rPr>
                <w:lang w:val="ru-RU"/>
              </w:rPr>
              <w:t>изученное</w:t>
            </w:r>
            <w:proofErr w:type="gramEnd"/>
            <w:r w:rsidRPr="006B777F">
              <w:rPr>
                <w:lang w:val="ru-RU"/>
              </w:rPr>
              <w:t xml:space="preserve"> в 1 классе о десятке как о единице счета, состоящие из десятков, познакомить учеников с названиями данных чисел. Продолжать работу над задачами изученных видов, развивать навыки счета учащихся.</w:t>
            </w:r>
          </w:p>
        </w:tc>
        <w:tc>
          <w:tcPr>
            <w:tcW w:w="5403" w:type="dxa"/>
          </w:tcPr>
          <w:p w:rsidR="00032D7C" w:rsidRPr="006B777F" w:rsidRDefault="00032D7C" w:rsidP="000024BA">
            <w:pPr>
              <w:jc w:val="both"/>
              <w:rPr>
                <w:lang w:val="ru-RU"/>
              </w:rPr>
            </w:pPr>
            <w:r w:rsidRPr="006B777F">
              <w:rPr>
                <w:lang w:val="ru-RU"/>
              </w:rPr>
              <w:t>Уч-ся должны закрепить понятие «десяток»</w:t>
            </w:r>
            <w:proofErr w:type="gramStart"/>
            <w:r w:rsidRPr="006B777F">
              <w:rPr>
                <w:lang w:val="ru-RU"/>
              </w:rPr>
              <w:t>.</w:t>
            </w:r>
            <w:proofErr w:type="gramEnd"/>
            <w:r w:rsidRPr="006B777F">
              <w:rPr>
                <w:lang w:val="ru-RU"/>
              </w:rPr>
              <w:t xml:space="preserve"> </w:t>
            </w:r>
            <w:proofErr w:type="gramStart"/>
            <w:r w:rsidRPr="006B777F">
              <w:rPr>
                <w:lang w:val="ru-RU"/>
              </w:rPr>
              <w:t>з</w:t>
            </w:r>
            <w:proofErr w:type="gramEnd"/>
            <w:r w:rsidRPr="006B777F">
              <w:rPr>
                <w:lang w:val="ru-RU"/>
              </w:rPr>
              <w:t>нать как образуются числа, состоящие из десятков, знать название данных чисел; уметь решать задачи в одно или два действия.</w:t>
            </w:r>
          </w:p>
        </w:tc>
      </w:tr>
      <w:tr w:rsidR="00032D7C" w:rsidRPr="00E0711C" w:rsidTr="00173F6D">
        <w:tc>
          <w:tcPr>
            <w:tcW w:w="1005" w:type="dxa"/>
          </w:tcPr>
          <w:p w:rsidR="00032D7C" w:rsidRPr="007C7927" w:rsidRDefault="00032D7C" w:rsidP="000024BA">
            <w:pPr>
              <w:jc w:val="both"/>
            </w:pPr>
            <w:r>
              <w:t>4</w:t>
            </w:r>
          </w:p>
        </w:tc>
        <w:tc>
          <w:tcPr>
            <w:tcW w:w="1080" w:type="dxa"/>
          </w:tcPr>
          <w:p w:rsidR="00032D7C" w:rsidRPr="007C7927" w:rsidRDefault="00032D7C" w:rsidP="000024BA">
            <w:pPr>
              <w:jc w:val="both"/>
            </w:pPr>
          </w:p>
        </w:tc>
        <w:tc>
          <w:tcPr>
            <w:tcW w:w="2880" w:type="dxa"/>
            <w:vAlign w:val="center"/>
          </w:tcPr>
          <w:p w:rsidR="00032D7C" w:rsidRPr="00173F6D" w:rsidRDefault="00032D7C" w:rsidP="000024BA">
            <w:pPr>
              <w:jc w:val="both"/>
              <w:rPr>
                <w:b/>
                <w:i/>
                <w:color w:val="7030A0"/>
                <w:lang w:val="ru-RU"/>
              </w:rPr>
            </w:pPr>
            <w:r w:rsidRPr="00173F6D">
              <w:rPr>
                <w:b/>
                <w:i/>
                <w:color w:val="7030A0"/>
                <w:lang w:val="ru-RU"/>
              </w:rPr>
              <w:t>Письменная нумерация чисел 11- 100.</w:t>
            </w:r>
            <w:r w:rsidR="00144056" w:rsidRPr="00173F6D">
              <w:rPr>
                <w:b/>
                <w:i/>
                <w:color w:val="7030A0"/>
                <w:lang w:val="ru-RU"/>
              </w:rPr>
              <w:t>Образование чисел.</w:t>
            </w:r>
          </w:p>
          <w:p w:rsidR="00032D7C" w:rsidRPr="00173F6D" w:rsidRDefault="00032D7C" w:rsidP="000024BA">
            <w:pPr>
              <w:ind w:left="360"/>
              <w:jc w:val="both"/>
              <w:rPr>
                <w:b/>
                <w:i/>
                <w:color w:val="7030A0"/>
                <w:lang w:val="ru-RU"/>
              </w:rPr>
            </w:pPr>
          </w:p>
        </w:tc>
        <w:tc>
          <w:tcPr>
            <w:tcW w:w="5760" w:type="dxa"/>
          </w:tcPr>
          <w:p w:rsidR="00032D7C" w:rsidRPr="006B777F" w:rsidRDefault="00032D7C" w:rsidP="000024BA">
            <w:pPr>
              <w:jc w:val="both"/>
              <w:rPr>
                <w:lang w:val="ru-RU"/>
              </w:rPr>
            </w:pPr>
            <w:r w:rsidRPr="006B777F">
              <w:rPr>
                <w:lang w:val="ru-RU"/>
              </w:rPr>
              <w:t>Продолжать знакомство учащихся с записью чисел от 11 до 100, показать роль и место каждой цифры в записи двухзначного числа. Развивать умение сравнивать именованные числа, решать задачи изученных видов, навыки счета, измерительные навыки.</w:t>
            </w:r>
          </w:p>
        </w:tc>
        <w:tc>
          <w:tcPr>
            <w:tcW w:w="5403" w:type="dxa"/>
          </w:tcPr>
          <w:p w:rsidR="00032D7C" w:rsidRPr="006B777F" w:rsidRDefault="00032D7C" w:rsidP="000024BA">
            <w:pPr>
              <w:jc w:val="both"/>
              <w:rPr>
                <w:lang w:val="ru-RU"/>
              </w:rPr>
            </w:pPr>
            <w:r w:rsidRPr="006B777F">
              <w:rPr>
                <w:lang w:val="ru-RU"/>
              </w:rPr>
              <w:t xml:space="preserve">Уч-ся должен уметь записывать числа от 11 до 100; Уметь считать десятками; уметь сравнивать числа; уметь составлять краткую </w:t>
            </w:r>
            <w:proofErr w:type="gramStart"/>
            <w:r w:rsidRPr="006B777F">
              <w:rPr>
                <w:lang w:val="ru-RU"/>
              </w:rPr>
              <w:t>запись</w:t>
            </w:r>
            <w:proofErr w:type="gramEnd"/>
            <w:r w:rsidRPr="006B777F">
              <w:rPr>
                <w:lang w:val="ru-RU"/>
              </w:rPr>
              <w:t xml:space="preserve"> обосновывая выбор арифметического действия; уметь работать с геометрическим материалом.</w:t>
            </w:r>
          </w:p>
        </w:tc>
      </w:tr>
      <w:tr w:rsidR="00032D7C" w:rsidRPr="00E0711C" w:rsidTr="00173F6D">
        <w:tc>
          <w:tcPr>
            <w:tcW w:w="1005" w:type="dxa"/>
          </w:tcPr>
          <w:p w:rsidR="00032D7C" w:rsidRPr="007C7927" w:rsidRDefault="00032D7C" w:rsidP="000024BA">
            <w:pPr>
              <w:jc w:val="both"/>
            </w:pPr>
            <w:r w:rsidRPr="007C7927">
              <w:t>6</w:t>
            </w:r>
          </w:p>
        </w:tc>
        <w:tc>
          <w:tcPr>
            <w:tcW w:w="1080" w:type="dxa"/>
          </w:tcPr>
          <w:p w:rsidR="00032D7C" w:rsidRPr="007C7927" w:rsidRDefault="00032D7C" w:rsidP="000024BA">
            <w:pPr>
              <w:jc w:val="both"/>
            </w:pPr>
          </w:p>
        </w:tc>
        <w:tc>
          <w:tcPr>
            <w:tcW w:w="2880" w:type="dxa"/>
            <w:vAlign w:val="center"/>
          </w:tcPr>
          <w:p w:rsidR="00032D7C" w:rsidRPr="00173F6D" w:rsidRDefault="00032D7C" w:rsidP="000024BA">
            <w:pPr>
              <w:jc w:val="both"/>
              <w:rPr>
                <w:b/>
                <w:i/>
                <w:color w:val="7030A0"/>
              </w:rPr>
            </w:pPr>
            <w:r w:rsidRPr="00173F6D">
              <w:rPr>
                <w:b/>
                <w:i/>
                <w:color w:val="7030A0"/>
              </w:rPr>
              <w:t>Однозначные и двухзначные числа.</w:t>
            </w:r>
          </w:p>
          <w:p w:rsidR="00032D7C" w:rsidRPr="00173F6D" w:rsidRDefault="00032D7C" w:rsidP="000024BA">
            <w:pPr>
              <w:ind w:left="360"/>
              <w:jc w:val="both"/>
              <w:rPr>
                <w:b/>
                <w:i/>
                <w:color w:val="7030A0"/>
              </w:rPr>
            </w:pPr>
          </w:p>
        </w:tc>
        <w:tc>
          <w:tcPr>
            <w:tcW w:w="5760" w:type="dxa"/>
          </w:tcPr>
          <w:p w:rsidR="00032D7C" w:rsidRPr="007C7927" w:rsidRDefault="00032D7C" w:rsidP="000024BA">
            <w:pPr>
              <w:jc w:val="both"/>
            </w:pPr>
            <w:r w:rsidRPr="006B777F">
              <w:rPr>
                <w:lang w:val="ru-RU"/>
              </w:rPr>
              <w:t xml:space="preserve">Продолжать формировать у учащихся понятия: «однозначные числа», «двухзначные числа». Закреплять знание нумерации чисел в пределах 100, умение решать задачи изученных видов. </w:t>
            </w:r>
            <w:proofErr w:type="spellStart"/>
            <w:r w:rsidRPr="007C7927">
              <w:t>Развивать</w:t>
            </w:r>
            <w:proofErr w:type="spellEnd"/>
            <w:r w:rsidRPr="007C7927">
              <w:t xml:space="preserve"> </w:t>
            </w:r>
            <w:proofErr w:type="spellStart"/>
            <w:r w:rsidRPr="007C7927">
              <w:t>навыки</w:t>
            </w:r>
            <w:proofErr w:type="spellEnd"/>
            <w:r w:rsidRPr="007C7927">
              <w:t xml:space="preserve"> </w:t>
            </w:r>
            <w:proofErr w:type="spellStart"/>
            <w:r w:rsidRPr="007C7927">
              <w:t>счета</w:t>
            </w:r>
            <w:proofErr w:type="spellEnd"/>
            <w:r w:rsidRPr="007C7927">
              <w:t xml:space="preserve">, </w:t>
            </w:r>
            <w:proofErr w:type="spellStart"/>
            <w:r w:rsidRPr="007C7927">
              <w:t>мышление</w:t>
            </w:r>
            <w:proofErr w:type="spellEnd"/>
            <w:r w:rsidRPr="007C7927">
              <w:t xml:space="preserve"> учеников.</w:t>
            </w:r>
          </w:p>
        </w:tc>
        <w:tc>
          <w:tcPr>
            <w:tcW w:w="5403" w:type="dxa"/>
          </w:tcPr>
          <w:p w:rsidR="00032D7C" w:rsidRPr="006B777F" w:rsidRDefault="00032D7C" w:rsidP="000024BA">
            <w:pPr>
              <w:jc w:val="both"/>
              <w:rPr>
                <w:lang w:val="ru-RU"/>
              </w:rPr>
            </w:pPr>
            <w:r w:rsidRPr="006B777F">
              <w:rPr>
                <w:lang w:val="ru-RU"/>
              </w:rPr>
              <w:t>Уч-ся должен усвоить понятия «однозначное, двузначное число»; уметь сравнивать единицы измерения; самостоятельно записывать краткую запись и решать задачу; уметь решать выражения.</w:t>
            </w:r>
          </w:p>
        </w:tc>
      </w:tr>
      <w:tr w:rsidR="00032D7C" w:rsidRPr="00E0711C" w:rsidTr="00173F6D">
        <w:tc>
          <w:tcPr>
            <w:tcW w:w="1005" w:type="dxa"/>
          </w:tcPr>
          <w:p w:rsidR="00032D7C" w:rsidRPr="007C7927" w:rsidRDefault="00032D7C" w:rsidP="000024BA">
            <w:pPr>
              <w:jc w:val="both"/>
            </w:pPr>
            <w:r w:rsidRPr="007C7927">
              <w:t>7</w:t>
            </w:r>
          </w:p>
        </w:tc>
        <w:tc>
          <w:tcPr>
            <w:tcW w:w="1080" w:type="dxa"/>
          </w:tcPr>
          <w:p w:rsidR="00032D7C" w:rsidRPr="007C7927" w:rsidRDefault="00032D7C" w:rsidP="000024BA">
            <w:pPr>
              <w:jc w:val="both"/>
            </w:pPr>
          </w:p>
        </w:tc>
        <w:tc>
          <w:tcPr>
            <w:tcW w:w="2880" w:type="dxa"/>
            <w:vAlign w:val="center"/>
          </w:tcPr>
          <w:p w:rsidR="00032D7C" w:rsidRPr="00173F6D" w:rsidRDefault="00032D7C" w:rsidP="000024BA">
            <w:pPr>
              <w:jc w:val="both"/>
              <w:rPr>
                <w:b/>
                <w:i/>
                <w:color w:val="7030A0"/>
              </w:rPr>
            </w:pPr>
            <w:r w:rsidRPr="00173F6D">
              <w:rPr>
                <w:b/>
                <w:i/>
                <w:color w:val="7030A0"/>
              </w:rPr>
              <w:t>Миллиметр</w:t>
            </w:r>
          </w:p>
        </w:tc>
        <w:tc>
          <w:tcPr>
            <w:tcW w:w="5760" w:type="dxa"/>
          </w:tcPr>
          <w:p w:rsidR="00032D7C" w:rsidRPr="006B777F" w:rsidRDefault="00032D7C" w:rsidP="000024BA">
            <w:pPr>
              <w:jc w:val="both"/>
              <w:rPr>
                <w:lang w:val="ru-RU"/>
              </w:rPr>
            </w:pPr>
            <w:r w:rsidRPr="006B777F">
              <w:rPr>
                <w:lang w:val="ru-RU"/>
              </w:rPr>
              <w:t>Повторить изученное о единицах измерения длины – сантиметре и дециметре; познакомить учащихся с единицей измерения длины миллиметром; продолжать формировать умение учеников сравнивать именованные числа, решать задачи; развивать навыки счета.</w:t>
            </w:r>
          </w:p>
        </w:tc>
        <w:tc>
          <w:tcPr>
            <w:tcW w:w="5403" w:type="dxa"/>
          </w:tcPr>
          <w:p w:rsidR="00032D7C" w:rsidRPr="006B777F" w:rsidRDefault="00032D7C" w:rsidP="000024BA">
            <w:pPr>
              <w:jc w:val="both"/>
              <w:rPr>
                <w:lang w:val="ru-RU"/>
              </w:rPr>
            </w:pPr>
            <w:r w:rsidRPr="006B777F">
              <w:rPr>
                <w:lang w:val="ru-RU"/>
              </w:rPr>
              <w:t>Знать единицы измерения длины – сантиметр и дециметр, миллиметр; уметь сравнивать именованные числа, решать задачи.</w:t>
            </w:r>
          </w:p>
        </w:tc>
      </w:tr>
      <w:tr w:rsidR="00032D7C" w:rsidRPr="00E0711C" w:rsidTr="00173F6D">
        <w:tc>
          <w:tcPr>
            <w:tcW w:w="1005" w:type="dxa"/>
          </w:tcPr>
          <w:p w:rsidR="00032D7C" w:rsidRPr="007C7927" w:rsidRDefault="00032D7C" w:rsidP="000024BA">
            <w:pPr>
              <w:jc w:val="both"/>
            </w:pPr>
            <w:r w:rsidRPr="007C7927">
              <w:t>8</w:t>
            </w:r>
          </w:p>
        </w:tc>
        <w:tc>
          <w:tcPr>
            <w:tcW w:w="1080" w:type="dxa"/>
          </w:tcPr>
          <w:p w:rsidR="00032D7C" w:rsidRPr="007C7927" w:rsidRDefault="00032D7C" w:rsidP="000024BA">
            <w:pPr>
              <w:jc w:val="both"/>
            </w:pPr>
          </w:p>
        </w:tc>
        <w:tc>
          <w:tcPr>
            <w:tcW w:w="2880" w:type="dxa"/>
            <w:vAlign w:val="center"/>
          </w:tcPr>
          <w:p w:rsidR="00032D7C" w:rsidRPr="00173F6D" w:rsidRDefault="00032D7C" w:rsidP="000024BA">
            <w:pPr>
              <w:jc w:val="both"/>
              <w:rPr>
                <w:b/>
                <w:i/>
                <w:color w:val="7030A0"/>
                <w:lang w:val="ru-RU"/>
              </w:rPr>
            </w:pPr>
            <w:r w:rsidRPr="00173F6D">
              <w:rPr>
                <w:b/>
                <w:i/>
                <w:color w:val="7030A0"/>
                <w:lang w:val="ru-RU"/>
              </w:rPr>
              <w:t>Устная и письменная нумерация чисел в пределах 100. решение задач.</w:t>
            </w:r>
          </w:p>
        </w:tc>
        <w:tc>
          <w:tcPr>
            <w:tcW w:w="5760" w:type="dxa"/>
          </w:tcPr>
          <w:p w:rsidR="00032D7C" w:rsidRPr="006B777F" w:rsidRDefault="00032D7C" w:rsidP="000024BA">
            <w:pPr>
              <w:jc w:val="both"/>
              <w:rPr>
                <w:lang w:val="ru-RU"/>
              </w:rPr>
            </w:pPr>
            <w:r w:rsidRPr="006B777F">
              <w:rPr>
                <w:lang w:val="ru-RU"/>
              </w:rPr>
              <w:t>Закреплять знание учащимися нумерации чисел в пределах 100; продолжать формировать умение учащихся определять разрядный состав чисел, преобразовывать величины; закреплять умение учеников решать  задачи изученных видов; развивать навыки счета.</w:t>
            </w:r>
          </w:p>
        </w:tc>
        <w:tc>
          <w:tcPr>
            <w:tcW w:w="5403" w:type="dxa"/>
          </w:tcPr>
          <w:p w:rsidR="00032D7C" w:rsidRPr="006B777F" w:rsidRDefault="00032D7C" w:rsidP="000024BA">
            <w:pPr>
              <w:jc w:val="both"/>
              <w:rPr>
                <w:lang w:val="ru-RU"/>
              </w:rPr>
            </w:pPr>
            <w:r w:rsidRPr="006B777F">
              <w:rPr>
                <w:lang w:val="ru-RU"/>
              </w:rPr>
              <w:t>Знать нумерацию чисел в пределах 100, уметь определять разрядный состав чисел, преобразовывать величины, решать задачи.</w:t>
            </w:r>
          </w:p>
        </w:tc>
      </w:tr>
      <w:tr w:rsidR="00144056" w:rsidRPr="00E0711C" w:rsidTr="00173F6D">
        <w:tc>
          <w:tcPr>
            <w:tcW w:w="1005" w:type="dxa"/>
          </w:tcPr>
          <w:p w:rsidR="00144056" w:rsidRPr="007C7927" w:rsidRDefault="00144056" w:rsidP="000024BA">
            <w:pPr>
              <w:jc w:val="both"/>
            </w:pPr>
            <w:r>
              <w:t>9</w:t>
            </w:r>
          </w:p>
        </w:tc>
        <w:tc>
          <w:tcPr>
            <w:tcW w:w="1080" w:type="dxa"/>
          </w:tcPr>
          <w:p w:rsidR="00144056" w:rsidRPr="007C7927" w:rsidRDefault="00144056" w:rsidP="000024BA">
            <w:pPr>
              <w:jc w:val="both"/>
            </w:pPr>
          </w:p>
        </w:tc>
        <w:tc>
          <w:tcPr>
            <w:tcW w:w="2880" w:type="dxa"/>
            <w:vAlign w:val="center"/>
          </w:tcPr>
          <w:p w:rsidR="00144056" w:rsidRPr="00173F6D" w:rsidRDefault="00144056" w:rsidP="000024BA">
            <w:pPr>
              <w:jc w:val="both"/>
              <w:rPr>
                <w:b/>
                <w:i/>
                <w:color w:val="7030A0"/>
              </w:rPr>
            </w:pPr>
            <w:r w:rsidRPr="00173F6D">
              <w:rPr>
                <w:b/>
                <w:i/>
                <w:color w:val="7030A0"/>
              </w:rPr>
              <w:t>Контрольная работа №1</w:t>
            </w:r>
          </w:p>
        </w:tc>
        <w:tc>
          <w:tcPr>
            <w:tcW w:w="5760" w:type="dxa"/>
          </w:tcPr>
          <w:p w:rsidR="00144056" w:rsidRPr="006B777F" w:rsidRDefault="00144056" w:rsidP="000024BA">
            <w:pPr>
              <w:jc w:val="both"/>
              <w:rPr>
                <w:lang w:val="ru-RU"/>
              </w:rPr>
            </w:pPr>
            <w:r w:rsidRPr="006B777F">
              <w:rPr>
                <w:lang w:val="ru-RU"/>
              </w:rPr>
              <w:t>Проверить знания по курсу математики за 1 класс</w:t>
            </w:r>
          </w:p>
        </w:tc>
        <w:tc>
          <w:tcPr>
            <w:tcW w:w="5403" w:type="dxa"/>
          </w:tcPr>
          <w:p w:rsidR="00144056" w:rsidRPr="006B777F" w:rsidRDefault="00144056" w:rsidP="000024BA">
            <w:pPr>
              <w:jc w:val="both"/>
              <w:rPr>
                <w:lang w:val="ru-RU"/>
              </w:rPr>
            </w:pPr>
            <w:r w:rsidRPr="006B777F">
              <w:rPr>
                <w:lang w:val="ru-RU"/>
              </w:rPr>
              <w:t>Работать самостоятельно, соотносить свои знания с заданием, планировать ход работы, контролировать и оценивать свою работу и её результаты.</w:t>
            </w:r>
          </w:p>
        </w:tc>
      </w:tr>
      <w:tr w:rsidR="00144056" w:rsidRPr="00E0711C" w:rsidTr="00173F6D">
        <w:trPr>
          <w:trHeight w:val="1610"/>
        </w:trPr>
        <w:tc>
          <w:tcPr>
            <w:tcW w:w="1005" w:type="dxa"/>
          </w:tcPr>
          <w:p w:rsidR="00144056" w:rsidRDefault="00144056" w:rsidP="000024BA">
            <w:pPr>
              <w:jc w:val="both"/>
            </w:pPr>
            <w:r>
              <w:lastRenderedPageBreak/>
              <w:t>10</w:t>
            </w:r>
          </w:p>
        </w:tc>
        <w:tc>
          <w:tcPr>
            <w:tcW w:w="1080" w:type="dxa"/>
          </w:tcPr>
          <w:p w:rsidR="00144056" w:rsidRPr="007C7927" w:rsidRDefault="00144056" w:rsidP="000024BA">
            <w:pPr>
              <w:jc w:val="both"/>
            </w:pPr>
          </w:p>
        </w:tc>
        <w:tc>
          <w:tcPr>
            <w:tcW w:w="2880" w:type="dxa"/>
            <w:vAlign w:val="center"/>
          </w:tcPr>
          <w:p w:rsidR="00144056" w:rsidRPr="00173F6D" w:rsidRDefault="00144056" w:rsidP="000024BA">
            <w:pPr>
              <w:jc w:val="both"/>
              <w:rPr>
                <w:b/>
                <w:i/>
                <w:color w:val="7030A0"/>
                <w:lang w:val="ru-RU"/>
              </w:rPr>
            </w:pPr>
            <w:r w:rsidRPr="00173F6D">
              <w:rPr>
                <w:b/>
                <w:i/>
                <w:color w:val="7030A0"/>
                <w:lang w:val="ru-RU"/>
              </w:rPr>
              <w:t>Анализ контрольной работы.</w:t>
            </w:r>
            <w:r w:rsidR="000024BA" w:rsidRPr="00173F6D">
              <w:rPr>
                <w:b/>
                <w:i/>
                <w:color w:val="7030A0"/>
                <w:lang w:val="ru-RU"/>
              </w:rPr>
              <w:t xml:space="preserve"> </w:t>
            </w:r>
            <w:r w:rsidRPr="00173F6D">
              <w:rPr>
                <w:b/>
                <w:i/>
                <w:color w:val="7030A0"/>
                <w:lang w:val="ru-RU"/>
              </w:rPr>
              <w:t>Наименьшее трёхзначное число.</w:t>
            </w:r>
          </w:p>
          <w:p w:rsidR="00144056" w:rsidRPr="00173F6D" w:rsidRDefault="00144056" w:rsidP="000024BA">
            <w:pPr>
              <w:jc w:val="both"/>
              <w:rPr>
                <w:b/>
                <w:i/>
                <w:color w:val="7030A0"/>
                <w:lang w:val="ru-RU"/>
              </w:rPr>
            </w:pPr>
            <w:r w:rsidRPr="00173F6D">
              <w:rPr>
                <w:b/>
                <w:i/>
                <w:color w:val="7030A0"/>
                <w:lang w:val="ru-RU"/>
              </w:rPr>
              <w:t xml:space="preserve">Сотня. </w:t>
            </w:r>
          </w:p>
        </w:tc>
        <w:tc>
          <w:tcPr>
            <w:tcW w:w="5760" w:type="dxa"/>
          </w:tcPr>
          <w:p w:rsidR="00144056" w:rsidRPr="00144056" w:rsidRDefault="00144056" w:rsidP="000024BA">
            <w:pPr>
              <w:jc w:val="both"/>
              <w:rPr>
                <w:lang w:val="ru-RU"/>
              </w:rPr>
            </w:pPr>
            <w:r>
              <w:rPr>
                <w:lang w:val="ru-RU"/>
              </w:rPr>
              <w:t>Проанализировать свои ошибки, выполнить работу над ошибками. Совершенствовать вычислительные навыки.</w:t>
            </w:r>
          </w:p>
          <w:p w:rsidR="00144056" w:rsidRPr="00144056" w:rsidRDefault="00144056" w:rsidP="000024BA">
            <w:pPr>
              <w:jc w:val="both"/>
              <w:rPr>
                <w:lang w:val="ru-RU"/>
              </w:rPr>
            </w:pPr>
            <w:r w:rsidRPr="00144056">
              <w:rPr>
                <w:lang w:val="ru-RU"/>
              </w:rPr>
              <w:t>Закреплять знания учащихся о том, что 1 сотня – 10 десятков; отрабатывать умение определять разрядный состав числа, роль каждой цифры в числе; продолжать формировать умение сравнивать именованные числа, решать задачи изученных видов; развивать навыки счета, наблюдательность.</w:t>
            </w:r>
          </w:p>
        </w:tc>
        <w:tc>
          <w:tcPr>
            <w:tcW w:w="5403" w:type="dxa"/>
          </w:tcPr>
          <w:p w:rsidR="00144056" w:rsidRPr="00144056" w:rsidRDefault="00144056" w:rsidP="000024BA">
            <w:pPr>
              <w:jc w:val="both"/>
              <w:rPr>
                <w:lang w:val="ru-RU"/>
              </w:rPr>
            </w:pPr>
            <w:r>
              <w:rPr>
                <w:lang w:val="ru-RU"/>
              </w:rPr>
              <w:t xml:space="preserve">Группировать и исправлять свои </w:t>
            </w:r>
            <w:proofErr w:type="spellStart"/>
            <w:r>
              <w:rPr>
                <w:lang w:val="ru-RU"/>
              </w:rPr>
              <w:t>ошибки</w:t>
            </w:r>
            <w:proofErr w:type="gramStart"/>
            <w:r>
              <w:rPr>
                <w:lang w:val="ru-RU"/>
              </w:rPr>
              <w:t>,о</w:t>
            </w:r>
            <w:proofErr w:type="gramEnd"/>
            <w:r>
              <w:rPr>
                <w:lang w:val="ru-RU"/>
              </w:rPr>
              <w:t>ценивать</w:t>
            </w:r>
            <w:proofErr w:type="spellEnd"/>
            <w:r>
              <w:rPr>
                <w:lang w:val="ru-RU"/>
              </w:rPr>
              <w:t xml:space="preserve"> себя и товарищей.</w:t>
            </w:r>
          </w:p>
          <w:p w:rsidR="00144056" w:rsidRPr="00144056" w:rsidRDefault="00144056" w:rsidP="000024BA">
            <w:pPr>
              <w:jc w:val="both"/>
              <w:rPr>
                <w:lang w:val="ru-RU"/>
              </w:rPr>
            </w:pPr>
            <w:r w:rsidRPr="00144056">
              <w:rPr>
                <w:lang w:val="ru-RU"/>
              </w:rPr>
              <w:t>Знать о том, что 1 сотня – 10 десятков; уметь определять разрядный состав числа, роль каждой цифры в числе, сравнивать именованные числа, решать задачи изученных видов.</w:t>
            </w:r>
          </w:p>
        </w:tc>
      </w:tr>
      <w:tr w:rsidR="00032D7C" w:rsidRPr="00E0711C" w:rsidTr="00173F6D">
        <w:tc>
          <w:tcPr>
            <w:tcW w:w="1005" w:type="dxa"/>
          </w:tcPr>
          <w:p w:rsidR="00032D7C" w:rsidRPr="00144056" w:rsidRDefault="00032D7C" w:rsidP="000024BA">
            <w:pPr>
              <w:jc w:val="both"/>
              <w:rPr>
                <w:lang w:val="ru-RU"/>
              </w:rPr>
            </w:pPr>
            <w:r w:rsidRPr="007C7927">
              <w:t>1</w:t>
            </w:r>
            <w:r w:rsidR="00144056">
              <w:rPr>
                <w:lang w:val="ru-RU"/>
              </w:rPr>
              <w:t>1</w:t>
            </w:r>
          </w:p>
        </w:tc>
        <w:tc>
          <w:tcPr>
            <w:tcW w:w="1080" w:type="dxa"/>
          </w:tcPr>
          <w:p w:rsidR="00032D7C" w:rsidRPr="007C7927" w:rsidRDefault="00032D7C" w:rsidP="000024BA">
            <w:pPr>
              <w:jc w:val="both"/>
            </w:pPr>
          </w:p>
        </w:tc>
        <w:tc>
          <w:tcPr>
            <w:tcW w:w="2880" w:type="dxa"/>
            <w:vAlign w:val="center"/>
          </w:tcPr>
          <w:p w:rsidR="00032D7C" w:rsidRPr="00173F6D" w:rsidRDefault="00032D7C" w:rsidP="00144056">
            <w:pPr>
              <w:jc w:val="both"/>
              <w:rPr>
                <w:b/>
                <w:i/>
                <w:color w:val="7030A0"/>
                <w:lang w:val="ru-RU"/>
              </w:rPr>
            </w:pPr>
            <w:proofErr w:type="spellStart"/>
            <w:r w:rsidRPr="00173F6D">
              <w:rPr>
                <w:b/>
                <w:i/>
                <w:color w:val="7030A0"/>
              </w:rPr>
              <w:t>Метр</w:t>
            </w:r>
            <w:proofErr w:type="spellEnd"/>
            <w:r w:rsidRPr="00173F6D">
              <w:rPr>
                <w:b/>
                <w:i/>
                <w:color w:val="7030A0"/>
              </w:rPr>
              <w:t>.</w:t>
            </w:r>
            <w:r w:rsidR="00144056" w:rsidRPr="00173F6D">
              <w:rPr>
                <w:b/>
                <w:i/>
                <w:color w:val="7030A0"/>
                <w:lang w:val="ru-RU"/>
              </w:rPr>
              <w:t xml:space="preserve"> Таблица мер длины.</w:t>
            </w:r>
          </w:p>
        </w:tc>
        <w:tc>
          <w:tcPr>
            <w:tcW w:w="5760" w:type="dxa"/>
          </w:tcPr>
          <w:p w:rsidR="00032D7C" w:rsidRPr="006B777F" w:rsidRDefault="00032D7C" w:rsidP="000024BA">
            <w:pPr>
              <w:jc w:val="both"/>
              <w:rPr>
                <w:lang w:val="ru-RU"/>
              </w:rPr>
            </w:pPr>
            <w:r w:rsidRPr="006B777F">
              <w:rPr>
                <w:lang w:val="ru-RU"/>
              </w:rPr>
              <w:t>Познакомить учащихся с единицей измерения длины – метром; закреплять умения сравнивать именованные числа, преобразовывать величины, решать задачи и выражения изученных видов.</w:t>
            </w:r>
          </w:p>
        </w:tc>
        <w:tc>
          <w:tcPr>
            <w:tcW w:w="5403" w:type="dxa"/>
          </w:tcPr>
          <w:p w:rsidR="00032D7C" w:rsidRPr="006B777F" w:rsidRDefault="00032D7C" w:rsidP="000024BA">
            <w:pPr>
              <w:jc w:val="both"/>
              <w:rPr>
                <w:lang w:val="ru-RU"/>
              </w:rPr>
            </w:pPr>
            <w:r w:rsidRPr="006B777F">
              <w:rPr>
                <w:lang w:val="ru-RU"/>
              </w:rPr>
              <w:t>Знать единицу измерения длины метр, уметь сравнивать именованные числа, преобразовывать величины, решать задачи и выражения изученных видов.</w:t>
            </w:r>
          </w:p>
        </w:tc>
      </w:tr>
      <w:tr w:rsidR="00032D7C" w:rsidRPr="00E0711C" w:rsidTr="00173F6D">
        <w:tc>
          <w:tcPr>
            <w:tcW w:w="1005" w:type="dxa"/>
          </w:tcPr>
          <w:p w:rsidR="00032D7C" w:rsidRPr="00144056" w:rsidRDefault="00032D7C" w:rsidP="000024BA">
            <w:pPr>
              <w:jc w:val="both"/>
              <w:rPr>
                <w:lang w:val="ru-RU"/>
              </w:rPr>
            </w:pPr>
            <w:r w:rsidRPr="007C7927">
              <w:t>1</w:t>
            </w:r>
            <w:r w:rsidR="00144056">
              <w:rPr>
                <w:lang w:val="ru-RU"/>
              </w:rPr>
              <w:t>2</w:t>
            </w:r>
          </w:p>
        </w:tc>
        <w:tc>
          <w:tcPr>
            <w:tcW w:w="1080" w:type="dxa"/>
          </w:tcPr>
          <w:p w:rsidR="00032D7C" w:rsidRPr="007C7927" w:rsidRDefault="00032D7C" w:rsidP="000024BA">
            <w:pPr>
              <w:jc w:val="both"/>
            </w:pPr>
          </w:p>
        </w:tc>
        <w:tc>
          <w:tcPr>
            <w:tcW w:w="2880" w:type="dxa"/>
            <w:vAlign w:val="center"/>
          </w:tcPr>
          <w:p w:rsidR="00032D7C" w:rsidRPr="00173F6D" w:rsidRDefault="00032D7C" w:rsidP="000024BA">
            <w:pPr>
              <w:jc w:val="both"/>
              <w:rPr>
                <w:b/>
                <w:i/>
                <w:color w:val="7030A0"/>
              </w:rPr>
            </w:pPr>
            <w:r w:rsidRPr="00173F6D">
              <w:rPr>
                <w:b/>
                <w:i/>
                <w:color w:val="7030A0"/>
              </w:rPr>
              <w:t>Сложение и вычитание вида: 30+5; 35-5.</w:t>
            </w:r>
          </w:p>
        </w:tc>
        <w:tc>
          <w:tcPr>
            <w:tcW w:w="5760" w:type="dxa"/>
          </w:tcPr>
          <w:p w:rsidR="00032D7C" w:rsidRPr="007C7927" w:rsidRDefault="00032D7C" w:rsidP="000024BA">
            <w:pPr>
              <w:jc w:val="both"/>
            </w:pPr>
            <w:r w:rsidRPr="006B777F">
              <w:rPr>
                <w:lang w:val="ru-RU"/>
              </w:rPr>
              <w:t xml:space="preserve">Познакомить с применением приемов сложения и вычитания, основанных на знании десятичного состава числа. </w:t>
            </w:r>
            <w:proofErr w:type="spellStart"/>
            <w:r w:rsidRPr="007C7927">
              <w:t>Развивать</w:t>
            </w:r>
            <w:proofErr w:type="spellEnd"/>
            <w:r w:rsidRPr="007C7927">
              <w:t xml:space="preserve"> </w:t>
            </w:r>
            <w:proofErr w:type="spellStart"/>
            <w:r w:rsidRPr="007C7927">
              <w:t>умение</w:t>
            </w:r>
            <w:proofErr w:type="spellEnd"/>
            <w:r w:rsidRPr="007C7927">
              <w:t xml:space="preserve"> </w:t>
            </w:r>
            <w:proofErr w:type="spellStart"/>
            <w:r w:rsidRPr="007C7927">
              <w:t>сравнивать</w:t>
            </w:r>
            <w:proofErr w:type="spellEnd"/>
            <w:r w:rsidRPr="007C7927">
              <w:t xml:space="preserve"> </w:t>
            </w:r>
            <w:proofErr w:type="spellStart"/>
            <w:r w:rsidRPr="007C7927">
              <w:t>именованные</w:t>
            </w:r>
            <w:proofErr w:type="spellEnd"/>
            <w:r w:rsidRPr="007C7927">
              <w:t xml:space="preserve"> числа.</w:t>
            </w:r>
          </w:p>
        </w:tc>
        <w:tc>
          <w:tcPr>
            <w:tcW w:w="5403" w:type="dxa"/>
          </w:tcPr>
          <w:p w:rsidR="00032D7C" w:rsidRPr="006B777F" w:rsidRDefault="00032D7C" w:rsidP="000024BA">
            <w:pPr>
              <w:jc w:val="both"/>
              <w:rPr>
                <w:lang w:val="ru-RU"/>
              </w:rPr>
            </w:pPr>
            <w:r w:rsidRPr="006B777F">
              <w:rPr>
                <w:lang w:val="ru-RU"/>
              </w:rPr>
              <w:t>Уч-ся должен узнать новые приемы сложения и вычитания; уметь сравнивать единицы измерения.</w:t>
            </w:r>
          </w:p>
        </w:tc>
      </w:tr>
      <w:tr w:rsidR="00032D7C" w:rsidRPr="00E0711C" w:rsidTr="00173F6D">
        <w:tc>
          <w:tcPr>
            <w:tcW w:w="1005" w:type="dxa"/>
          </w:tcPr>
          <w:p w:rsidR="00032D7C" w:rsidRPr="00144056" w:rsidRDefault="00032D7C" w:rsidP="000024BA">
            <w:pPr>
              <w:jc w:val="both"/>
              <w:rPr>
                <w:lang w:val="ru-RU"/>
              </w:rPr>
            </w:pPr>
            <w:r w:rsidRPr="007C7927">
              <w:t>1</w:t>
            </w:r>
            <w:r w:rsidR="00144056">
              <w:rPr>
                <w:lang w:val="ru-RU"/>
              </w:rPr>
              <w:t>3</w:t>
            </w:r>
          </w:p>
        </w:tc>
        <w:tc>
          <w:tcPr>
            <w:tcW w:w="1080" w:type="dxa"/>
          </w:tcPr>
          <w:p w:rsidR="00032D7C" w:rsidRPr="007C7927" w:rsidRDefault="00032D7C" w:rsidP="000024BA">
            <w:pPr>
              <w:jc w:val="both"/>
            </w:pPr>
          </w:p>
        </w:tc>
        <w:tc>
          <w:tcPr>
            <w:tcW w:w="2880" w:type="dxa"/>
            <w:vAlign w:val="center"/>
          </w:tcPr>
          <w:p w:rsidR="00032D7C" w:rsidRPr="00173F6D" w:rsidRDefault="00144056" w:rsidP="000024BA">
            <w:pPr>
              <w:jc w:val="both"/>
              <w:rPr>
                <w:b/>
                <w:i/>
                <w:color w:val="7030A0"/>
                <w:lang w:val="ru-RU"/>
              </w:rPr>
            </w:pPr>
            <w:r w:rsidRPr="00173F6D">
              <w:rPr>
                <w:b/>
                <w:i/>
                <w:color w:val="7030A0"/>
                <w:lang w:val="ru-RU"/>
              </w:rPr>
              <w:t xml:space="preserve">Замена двузначного числа суммой разрядных </w:t>
            </w:r>
            <w:r w:rsidR="000024BA" w:rsidRPr="00173F6D">
              <w:rPr>
                <w:b/>
                <w:i/>
                <w:color w:val="7030A0"/>
                <w:lang w:val="ru-RU"/>
              </w:rPr>
              <w:t>слагаемых</w:t>
            </w:r>
            <w:r w:rsidRPr="00173F6D">
              <w:rPr>
                <w:b/>
                <w:i/>
                <w:color w:val="7030A0"/>
                <w:lang w:val="ru-RU"/>
              </w:rPr>
              <w:t>.</w:t>
            </w:r>
          </w:p>
        </w:tc>
        <w:tc>
          <w:tcPr>
            <w:tcW w:w="5760" w:type="dxa"/>
          </w:tcPr>
          <w:p w:rsidR="00032D7C" w:rsidRPr="00144056" w:rsidRDefault="00032D7C" w:rsidP="000024BA">
            <w:pPr>
              <w:jc w:val="both"/>
              <w:rPr>
                <w:lang w:val="ru-RU"/>
              </w:rPr>
            </w:pPr>
            <w:r w:rsidRPr="00144056">
              <w:rPr>
                <w:lang w:val="ru-RU"/>
              </w:rPr>
              <w:t>Развивать умение представлять двузначные числа в виде суммы разрядных слагаемых; продолжить работу над задачами изученных видов; развивать навыки счета.</w:t>
            </w:r>
          </w:p>
        </w:tc>
        <w:tc>
          <w:tcPr>
            <w:tcW w:w="5403" w:type="dxa"/>
          </w:tcPr>
          <w:p w:rsidR="00032D7C" w:rsidRPr="006B777F" w:rsidRDefault="00032D7C" w:rsidP="000024BA">
            <w:pPr>
              <w:jc w:val="both"/>
              <w:rPr>
                <w:lang w:val="ru-RU"/>
              </w:rPr>
            </w:pPr>
            <w:r w:rsidRPr="006B777F">
              <w:rPr>
                <w:lang w:val="ru-RU"/>
              </w:rPr>
              <w:t>Уметь представлять двузначные числа в виде суммы разрядных слагаемых; уметь решать примеры в два действия.</w:t>
            </w:r>
          </w:p>
        </w:tc>
      </w:tr>
      <w:tr w:rsidR="00032D7C" w:rsidRPr="00E0711C" w:rsidTr="00173F6D">
        <w:tc>
          <w:tcPr>
            <w:tcW w:w="1005" w:type="dxa"/>
          </w:tcPr>
          <w:p w:rsidR="00032D7C" w:rsidRPr="00144056" w:rsidRDefault="00032D7C" w:rsidP="000024BA">
            <w:pPr>
              <w:jc w:val="both"/>
              <w:rPr>
                <w:lang w:val="ru-RU"/>
              </w:rPr>
            </w:pPr>
            <w:r w:rsidRPr="007C7927">
              <w:t>1</w:t>
            </w:r>
            <w:r w:rsidR="00144056">
              <w:rPr>
                <w:lang w:val="ru-RU"/>
              </w:rPr>
              <w:t>4</w:t>
            </w:r>
          </w:p>
        </w:tc>
        <w:tc>
          <w:tcPr>
            <w:tcW w:w="1080" w:type="dxa"/>
          </w:tcPr>
          <w:p w:rsidR="00032D7C" w:rsidRPr="007C7927" w:rsidRDefault="00032D7C" w:rsidP="000024BA">
            <w:pPr>
              <w:jc w:val="both"/>
            </w:pPr>
          </w:p>
        </w:tc>
        <w:tc>
          <w:tcPr>
            <w:tcW w:w="2880" w:type="dxa"/>
            <w:vAlign w:val="center"/>
          </w:tcPr>
          <w:p w:rsidR="00032D7C" w:rsidRPr="00173F6D" w:rsidRDefault="00032D7C" w:rsidP="000024BA">
            <w:pPr>
              <w:jc w:val="both"/>
              <w:rPr>
                <w:b/>
                <w:i/>
                <w:color w:val="7030A0"/>
              </w:rPr>
            </w:pPr>
            <w:r w:rsidRPr="00173F6D">
              <w:rPr>
                <w:b/>
                <w:i/>
                <w:color w:val="7030A0"/>
              </w:rPr>
              <w:t>Рубль.</w:t>
            </w:r>
          </w:p>
          <w:p w:rsidR="00032D7C" w:rsidRPr="00173F6D" w:rsidRDefault="00032D7C" w:rsidP="000024BA">
            <w:pPr>
              <w:jc w:val="both"/>
              <w:rPr>
                <w:b/>
                <w:i/>
                <w:color w:val="7030A0"/>
              </w:rPr>
            </w:pPr>
            <w:r w:rsidRPr="00173F6D">
              <w:rPr>
                <w:b/>
                <w:i/>
                <w:color w:val="7030A0"/>
              </w:rPr>
              <w:t>Копейка.</w:t>
            </w:r>
          </w:p>
        </w:tc>
        <w:tc>
          <w:tcPr>
            <w:tcW w:w="5760" w:type="dxa"/>
          </w:tcPr>
          <w:p w:rsidR="00032D7C" w:rsidRPr="006B777F" w:rsidRDefault="00032D7C" w:rsidP="000024BA">
            <w:pPr>
              <w:jc w:val="both"/>
              <w:rPr>
                <w:lang w:val="ru-RU"/>
              </w:rPr>
            </w:pPr>
            <w:r w:rsidRPr="006B777F">
              <w:rPr>
                <w:lang w:val="ru-RU"/>
              </w:rPr>
              <w:t>Познакомить учащихся с денежными единицами рублем и копейкой. Показать, что в одном рубле содержится 100 копеек. Закреплять умение преобразовывать величины, решать задачи изученных видов. Развивать логическое мышление учеников.</w:t>
            </w:r>
          </w:p>
        </w:tc>
        <w:tc>
          <w:tcPr>
            <w:tcW w:w="5403" w:type="dxa"/>
          </w:tcPr>
          <w:p w:rsidR="00032D7C" w:rsidRPr="006B777F" w:rsidRDefault="00032D7C" w:rsidP="000024BA">
            <w:pPr>
              <w:jc w:val="both"/>
              <w:rPr>
                <w:lang w:val="ru-RU"/>
              </w:rPr>
            </w:pPr>
            <w:r w:rsidRPr="006B777F">
              <w:rPr>
                <w:lang w:val="ru-RU"/>
              </w:rPr>
              <w:t>Уч-ся должен узнать денежные единицы; уметь преобразовывать величины; знать разрядный состав числа; уметь решать задачи вида «цена, количество, стоимость».</w:t>
            </w:r>
          </w:p>
        </w:tc>
      </w:tr>
      <w:tr w:rsidR="00032D7C" w:rsidRPr="00E0711C" w:rsidTr="00173F6D">
        <w:tc>
          <w:tcPr>
            <w:tcW w:w="1005" w:type="dxa"/>
          </w:tcPr>
          <w:p w:rsidR="00032D7C" w:rsidRPr="00144056" w:rsidRDefault="00032D7C" w:rsidP="000024BA">
            <w:pPr>
              <w:jc w:val="both"/>
              <w:rPr>
                <w:lang w:val="ru-RU"/>
              </w:rPr>
            </w:pPr>
            <w:r w:rsidRPr="007C7927">
              <w:t>1</w:t>
            </w:r>
            <w:r w:rsidR="00144056">
              <w:rPr>
                <w:lang w:val="ru-RU"/>
              </w:rPr>
              <w:t>5</w:t>
            </w:r>
          </w:p>
        </w:tc>
        <w:tc>
          <w:tcPr>
            <w:tcW w:w="1080" w:type="dxa"/>
          </w:tcPr>
          <w:p w:rsidR="00032D7C" w:rsidRPr="007C7927" w:rsidRDefault="00032D7C" w:rsidP="000024BA">
            <w:pPr>
              <w:jc w:val="both"/>
            </w:pPr>
          </w:p>
        </w:tc>
        <w:tc>
          <w:tcPr>
            <w:tcW w:w="2880" w:type="dxa"/>
            <w:vAlign w:val="center"/>
          </w:tcPr>
          <w:p w:rsidR="00032D7C" w:rsidRPr="00173F6D" w:rsidRDefault="000024BA" w:rsidP="000024BA">
            <w:pPr>
              <w:pStyle w:val="aa"/>
              <w:rPr>
                <w:b/>
                <w:i/>
                <w:color w:val="7030A0"/>
                <w:lang w:val="ru-RU"/>
              </w:rPr>
            </w:pPr>
            <w:r w:rsidRPr="00173F6D">
              <w:rPr>
                <w:b/>
                <w:i/>
                <w:color w:val="7030A0"/>
                <w:lang w:val="ru-RU"/>
              </w:rPr>
              <w:t xml:space="preserve">Страничка для </w:t>
            </w:r>
            <w:proofErr w:type="gramStart"/>
            <w:r w:rsidRPr="00173F6D">
              <w:rPr>
                <w:b/>
                <w:i/>
                <w:color w:val="7030A0"/>
                <w:lang w:val="ru-RU"/>
              </w:rPr>
              <w:t>любознательных</w:t>
            </w:r>
            <w:proofErr w:type="gramEnd"/>
            <w:r w:rsidRPr="00173F6D">
              <w:rPr>
                <w:b/>
                <w:i/>
                <w:color w:val="7030A0"/>
                <w:lang w:val="ru-RU"/>
              </w:rPr>
              <w:t>.</w:t>
            </w:r>
          </w:p>
          <w:p w:rsidR="00032D7C" w:rsidRPr="00173F6D" w:rsidRDefault="00032D7C" w:rsidP="000024BA">
            <w:pPr>
              <w:pStyle w:val="aa"/>
              <w:rPr>
                <w:b/>
                <w:i/>
                <w:color w:val="7030A0"/>
              </w:rPr>
            </w:pPr>
          </w:p>
        </w:tc>
        <w:tc>
          <w:tcPr>
            <w:tcW w:w="5760" w:type="dxa"/>
          </w:tcPr>
          <w:p w:rsidR="00032D7C" w:rsidRPr="006B777F" w:rsidRDefault="00032D7C" w:rsidP="000024BA">
            <w:pPr>
              <w:jc w:val="both"/>
              <w:rPr>
                <w:lang w:val="ru-RU"/>
              </w:rPr>
            </w:pPr>
            <w:r w:rsidRPr="006B777F">
              <w:rPr>
                <w:lang w:val="ru-RU"/>
              </w:rPr>
              <w:t>Закреплять у учащихся знание состава чисел 2 -20, знание нумерации чисел в пределах 100. Умение решать выражения вида 30 + 5, 35 – 5, 35 – 30; задачи изученных видов, сравнивать числа и именованные числа; чертить геометрические фигуры.</w:t>
            </w:r>
          </w:p>
        </w:tc>
        <w:tc>
          <w:tcPr>
            <w:tcW w:w="5403" w:type="dxa"/>
          </w:tcPr>
          <w:p w:rsidR="00032D7C" w:rsidRPr="006B777F" w:rsidRDefault="00032D7C" w:rsidP="000024BA">
            <w:pPr>
              <w:jc w:val="both"/>
              <w:rPr>
                <w:lang w:val="ru-RU"/>
              </w:rPr>
            </w:pPr>
            <w:r w:rsidRPr="006B777F">
              <w:rPr>
                <w:lang w:val="ru-RU"/>
              </w:rPr>
              <w:t>Уч-ся должен знать состав чисел в пределах 20; уметь решать выражения; уметь сравнивать именованные числа; решать задачи в 2 действия самостоятельно, составляя к ним краткую запись.</w:t>
            </w:r>
          </w:p>
        </w:tc>
      </w:tr>
      <w:tr w:rsidR="00032D7C" w:rsidRPr="00E0711C" w:rsidTr="00173F6D">
        <w:tc>
          <w:tcPr>
            <w:tcW w:w="1005" w:type="dxa"/>
          </w:tcPr>
          <w:p w:rsidR="00032D7C" w:rsidRPr="00144056" w:rsidRDefault="00032D7C" w:rsidP="000024BA">
            <w:pPr>
              <w:jc w:val="both"/>
              <w:rPr>
                <w:lang w:val="ru-RU"/>
              </w:rPr>
            </w:pPr>
            <w:r w:rsidRPr="007C7927">
              <w:t>1</w:t>
            </w:r>
            <w:r w:rsidR="00144056">
              <w:rPr>
                <w:lang w:val="ru-RU"/>
              </w:rPr>
              <w:t>6</w:t>
            </w:r>
          </w:p>
        </w:tc>
        <w:tc>
          <w:tcPr>
            <w:tcW w:w="1080" w:type="dxa"/>
          </w:tcPr>
          <w:p w:rsidR="00032D7C" w:rsidRPr="007C7927" w:rsidRDefault="00032D7C" w:rsidP="000024BA">
            <w:pPr>
              <w:jc w:val="both"/>
            </w:pPr>
          </w:p>
        </w:tc>
        <w:tc>
          <w:tcPr>
            <w:tcW w:w="2880" w:type="dxa"/>
            <w:vAlign w:val="center"/>
          </w:tcPr>
          <w:p w:rsidR="00032D7C" w:rsidRPr="00173F6D" w:rsidRDefault="000024BA" w:rsidP="000024BA">
            <w:pPr>
              <w:pStyle w:val="aa"/>
              <w:rPr>
                <w:b/>
                <w:i/>
                <w:color w:val="7030A0"/>
                <w:lang w:val="ru-RU"/>
              </w:rPr>
            </w:pPr>
            <w:r w:rsidRPr="00173F6D">
              <w:rPr>
                <w:b/>
                <w:i/>
                <w:color w:val="7030A0"/>
                <w:lang w:val="ru-RU"/>
              </w:rPr>
              <w:t>Что узнали. Чему научились</w:t>
            </w:r>
          </w:p>
          <w:p w:rsidR="00032D7C" w:rsidRPr="00173F6D" w:rsidRDefault="00032D7C" w:rsidP="000024BA">
            <w:pPr>
              <w:pStyle w:val="aa"/>
              <w:rPr>
                <w:b/>
                <w:i/>
                <w:color w:val="7030A0"/>
                <w:lang w:val="ru-RU"/>
              </w:rPr>
            </w:pPr>
          </w:p>
        </w:tc>
        <w:tc>
          <w:tcPr>
            <w:tcW w:w="5760" w:type="dxa"/>
          </w:tcPr>
          <w:p w:rsidR="00032D7C" w:rsidRPr="006B777F" w:rsidRDefault="00032D7C" w:rsidP="000024BA">
            <w:pPr>
              <w:jc w:val="both"/>
              <w:rPr>
                <w:lang w:val="ru-RU"/>
              </w:rPr>
            </w:pPr>
            <w:r w:rsidRPr="006B777F">
              <w:rPr>
                <w:lang w:val="ru-RU"/>
              </w:rPr>
              <w:t>Закреплять у учащихся знание состава чисел 2 -20, знание нумерации чисел в пределах 100. Умение решать выражения вида 30 + 5, 35 – 5, 35 – 30; задачи изученных видов, сравнивать числа и именованные числа; чертить геометрические фигуры.</w:t>
            </w:r>
          </w:p>
        </w:tc>
        <w:tc>
          <w:tcPr>
            <w:tcW w:w="5403" w:type="dxa"/>
          </w:tcPr>
          <w:p w:rsidR="00032D7C" w:rsidRPr="006B777F" w:rsidRDefault="00032D7C" w:rsidP="000024BA">
            <w:pPr>
              <w:jc w:val="both"/>
              <w:rPr>
                <w:lang w:val="ru-RU"/>
              </w:rPr>
            </w:pPr>
            <w:r w:rsidRPr="006B777F">
              <w:rPr>
                <w:lang w:val="ru-RU"/>
              </w:rPr>
              <w:t>Уч-ся должен знать состав чисел в пределах 20; уметь решать выражения; уметь сравнивать именованные числа; решать задачи в 2 действия самостоятельно, составляя к ним краткую запись.</w:t>
            </w:r>
          </w:p>
        </w:tc>
      </w:tr>
      <w:tr w:rsidR="00032D7C" w:rsidRPr="00E0711C" w:rsidTr="00173F6D">
        <w:tc>
          <w:tcPr>
            <w:tcW w:w="1005" w:type="dxa"/>
          </w:tcPr>
          <w:p w:rsidR="00032D7C" w:rsidRPr="00144056" w:rsidRDefault="00032D7C" w:rsidP="000024BA">
            <w:pPr>
              <w:jc w:val="both"/>
              <w:rPr>
                <w:lang w:val="ru-RU"/>
              </w:rPr>
            </w:pPr>
            <w:r w:rsidRPr="007C7927">
              <w:t>1</w:t>
            </w:r>
            <w:r w:rsidR="00144056">
              <w:rPr>
                <w:lang w:val="ru-RU"/>
              </w:rPr>
              <w:t>7</w:t>
            </w:r>
          </w:p>
        </w:tc>
        <w:tc>
          <w:tcPr>
            <w:tcW w:w="1080" w:type="dxa"/>
          </w:tcPr>
          <w:p w:rsidR="00032D7C" w:rsidRPr="007C7927" w:rsidRDefault="00032D7C" w:rsidP="000024BA">
            <w:pPr>
              <w:jc w:val="both"/>
            </w:pPr>
          </w:p>
        </w:tc>
        <w:tc>
          <w:tcPr>
            <w:tcW w:w="2880" w:type="dxa"/>
            <w:vAlign w:val="center"/>
          </w:tcPr>
          <w:p w:rsidR="00032D7C" w:rsidRPr="00173F6D" w:rsidRDefault="00144056" w:rsidP="000024BA">
            <w:pPr>
              <w:jc w:val="both"/>
              <w:rPr>
                <w:b/>
                <w:i/>
                <w:color w:val="7030A0"/>
              </w:rPr>
            </w:pPr>
            <w:proofErr w:type="spellStart"/>
            <w:r w:rsidRPr="00173F6D">
              <w:rPr>
                <w:b/>
                <w:i/>
                <w:color w:val="7030A0"/>
              </w:rPr>
              <w:t>Контрольная</w:t>
            </w:r>
            <w:proofErr w:type="spellEnd"/>
            <w:r w:rsidRPr="00173F6D">
              <w:rPr>
                <w:b/>
                <w:i/>
                <w:color w:val="7030A0"/>
              </w:rPr>
              <w:t xml:space="preserve"> </w:t>
            </w:r>
            <w:proofErr w:type="spellStart"/>
            <w:r w:rsidRPr="00173F6D">
              <w:rPr>
                <w:b/>
                <w:i/>
                <w:color w:val="7030A0"/>
              </w:rPr>
              <w:t>работ</w:t>
            </w:r>
            <w:proofErr w:type="spellEnd"/>
            <w:r w:rsidRPr="00173F6D">
              <w:rPr>
                <w:b/>
                <w:i/>
                <w:color w:val="7030A0"/>
                <w:lang w:val="ru-RU"/>
              </w:rPr>
              <w:t xml:space="preserve"> №2</w:t>
            </w:r>
            <w:r w:rsidR="00032D7C" w:rsidRPr="00173F6D">
              <w:rPr>
                <w:b/>
                <w:i/>
                <w:color w:val="7030A0"/>
              </w:rPr>
              <w:t>.</w:t>
            </w:r>
          </w:p>
        </w:tc>
        <w:tc>
          <w:tcPr>
            <w:tcW w:w="5760" w:type="dxa"/>
          </w:tcPr>
          <w:p w:rsidR="00032D7C" w:rsidRPr="006B777F" w:rsidRDefault="00032D7C" w:rsidP="000024BA">
            <w:pPr>
              <w:jc w:val="both"/>
              <w:rPr>
                <w:lang w:val="ru-RU"/>
              </w:rPr>
            </w:pPr>
            <w:r w:rsidRPr="006B777F">
              <w:rPr>
                <w:lang w:val="ru-RU"/>
              </w:rPr>
              <w:t>Проверить усвоение учащимися нумерации чисел в пределах 100, их вычислительные навыки и умение решать задачи изученных видов.</w:t>
            </w:r>
          </w:p>
        </w:tc>
        <w:tc>
          <w:tcPr>
            <w:tcW w:w="5403" w:type="dxa"/>
          </w:tcPr>
          <w:p w:rsidR="00032D7C" w:rsidRPr="006B777F" w:rsidRDefault="00032D7C" w:rsidP="000024BA">
            <w:pPr>
              <w:jc w:val="both"/>
              <w:rPr>
                <w:lang w:val="ru-RU"/>
              </w:rPr>
            </w:pPr>
            <w:r w:rsidRPr="006B777F">
              <w:rPr>
                <w:lang w:val="ru-RU"/>
              </w:rPr>
              <w:t>Показать знания нумерации чисел в пределах 100,  вычислительные навыки и умение решать задачи изученных видов.</w:t>
            </w:r>
          </w:p>
        </w:tc>
      </w:tr>
      <w:tr w:rsidR="00144056" w:rsidRPr="00E0711C" w:rsidTr="00173F6D">
        <w:tc>
          <w:tcPr>
            <w:tcW w:w="1005" w:type="dxa"/>
          </w:tcPr>
          <w:p w:rsidR="00144056" w:rsidRPr="00144056" w:rsidRDefault="00144056" w:rsidP="000024BA">
            <w:pPr>
              <w:jc w:val="both"/>
              <w:rPr>
                <w:lang w:val="ru-RU"/>
              </w:rPr>
            </w:pPr>
            <w:r>
              <w:rPr>
                <w:lang w:val="ru-RU"/>
              </w:rPr>
              <w:t>18</w:t>
            </w:r>
          </w:p>
        </w:tc>
        <w:tc>
          <w:tcPr>
            <w:tcW w:w="1080" w:type="dxa"/>
          </w:tcPr>
          <w:p w:rsidR="00144056" w:rsidRPr="007C7927" w:rsidRDefault="00144056" w:rsidP="000024BA">
            <w:pPr>
              <w:jc w:val="both"/>
            </w:pPr>
          </w:p>
        </w:tc>
        <w:tc>
          <w:tcPr>
            <w:tcW w:w="2880" w:type="dxa"/>
            <w:vAlign w:val="center"/>
          </w:tcPr>
          <w:p w:rsidR="00144056" w:rsidRPr="00173F6D" w:rsidRDefault="00144056" w:rsidP="000024BA">
            <w:pPr>
              <w:jc w:val="both"/>
              <w:rPr>
                <w:b/>
                <w:i/>
                <w:color w:val="7030A0"/>
                <w:lang w:val="ru-RU"/>
              </w:rPr>
            </w:pPr>
            <w:r w:rsidRPr="00173F6D">
              <w:rPr>
                <w:b/>
                <w:i/>
                <w:color w:val="7030A0"/>
                <w:lang w:val="ru-RU"/>
              </w:rPr>
              <w:t>Анализ контрольной работы</w:t>
            </w:r>
          </w:p>
        </w:tc>
        <w:tc>
          <w:tcPr>
            <w:tcW w:w="5760" w:type="dxa"/>
          </w:tcPr>
          <w:p w:rsidR="00144056" w:rsidRPr="00144056" w:rsidRDefault="00144056" w:rsidP="00144056">
            <w:pPr>
              <w:jc w:val="both"/>
              <w:rPr>
                <w:lang w:val="ru-RU"/>
              </w:rPr>
            </w:pPr>
            <w:r>
              <w:rPr>
                <w:lang w:val="ru-RU"/>
              </w:rPr>
              <w:t>Проанализировать свои ошибки, выполнить работу над ошибками. Совершенствовать вычислительные навыки.</w:t>
            </w:r>
          </w:p>
          <w:p w:rsidR="00144056" w:rsidRPr="007C7927" w:rsidRDefault="00144056" w:rsidP="000024BA">
            <w:pPr>
              <w:jc w:val="both"/>
            </w:pPr>
          </w:p>
        </w:tc>
        <w:tc>
          <w:tcPr>
            <w:tcW w:w="5403" w:type="dxa"/>
          </w:tcPr>
          <w:p w:rsidR="00144056" w:rsidRPr="00144056" w:rsidRDefault="00144056" w:rsidP="00144056">
            <w:pPr>
              <w:jc w:val="both"/>
              <w:rPr>
                <w:lang w:val="ru-RU"/>
              </w:rPr>
            </w:pPr>
            <w:r>
              <w:rPr>
                <w:lang w:val="ru-RU"/>
              </w:rPr>
              <w:t>Группировать и исправлять свои ошибки, оценивать себя и товарищей.</w:t>
            </w:r>
          </w:p>
          <w:p w:rsidR="00144056" w:rsidRPr="00144056" w:rsidRDefault="00144056" w:rsidP="000024BA">
            <w:pPr>
              <w:jc w:val="both"/>
              <w:rPr>
                <w:lang w:val="ru-RU"/>
              </w:rPr>
            </w:pPr>
          </w:p>
        </w:tc>
      </w:tr>
      <w:tr w:rsidR="00032D7C" w:rsidRPr="000024BA" w:rsidTr="00D27F78">
        <w:tc>
          <w:tcPr>
            <w:tcW w:w="16128" w:type="dxa"/>
            <w:gridSpan w:val="5"/>
            <w:shd w:val="clear" w:color="auto" w:fill="92D050"/>
          </w:tcPr>
          <w:p w:rsidR="00032D7C" w:rsidRPr="00173F6D" w:rsidRDefault="00032D7C" w:rsidP="000024BA">
            <w:pPr>
              <w:jc w:val="center"/>
              <w:rPr>
                <w:b/>
                <w:i/>
                <w:color w:val="7030A0"/>
                <w:sz w:val="24"/>
                <w:lang w:val="ru-RU"/>
              </w:rPr>
            </w:pPr>
            <w:r w:rsidRPr="00173F6D">
              <w:rPr>
                <w:b/>
                <w:i/>
                <w:color w:val="7030A0"/>
                <w:sz w:val="24"/>
                <w:lang w:val="ru-RU"/>
              </w:rPr>
              <w:t>«Числа от 1 до 100». « Сложение и вычитание».</w:t>
            </w:r>
            <w:r w:rsidR="000024BA" w:rsidRPr="00173F6D">
              <w:rPr>
                <w:b/>
                <w:i/>
                <w:color w:val="7030A0"/>
                <w:sz w:val="24"/>
                <w:lang w:val="ru-RU"/>
              </w:rPr>
              <w:t>- 47 часов.</w:t>
            </w:r>
          </w:p>
        </w:tc>
      </w:tr>
      <w:tr w:rsidR="00032D7C" w:rsidRPr="00E0711C" w:rsidTr="00173F6D">
        <w:tc>
          <w:tcPr>
            <w:tcW w:w="1005" w:type="dxa"/>
          </w:tcPr>
          <w:p w:rsidR="00032D7C" w:rsidRPr="00144056" w:rsidRDefault="00032D7C" w:rsidP="000024BA">
            <w:pPr>
              <w:jc w:val="both"/>
              <w:rPr>
                <w:lang w:val="ru-RU"/>
              </w:rPr>
            </w:pPr>
            <w:r w:rsidRPr="007C7927">
              <w:t>1</w:t>
            </w:r>
            <w:r w:rsidR="00144056">
              <w:rPr>
                <w:lang w:val="ru-RU"/>
              </w:rPr>
              <w:t>9</w:t>
            </w:r>
          </w:p>
        </w:tc>
        <w:tc>
          <w:tcPr>
            <w:tcW w:w="1080" w:type="dxa"/>
          </w:tcPr>
          <w:p w:rsidR="00032D7C" w:rsidRPr="007C7927" w:rsidRDefault="00032D7C" w:rsidP="000024BA">
            <w:pPr>
              <w:jc w:val="both"/>
            </w:pPr>
          </w:p>
        </w:tc>
        <w:tc>
          <w:tcPr>
            <w:tcW w:w="2880" w:type="dxa"/>
            <w:vAlign w:val="center"/>
          </w:tcPr>
          <w:p w:rsidR="00032D7C" w:rsidRPr="00173F6D" w:rsidRDefault="000024BA" w:rsidP="000024BA">
            <w:pPr>
              <w:jc w:val="both"/>
              <w:rPr>
                <w:b/>
                <w:i/>
                <w:color w:val="7030A0"/>
                <w:lang w:val="ru-RU"/>
              </w:rPr>
            </w:pPr>
            <w:proofErr w:type="gramStart"/>
            <w:r w:rsidRPr="00173F6D">
              <w:rPr>
                <w:b/>
                <w:i/>
                <w:color w:val="7030A0"/>
                <w:lang w:val="ru-RU"/>
              </w:rPr>
              <w:t>Задачи, обратные данной</w:t>
            </w:r>
            <w:proofErr w:type="gramEnd"/>
          </w:p>
          <w:p w:rsidR="00032D7C" w:rsidRPr="00173F6D" w:rsidRDefault="00032D7C" w:rsidP="000024BA">
            <w:pPr>
              <w:ind w:left="360"/>
              <w:jc w:val="both"/>
              <w:rPr>
                <w:b/>
                <w:i/>
                <w:color w:val="7030A0"/>
              </w:rPr>
            </w:pPr>
          </w:p>
        </w:tc>
        <w:tc>
          <w:tcPr>
            <w:tcW w:w="5760" w:type="dxa"/>
          </w:tcPr>
          <w:p w:rsidR="00032D7C" w:rsidRPr="006B777F" w:rsidRDefault="00032D7C" w:rsidP="000024BA">
            <w:pPr>
              <w:jc w:val="both"/>
              <w:rPr>
                <w:lang w:val="ru-RU"/>
              </w:rPr>
            </w:pPr>
            <w:r w:rsidRPr="006B777F">
              <w:rPr>
                <w:lang w:val="ru-RU"/>
              </w:rPr>
              <w:t>Познакомить учащихся с обратными задачами; показать связь данных и искомого чисел в таких задачах; закреплять знание таблицы сложения и вычитания в пределах 20, умение решать выражения вида: 30 + 5, 35 – 5, 35 – 30; развивать внимание, наблюдательность, логическое мышление.</w:t>
            </w:r>
          </w:p>
        </w:tc>
        <w:tc>
          <w:tcPr>
            <w:tcW w:w="5403" w:type="dxa"/>
          </w:tcPr>
          <w:p w:rsidR="00032D7C" w:rsidRPr="006B777F" w:rsidRDefault="00032D7C" w:rsidP="000024BA">
            <w:pPr>
              <w:jc w:val="both"/>
              <w:rPr>
                <w:lang w:val="ru-RU"/>
              </w:rPr>
            </w:pPr>
            <w:r w:rsidRPr="006B777F">
              <w:rPr>
                <w:lang w:val="ru-RU"/>
              </w:rPr>
              <w:t>Уметь решать задачи обратные данной, составлять схемы к задачам; усвоить понятие «отрезок»; уметь решать выражения.</w:t>
            </w:r>
          </w:p>
        </w:tc>
      </w:tr>
      <w:tr w:rsidR="00032D7C" w:rsidRPr="00E0711C" w:rsidTr="00173F6D">
        <w:tc>
          <w:tcPr>
            <w:tcW w:w="1005" w:type="dxa"/>
          </w:tcPr>
          <w:p w:rsidR="00032D7C" w:rsidRPr="00144056" w:rsidRDefault="00144056" w:rsidP="000024BA">
            <w:pPr>
              <w:jc w:val="both"/>
              <w:rPr>
                <w:lang w:val="ru-RU"/>
              </w:rPr>
            </w:pPr>
            <w:r>
              <w:rPr>
                <w:lang w:val="ru-RU"/>
              </w:rPr>
              <w:t>20</w:t>
            </w:r>
          </w:p>
        </w:tc>
        <w:tc>
          <w:tcPr>
            <w:tcW w:w="1080" w:type="dxa"/>
          </w:tcPr>
          <w:p w:rsidR="00032D7C" w:rsidRPr="007C7927" w:rsidRDefault="00032D7C" w:rsidP="000024BA">
            <w:pPr>
              <w:jc w:val="both"/>
            </w:pPr>
          </w:p>
        </w:tc>
        <w:tc>
          <w:tcPr>
            <w:tcW w:w="2880" w:type="dxa"/>
            <w:vAlign w:val="center"/>
          </w:tcPr>
          <w:p w:rsidR="00032D7C" w:rsidRPr="00173F6D" w:rsidRDefault="00144056" w:rsidP="000024BA">
            <w:pPr>
              <w:jc w:val="both"/>
              <w:rPr>
                <w:b/>
                <w:i/>
                <w:color w:val="7030A0"/>
                <w:lang w:val="ru-RU"/>
              </w:rPr>
            </w:pPr>
            <w:r w:rsidRPr="00173F6D">
              <w:rPr>
                <w:b/>
                <w:i/>
                <w:color w:val="7030A0"/>
                <w:lang w:val="ru-RU"/>
              </w:rPr>
              <w:t xml:space="preserve"> Сумма и разность отрезков.</w:t>
            </w:r>
          </w:p>
          <w:p w:rsidR="00032D7C" w:rsidRPr="00173F6D" w:rsidRDefault="00032D7C" w:rsidP="000024BA">
            <w:pPr>
              <w:ind w:left="360"/>
              <w:jc w:val="both"/>
              <w:rPr>
                <w:b/>
                <w:i/>
                <w:color w:val="7030A0"/>
                <w:lang w:val="ru-RU"/>
              </w:rPr>
            </w:pPr>
          </w:p>
        </w:tc>
        <w:tc>
          <w:tcPr>
            <w:tcW w:w="5760" w:type="dxa"/>
          </w:tcPr>
          <w:p w:rsidR="00032D7C" w:rsidRPr="006B777F" w:rsidRDefault="00032D7C" w:rsidP="000024BA">
            <w:pPr>
              <w:jc w:val="both"/>
              <w:rPr>
                <w:lang w:val="ru-RU"/>
              </w:rPr>
            </w:pPr>
            <w:r w:rsidRPr="00144056">
              <w:rPr>
                <w:lang w:val="ru-RU"/>
              </w:rPr>
              <w:t>Продолжать работу над задачами изученных видов; учить детей записывать условие и вопрос задачи при помощи краткой записи и схе</w:t>
            </w:r>
            <w:r w:rsidRPr="006B777F">
              <w:rPr>
                <w:lang w:val="ru-RU"/>
              </w:rPr>
              <w:t>матично, продолжать формировать умение сравнивать число и числовое выражение, именованные числа; развивать навыки счета, внимание, наблюдательность, смекалку.</w:t>
            </w:r>
          </w:p>
        </w:tc>
        <w:tc>
          <w:tcPr>
            <w:tcW w:w="5403" w:type="dxa"/>
          </w:tcPr>
          <w:p w:rsidR="00032D7C" w:rsidRPr="006B777F" w:rsidRDefault="00032D7C" w:rsidP="000024BA">
            <w:pPr>
              <w:jc w:val="both"/>
              <w:rPr>
                <w:lang w:val="ru-RU"/>
              </w:rPr>
            </w:pPr>
            <w:r w:rsidRPr="006B777F">
              <w:rPr>
                <w:lang w:val="ru-RU"/>
              </w:rPr>
              <w:t>Уч-ся должен уметь сравнивать число и числовые выражения; уметь записывать краткую запись задачи чертежом схемой; уметь производить взаимопроверку; измерять стороны геометрических фигур и записывать их.</w:t>
            </w:r>
          </w:p>
        </w:tc>
      </w:tr>
      <w:tr w:rsidR="00032D7C" w:rsidRPr="00E0711C" w:rsidTr="00173F6D">
        <w:tc>
          <w:tcPr>
            <w:tcW w:w="1005" w:type="dxa"/>
          </w:tcPr>
          <w:p w:rsidR="00032D7C" w:rsidRPr="00144056" w:rsidRDefault="00144056" w:rsidP="000024BA">
            <w:pPr>
              <w:jc w:val="both"/>
              <w:rPr>
                <w:lang w:val="ru-RU"/>
              </w:rPr>
            </w:pPr>
            <w:r>
              <w:rPr>
                <w:lang w:val="ru-RU"/>
              </w:rPr>
              <w:t>21</w:t>
            </w:r>
          </w:p>
        </w:tc>
        <w:tc>
          <w:tcPr>
            <w:tcW w:w="1080" w:type="dxa"/>
          </w:tcPr>
          <w:p w:rsidR="00032D7C" w:rsidRPr="007C7927" w:rsidRDefault="00032D7C" w:rsidP="000024BA">
            <w:pPr>
              <w:jc w:val="both"/>
            </w:pPr>
          </w:p>
        </w:tc>
        <w:tc>
          <w:tcPr>
            <w:tcW w:w="2880" w:type="dxa"/>
            <w:vAlign w:val="center"/>
          </w:tcPr>
          <w:p w:rsidR="00032D7C" w:rsidRPr="00173F6D" w:rsidRDefault="000024BA" w:rsidP="000024BA">
            <w:pPr>
              <w:jc w:val="both"/>
              <w:rPr>
                <w:b/>
                <w:i/>
                <w:color w:val="7030A0"/>
                <w:lang w:val="ru-RU"/>
              </w:rPr>
            </w:pPr>
            <w:r w:rsidRPr="00173F6D">
              <w:rPr>
                <w:b/>
                <w:i/>
                <w:color w:val="7030A0"/>
                <w:lang w:val="ru-RU"/>
              </w:rPr>
              <w:t xml:space="preserve">Задачи на нахождения </w:t>
            </w:r>
            <w:r w:rsidRPr="00173F6D">
              <w:rPr>
                <w:b/>
                <w:i/>
                <w:color w:val="7030A0"/>
                <w:lang w:val="ru-RU"/>
              </w:rPr>
              <w:lastRenderedPageBreak/>
              <w:t>неизвестного уменьшаемого.</w:t>
            </w:r>
          </w:p>
        </w:tc>
        <w:tc>
          <w:tcPr>
            <w:tcW w:w="5760" w:type="dxa"/>
          </w:tcPr>
          <w:p w:rsidR="00032D7C" w:rsidRPr="006B777F" w:rsidRDefault="00032D7C" w:rsidP="000024BA">
            <w:pPr>
              <w:jc w:val="both"/>
              <w:rPr>
                <w:lang w:val="ru-RU"/>
              </w:rPr>
            </w:pPr>
            <w:r w:rsidRPr="006B777F">
              <w:rPr>
                <w:lang w:val="ru-RU"/>
              </w:rPr>
              <w:lastRenderedPageBreak/>
              <w:t xml:space="preserve">Развивать вычислительные навыки учащихся, умение решать </w:t>
            </w:r>
            <w:r w:rsidRPr="006B777F">
              <w:rPr>
                <w:lang w:val="ru-RU"/>
              </w:rPr>
              <w:lastRenderedPageBreak/>
              <w:t>задачи изученных видов; продолжать формировать умение записывать условие и вопрос задачи двумя способами: краткой записью и чертежом – схемой; отрабатывать умение преобразовывать величины, чертить отрезки заданной длины.</w:t>
            </w:r>
          </w:p>
        </w:tc>
        <w:tc>
          <w:tcPr>
            <w:tcW w:w="5403" w:type="dxa"/>
          </w:tcPr>
          <w:p w:rsidR="00032D7C" w:rsidRPr="006B777F" w:rsidRDefault="00032D7C" w:rsidP="000024BA">
            <w:pPr>
              <w:jc w:val="both"/>
              <w:rPr>
                <w:lang w:val="ru-RU"/>
              </w:rPr>
            </w:pPr>
            <w:r w:rsidRPr="006B777F">
              <w:rPr>
                <w:lang w:val="ru-RU"/>
              </w:rPr>
              <w:lastRenderedPageBreak/>
              <w:t xml:space="preserve">Уметь записывать условие и вопрос к задаче разными </w:t>
            </w:r>
            <w:r w:rsidRPr="006B777F">
              <w:rPr>
                <w:lang w:val="ru-RU"/>
              </w:rPr>
              <w:lastRenderedPageBreak/>
              <w:t>способами; знать состав двузначных чисел; решать  примеры в два действия; самостоятельно чертить отрезок и измерять его; уметь преобразовывать величины.</w:t>
            </w:r>
          </w:p>
        </w:tc>
      </w:tr>
      <w:tr w:rsidR="00032D7C" w:rsidRPr="00E0711C" w:rsidTr="00173F6D">
        <w:tc>
          <w:tcPr>
            <w:tcW w:w="1005" w:type="dxa"/>
          </w:tcPr>
          <w:p w:rsidR="00032D7C" w:rsidRPr="00144056" w:rsidRDefault="00032D7C" w:rsidP="000024BA">
            <w:pPr>
              <w:jc w:val="both"/>
              <w:rPr>
                <w:lang w:val="ru-RU"/>
              </w:rPr>
            </w:pPr>
            <w:r w:rsidRPr="007C7927">
              <w:lastRenderedPageBreak/>
              <w:t>2</w:t>
            </w:r>
            <w:r w:rsidR="00144056">
              <w:rPr>
                <w:lang w:val="ru-RU"/>
              </w:rPr>
              <w:t>2</w:t>
            </w:r>
          </w:p>
        </w:tc>
        <w:tc>
          <w:tcPr>
            <w:tcW w:w="1080" w:type="dxa"/>
          </w:tcPr>
          <w:p w:rsidR="00032D7C" w:rsidRPr="007C7927" w:rsidRDefault="00032D7C" w:rsidP="000024BA">
            <w:pPr>
              <w:jc w:val="both"/>
            </w:pPr>
          </w:p>
        </w:tc>
        <w:tc>
          <w:tcPr>
            <w:tcW w:w="2880" w:type="dxa"/>
            <w:vAlign w:val="center"/>
          </w:tcPr>
          <w:p w:rsidR="00032D7C" w:rsidRPr="00173F6D" w:rsidRDefault="000024BA" w:rsidP="000024BA">
            <w:pPr>
              <w:jc w:val="both"/>
              <w:rPr>
                <w:b/>
                <w:i/>
                <w:color w:val="7030A0"/>
                <w:lang w:val="ru-RU"/>
              </w:rPr>
            </w:pPr>
            <w:r w:rsidRPr="00173F6D">
              <w:rPr>
                <w:b/>
                <w:i/>
                <w:color w:val="7030A0"/>
                <w:lang w:val="ru-RU"/>
              </w:rPr>
              <w:t>Задачи на нахождение неизвестного вычитаемого</w:t>
            </w:r>
          </w:p>
        </w:tc>
        <w:tc>
          <w:tcPr>
            <w:tcW w:w="5760" w:type="dxa"/>
          </w:tcPr>
          <w:p w:rsidR="00032D7C" w:rsidRPr="006B777F" w:rsidRDefault="00032D7C" w:rsidP="000024BA">
            <w:pPr>
              <w:jc w:val="both"/>
              <w:rPr>
                <w:lang w:val="ru-RU"/>
              </w:rPr>
            </w:pPr>
            <w:r w:rsidRPr="006B777F">
              <w:rPr>
                <w:lang w:val="ru-RU"/>
              </w:rPr>
              <w:t>Продолжать работу над задачами изученных видов; совершенствовать умение учащихся составлять задачу по данной краткой записи и записывать задачу при помощи чертежа – схемы; развивать вычислительные навыки учеников; закреплять умение представлять число в виде суммы разрядных слагаемых, сравнивать именованные числа.</w:t>
            </w:r>
          </w:p>
        </w:tc>
        <w:tc>
          <w:tcPr>
            <w:tcW w:w="5403" w:type="dxa"/>
          </w:tcPr>
          <w:p w:rsidR="00032D7C" w:rsidRPr="006B777F" w:rsidRDefault="00032D7C" w:rsidP="000024BA">
            <w:pPr>
              <w:jc w:val="both"/>
              <w:rPr>
                <w:lang w:val="ru-RU"/>
              </w:rPr>
            </w:pPr>
            <w:r w:rsidRPr="006B777F">
              <w:rPr>
                <w:lang w:val="ru-RU"/>
              </w:rPr>
              <w:t>Уч-ся должен знать разрядный состав чисел; знать таблицу сложения и вычитания в пределах 20; решать устно примеры с круглыми числами; сравнивать именованные числа.</w:t>
            </w:r>
          </w:p>
        </w:tc>
      </w:tr>
      <w:tr w:rsidR="00144056" w:rsidRPr="00E0711C" w:rsidTr="00173F6D">
        <w:tc>
          <w:tcPr>
            <w:tcW w:w="1005" w:type="dxa"/>
          </w:tcPr>
          <w:p w:rsidR="00144056" w:rsidRPr="00144056" w:rsidRDefault="00144056" w:rsidP="000024BA">
            <w:pPr>
              <w:jc w:val="both"/>
              <w:rPr>
                <w:lang w:val="ru-RU"/>
              </w:rPr>
            </w:pPr>
            <w:r>
              <w:rPr>
                <w:lang w:val="ru-RU"/>
              </w:rPr>
              <w:t>23</w:t>
            </w:r>
          </w:p>
        </w:tc>
        <w:tc>
          <w:tcPr>
            <w:tcW w:w="1080" w:type="dxa"/>
          </w:tcPr>
          <w:p w:rsidR="00144056" w:rsidRPr="007C7927" w:rsidRDefault="00144056" w:rsidP="000024BA">
            <w:pPr>
              <w:jc w:val="both"/>
            </w:pPr>
          </w:p>
        </w:tc>
        <w:tc>
          <w:tcPr>
            <w:tcW w:w="2880" w:type="dxa"/>
            <w:vAlign w:val="center"/>
          </w:tcPr>
          <w:p w:rsidR="00144056" w:rsidRPr="00173F6D" w:rsidRDefault="00144056" w:rsidP="000024BA">
            <w:pPr>
              <w:jc w:val="both"/>
              <w:rPr>
                <w:b/>
                <w:i/>
                <w:color w:val="7030A0"/>
                <w:lang w:val="ru-RU"/>
              </w:rPr>
            </w:pPr>
            <w:r w:rsidRPr="00173F6D">
              <w:rPr>
                <w:b/>
                <w:i/>
                <w:color w:val="7030A0"/>
                <w:lang w:val="ru-RU"/>
              </w:rPr>
              <w:t xml:space="preserve">Закрепление </w:t>
            </w:r>
            <w:proofErr w:type="gramStart"/>
            <w:r w:rsidRPr="00173F6D">
              <w:rPr>
                <w:b/>
                <w:i/>
                <w:color w:val="7030A0"/>
                <w:lang w:val="ru-RU"/>
              </w:rPr>
              <w:t>изученного</w:t>
            </w:r>
            <w:proofErr w:type="gramEnd"/>
            <w:r w:rsidRPr="00173F6D">
              <w:rPr>
                <w:b/>
                <w:i/>
                <w:color w:val="7030A0"/>
                <w:lang w:val="ru-RU"/>
              </w:rPr>
              <w:t>.</w:t>
            </w:r>
          </w:p>
        </w:tc>
        <w:tc>
          <w:tcPr>
            <w:tcW w:w="5760" w:type="dxa"/>
          </w:tcPr>
          <w:p w:rsidR="00144056" w:rsidRPr="00144056" w:rsidRDefault="00144056" w:rsidP="000024BA">
            <w:pPr>
              <w:jc w:val="both"/>
              <w:rPr>
                <w:lang w:val="ru-RU"/>
              </w:rPr>
            </w:pPr>
            <w:r w:rsidRPr="00144056">
              <w:rPr>
                <w:lang w:val="ru-RU"/>
              </w:rPr>
              <w:t>Продолжать работу над задачами изученных видов; совершенствовать умение учащихся составлять задачу по данной краткой записи и записывать задачу при помощи чертежа – схемы; развивать вычислительные навыки учеников; закреплять умение представлять число в виде суммы разрядных слагаемых, сравнивать именованные числа.</w:t>
            </w:r>
          </w:p>
        </w:tc>
        <w:tc>
          <w:tcPr>
            <w:tcW w:w="5403" w:type="dxa"/>
          </w:tcPr>
          <w:p w:rsidR="00144056" w:rsidRPr="00144056" w:rsidRDefault="00144056" w:rsidP="000024BA">
            <w:pPr>
              <w:jc w:val="both"/>
              <w:rPr>
                <w:lang w:val="ru-RU"/>
              </w:rPr>
            </w:pPr>
            <w:r w:rsidRPr="00144056">
              <w:rPr>
                <w:lang w:val="ru-RU"/>
              </w:rPr>
              <w:t>Уч-ся должен знать разрядный состав чисел; знать таблицу сложения и вычитания в пределах 20; решать устно примеры с круглыми числами; сравнивать именованные числа.</w:t>
            </w:r>
          </w:p>
        </w:tc>
      </w:tr>
      <w:tr w:rsidR="00032D7C" w:rsidRPr="00E0711C" w:rsidTr="00173F6D">
        <w:tc>
          <w:tcPr>
            <w:tcW w:w="1005" w:type="dxa"/>
          </w:tcPr>
          <w:p w:rsidR="00032D7C" w:rsidRPr="00144056" w:rsidRDefault="00032D7C" w:rsidP="000024BA">
            <w:pPr>
              <w:jc w:val="both"/>
              <w:rPr>
                <w:lang w:val="ru-RU"/>
              </w:rPr>
            </w:pPr>
            <w:r w:rsidRPr="007C7927">
              <w:t>2</w:t>
            </w:r>
            <w:r w:rsidR="00144056">
              <w:rPr>
                <w:lang w:val="ru-RU"/>
              </w:rPr>
              <w:t>4</w:t>
            </w:r>
          </w:p>
        </w:tc>
        <w:tc>
          <w:tcPr>
            <w:tcW w:w="1080" w:type="dxa"/>
          </w:tcPr>
          <w:p w:rsidR="00032D7C" w:rsidRPr="007C7927" w:rsidRDefault="00032D7C" w:rsidP="000024BA">
            <w:pPr>
              <w:jc w:val="both"/>
            </w:pPr>
          </w:p>
        </w:tc>
        <w:tc>
          <w:tcPr>
            <w:tcW w:w="2880" w:type="dxa"/>
            <w:vAlign w:val="center"/>
          </w:tcPr>
          <w:p w:rsidR="00032D7C" w:rsidRPr="00173F6D" w:rsidRDefault="000024BA" w:rsidP="000024BA">
            <w:pPr>
              <w:jc w:val="both"/>
              <w:rPr>
                <w:b/>
                <w:i/>
                <w:color w:val="7030A0"/>
                <w:lang w:val="ru-RU"/>
              </w:rPr>
            </w:pPr>
            <w:r w:rsidRPr="00173F6D">
              <w:rPr>
                <w:b/>
                <w:i/>
                <w:color w:val="7030A0"/>
                <w:lang w:val="ru-RU"/>
              </w:rPr>
              <w:t xml:space="preserve">Единицы времени. </w:t>
            </w:r>
            <w:r w:rsidR="00032D7C" w:rsidRPr="00173F6D">
              <w:rPr>
                <w:b/>
                <w:i/>
                <w:color w:val="7030A0"/>
                <w:lang w:val="ru-RU"/>
              </w:rPr>
              <w:t>Час.</w:t>
            </w:r>
          </w:p>
          <w:p w:rsidR="00032D7C" w:rsidRPr="00173F6D" w:rsidRDefault="00032D7C" w:rsidP="000024BA">
            <w:pPr>
              <w:jc w:val="both"/>
              <w:rPr>
                <w:b/>
                <w:i/>
                <w:color w:val="7030A0"/>
                <w:lang w:val="ru-RU"/>
              </w:rPr>
            </w:pPr>
            <w:r w:rsidRPr="00173F6D">
              <w:rPr>
                <w:b/>
                <w:i/>
                <w:color w:val="7030A0"/>
                <w:lang w:val="ru-RU"/>
              </w:rPr>
              <w:t>Минута.</w:t>
            </w:r>
          </w:p>
          <w:p w:rsidR="00032D7C" w:rsidRPr="00173F6D" w:rsidRDefault="00032D7C" w:rsidP="000024BA">
            <w:pPr>
              <w:jc w:val="both"/>
              <w:rPr>
                <w:b/>
                <w:i/>
                <w:color w:val="7030A0"/>
                <w:lang w:val="ru-RU"/>
              </w:rPr>
            </w:pPr>
          </w:p>
        </w:tc>
        <w:tc>
          <w:tcPr>
            <w:tcW w:w="5760" w:type="dxa"/>
          </w:tcPr>
          <w:p w:rsidR="00032D7C" w:rsidRPr="006B777F" w:rsidRDefault="00032D7C" w:rsidP="000024BA">
            <w:pPr>
              <w:jc w:val="both"/>
              <w:rPr>
                <w:lang w:val="ru-RU"/>
              </w:rPr>
            </w:pPr>
            <w:r w:rsidRPr="006B777F">
              <w:rPr>
                <w:lang w:val="ru-RU"/>
              </w:rPr>
              <w:t>Познакомить учащихся с единицами измерения времени: часом, минутой; продолжить работу над формированием умения решать выражения вида 30 + 5, 35 – 5, 35 -30; продолжить работу над обратными задачами; прививать интерес к предмету.</w:t>
            </w:r>
          </w:p>
        </w:tc>
        <w:tc>
          <w:tcPr>
            <w:tcW w:w="5403" w:type="dxa"/>
          </w:tcPr>
          <w:p w:rsidR="00032D7C" w:rsidRPr="006B777F" w:rsidRDefault="00032D7C" w:rsidP="000024BA">
            <w:pPr>
              <w:jc w:val="both"/>
              <w:rPr>
                <w:lang w:val="ru-RU"/>
              </w:rPr>
            </w:pPr>
            <w:r w:rsidRPr="006B777F">
              <w:rPr>
                <w:lang w:val="ru-RU"/>
              </w:rPr>
              <w:t>Усвоить единицы измерения времени «час, минута»; решать обратные и составные задачи; выработать каллиграфическое написание цифр.</w:t>
            </w:r>
          </w:p>
        </w:tc>
      </w:tr>
      <w:tr w:rsidR="00032D7C" w:rsidRPr="00E0711C" w:rsidTr="00173F6D">
        <w:tc>
          <w:tcPr>
            <w:tcW w:w="1005" w:type="dxa"/>
          </w:tcPr>
          <w:p w:rsidR="00032D7C" w:rsidRPr="00144056" w:rsidRDefault="00032D7C" w:rsidP="000024BA">
            <w:pPr>
              <w:jc w:val="both"/>
              <w:rPr>
                <w:lang w:val="ru-RU"/>
              </w:rPr>
            </w:pPr>
            <w:r w:rsidRPr="007C7927">
              <w:t>2</w:t>
            </w:r>
            <w:r w:rsidR="00144056">
              <w:rPr>
                <w:lang w:val="ru-RU"/>
              </w:rPr>
              <w:t>5</w:t>
            </w:r>
          </w:p>
        </w:tc>
        <w:tc>
          <w:tcPr>
            <w:tcW w:w="1080" w:type="dxa"/>
          </w:tcPr>
          <w:p w:rsidR="00032D7C" w:rsidRPr="007C7927" w:rsidRDefault="00032D7C" w:rsidP="000024BA">
            <w:pPr>
              <w:jc w:val="both"/>
            </w:pPr>
          </w:p>
        </w:tc>
        <w:tc>
          <w:tcPr>
            <w:tcW w:w="2880" w:type="dxa"/>
            <w:vAlign w:val="center"/>
          </w:tcPr>
          <w:p w:rsidR="00032D7C" w:rsidRPr="00173F6D" w:rsidRDefault="00032D7C" w:rsidP="000024BA">
            <w:pPr>
              <w:jc w:val="both"/>
              <w:rPr>
                <w:b/>
                <w:i/>
                <w:color w:val="7030A0"/>
                <w:lang w:val="ru-RU"/>
              </w:rPr>
            </w:pPr>
          </w:p>
          <w:p w:rsidR="00032D7C" w:rsidRPr="00173F6D" w:rsidRDefault="00032D7C" w:rsidP="000024BA">
            <w:pPr>
              <w:jc w:val="both"/>
              <w:rPr>
                <w:b/>
                <w:i/>
                <w:color w:val="7030A0"/>
              </w:rPr>
            </w:pPr>
            <w:proofErr w:type="spellStart"/>
            <w:r w:rsidRPr="00173F6D">
              <w:rPr>
                <w:b/>
                <w:i/>
                <w:color w:val="7030A0"/>
              </w:rPr>
              <w:t>Длина</w:t>
            </w:r>
            <w:proofErr w:type="spellEnd"/>
            <w:r w:rsidRPr="00173F6D">
              <w:rPr>
                <w:b/>
                <w:i/>
                <w:color w:val="7030A0"/>
              </w:rPr>
              <w:t xml:space="preserve"> </w:t>
            </w:r>
            <w:proofErr w:type="spellStart"/>
            <w:r w:rsidRPr="00173F6D">
              <w:rPr>
                <w:b/>
                <w:i/>
                <w:color w:val="7030A0"/>
              </w:rPr>
              <w:t>ломаной</w:t>
            </w:r>
            <w:proofErr w:type="spellEnd"/>
            <w:r w:rsidRPr="00173F6D">
              <w:rPr>
                <w:b/>
                <w:i/>
                <w:color w:val="7030A0"/>
              </w:rPr>
              <w:t>.</w:t>
            </w:r>
          </w:p>
        </w:tc>
        <w:tc>
          <w:tcPr>
            <w:tcW w:w="5760" w:type="dxa"/>
          </w:tcPr>
          <w:p w:rsidR="00032D7C" w:rsidRPr="006B777F" w:rsidRDefault="00032D7C" w:rsidP="000024BA">
            <w:pPr>
              <w:jc w:val="both"/>
              <w:rPr>
                <w:lang w:val="ru-RU"/>
              </w:rPr>
            </w:pPr>
            <w:r w:rsidRPr="006B777F">
              <w:rPr>
                <w:lang w:val="ru-RU"/>
              </w:rPr>
              <w:t>Познакомить учащихся с тем, как измеряется длина ломаной линии; продолжать работу над задачами и выражениями изученных видов; развивать внимание, наблюдательность.</w:t>
            </w:r>
          </w:p>
        </w:tc>
        <w:tc>
          <w:tcPr>
            <w:tcW w:w="5403" w:type="dxa"/>
          </w:tcPr>
          <w:p w:rsidR="00032D7C" w:rsidRPr="006B777F" w:rsidRDefault="00032D7C" w:rsidP="000024BA">
            <w:pPr>
              <w:jc w:val="both"/>
              <w:rPr>
                <w:lang w:val="ru-RU"/>
              </w:rPr>
            </w:pPr>
            <w:r w:rsidRPr="006B777F">
              <w:rPr>
                <w:lang w:val="ru-RU"/>
              </w:rPr>
              <w:t xml:space="preserve">Уметь решать круговые примеры; усвоить понятия «отрезок, прямая, кривая, </w:t>
            </w:r>
            <w:proofErr w:type="gramStart"/>
            <w:r w:rsidRPr="006B777F">
              <w:rPr>
                <w:lang w:val="ru-RU"/>
              </w:rPr>
              <w:t>ломаная</w:t>
            </w:r>
            <w:proofErr w:type="gramEnd"/>
            <w:r w:rsidRPr="006B777F">
              <w:rPr>
                <w:lang w:val="ru-RU"/>
              </w:rPr>
              <w:t>; уметь измерять их длину; уметь определять время по часам; уметь решать задачи разными способами.</w:t>
            </w:r>
          </w:p>
        </w:tc>
      </w:tr>
      <w:tr w:rsidR="00032D7C" w:rsidRPr="00E0711C" w:rsidTr="00173F6D">
        <w:tc>
          <w:tcPr>
            <w:tcW w:w="1005" w:type="dxa"/>
          </w:tcPr>
          <w:p w:rsidR="00032D7C" w:rsidRPr="00144056" w:rsidRDefault="00032D7C" w:rsidP="000024BA">
            <w:pPr>
              <w:jc w:val="both"/>
              <w:rPr>
                <w:lang w:val="ru-RU"/>
              </w:rPr>
            </w:pPr>
            <w:r w:rsidRPr="007C7927">
              <w:t>2</w:t>
            </w:r>
            <w:r w:rsidR="00144056">
              <w:rPr>
                <w:lang w:val="ru-RU"/>
              </w:rPr>
              <w:t>6</w:t>
            </w:r>
          </w:p>
        </w:tc>
        <w:tc>
          <w:tcPr>
            <w:tcW w:w="1080" w:type="dxa"/>
          </w:tcPr>
          <w:p w:rsidR="00032D7C" w:rsidRPr="007C7927" w:rsidRDefault="00032D7C" w:rsidP="000024BA">
            <w:pPr>
              <w:jc w:val="both"/>
            </w:pPr>
          </w:p>
        </w:tc>
        <w:tc>
          <w:tcPr>
            <w:tcW w:w="2880" w:type="dxa"/>
            <w:vAlign w:val="center"/>
          </w:tcPr>
          <w:p w:rsidR="00032D7C" w:rsidRPr="00173F6D" w:rsidRDefault="000024BA" w:rsidP="000024BA">
            <w:pPr>
              <w:jc w:val="both"/>
              <w:rPr>
                <w:b/>
                <w:i/>
                <w:color w:val="7030A0"/>
                <w:lang w:val="ru-RU"/>
              </w:rPr>
            </w:pPr>
            <w:r w:rsidRPr="00173F6D">
              <w:rPr>
                <w:b/>
                <w:i/>
                <w:color w:val="7030A0"/>
                <w:lang w:val="ru-RU"/>
              </w:rPr>
              <w:t xml:space="preserve">Закрепление </w:t>
            </w:r>
            <w:proofErr w:type="gramStart"/>
            <w:r w:rsidRPr="00173F6D">
              <w:rPr>
                <w:b/>
                <w:i/>
                <w:color w:val="7030A0"/>
                <w:lang w:val="ru-RU"/>
              </w:rPr>
              <w:t>изученного</w:t>
            </w:r>
            <w:proofErr w:type="gramEnd"/>
            <w:r w:rsidRPr="00173F6D">
              <w:rPr>
                <w:b/>
                <w:i/>
                <w:color w:val="7030A0"/>
                <w:lang w:val="ru-RU"/>
              </w:rPr>
              <w:t>.</w:t>
            </w:r>
          </w:p>
        </w:tc>
        <w:tc>
          <w:tcPr>
            <w:tcW w:w="5760" w:type="dxa"/>
          </w:tcPr>
          <w:p w:rsidR="00032D7C" w:rsidRPr="006B777F" w:rsidRDefault="00032D7C" w:rsidP="000024BA">
            <w:pPr>
              <w:jc w:val="both"/>
              <w:rPr>
                <w:lang w:val="ru-RU"/>
              </w:rPr>
            </w:pPr>
            <w:r w:rsidRPr="006B777F">
              <w:rPr>
                <w:lang w:val="ru-RU"/>
              </w:rPr>
              <w:t>Продолжать формировать умение учащихся решать задачи и выражения изученных видов, сравнивать число и числовое выражение, определять длину ломаной линии разными способами; начать подготовительную работу к решению выражений со скобками.</w:t>
            </w:r>
          </w:p>
        </w:tc>
        <w:tc>
          <w:tcPr>
            <w:tcW w:w="5403" w:type="dxa"/>
          </w:tcPr>
          <w:p w:rsidR="00032D7C" w:rsidRPr="006B777F" w:rsidRDefault="00032D7C" w:rsidP="000024BA">
            <w:pPr>
              <w:jc w:val="both"/>
              <w:rPr>
                <w:lang w:val="ru-RU"/>
              </w:rPr>
            </w:pPr>
            <w:r w:rsidRPr="006B777F">
              <w:rPr>
                <w:lang w:val="ru-RU"/>
              </w:rPr>
              <w:t>Уметь находить длину ломаной линии; уметь решать выражения со скобками; решать задачи обратные данной; сравнивать число и числовое выражение.</w:t>
            </w:r>
          </w:p>
        </w:tc>
      </w:tr>
      <w:tr w:rsidR="00144056" w:rsidRPr="00E0711C" w:rsidTr="00173F6D">
        <w:tc>
          <w:tcPr>
            <w:tcW w:w="1005" w:type="dxa"/>
          </w:tcPr>
          <w:p w:rsidR="00144056" w:rsidRPr="00144056" w:rsidRDefault="00144056" w:rsidP="000024BA">
            <w:pPr>
              <w:jc w:val="both"/>
              <w:rPr>
                <w:lang w:val="ru-RU"/>
              </w:rPr>
            </w:pPr>
            <w:r>
              <w:rPr>
                <w:lang w:val="ru-RU"/>
              </w:rPr>
              <w:t>27</w:t>
            </w:r>
          </w:p>
        </w:tc>
        <w:tc>
          <w:tcPr>
            <w:tcW w:w="1080" w:type="dxa"/>
          </w:tcPr>
          <w:p w:rsidR="00144056" w:rsidRPr="007C7927" w:rsidRDefault="00144056" w:rsidP="000024BA">
            <w:pPr>
              <w:jc w:val="both"/>
            </w:pPr>
          </w:p>
        </w:tc>
        <w:tc>
          <w:tcPr>
            <w:tcW w:w="2880" w:type="dxa"/>
            <w:vAlign w:val="center"/>
          </w:tcPr>
          <w:p w:rsidR="00144056" w:rsidRPr="00173F6D" w:rsidRDefault="00144056" w:rsidP="000024BA">
            <w:pPr>
              <w:jc w:val="both"/>
              <w:rPr>
                <w:b/>
                <w:i/>
                <w:color w:val="7030A0"/>
                <w:lang w:val="ru-RU"/>
              </w:rPr>
            </w:pPr>
            <w:r w:rsidRPr="00173F6D">
              <w:rPr>
                <w:b/>
                <w:i/>
                <w:color w:val="7030A0"/>
                <w:lang w:val="ru-RU"/>
              </w:rPr>
              <w:t xml:space="preserve">Странички для </w:t>
            </w:r>
            <w:proofErr w:type="gramStart"/>
            <w:r w:rsidRPr="00173F6D">
              <w:rPr>
                <w:b/>
                <w:i/>
                <w:color w:val="7030A0"/>
                <w:lang w:val="ru-RU"/>
              </w:rPr>
              <w:t>любознательных</w:t>
            </w:r>
            <w:proofErr w:type="gramEnd"/>
            <w:r w:rsidRPr="00173F6D">
              <w:rPr>
                <w:b/>
                <w:i/>
                <w:color w:val="7030A0"/>
                <w:lang w:val="ru-RU"/>
              </w:rPr>
              <w:t>.</w:t>
            </w:r>
          </w:p>
        </w:tc>
        <w:tc>
          <w:tcPr>
            <w:tcW w:w="5760" w:type="dxa"/>
          </w:tcPr>
          <w:p w:rsidR="00144056" w:rsidRPr="00144056" w:rsidRDefault="00144056" w:rsidP="000024BA">
            <w:pPr>
              <w:jc w:val="both"/>
              <w:rPr>
                <w:lang w:val="ru-RU"/>
              </w:rPr>
            </w:pPr>
            <w:r>
              <w:rPr>
                <w:lang w:val="ru-RU"/>
              </w:rPr>
              <w:t>Повторить и обобщить материал, изученный на предыдущих уроках.</w:t>
            </w:r>
          </w:p>
        </w:tc>
        <w:tc>
          <w:tcPr>
            <w:tcW w:w="5403" w:type="dxa"/>
          </w:tcPr>
          <w:p w:rsidR="00144056" w:rsidRPr="00144056" w:rsidRDefault="00144056" w:rsidP="000024BA">
            <w:pPr>
              <w:jc w:val="both"/>
              <w:rPr>
                <w:lang w:val="ru-RU"/>
              </w:rPr>
            </w:pPr>
            <w:r>
              <w:rPr>
                <w:lang w:val="ru-RU"/>
              </w:rPr>
              <w:t>Рассуждать и делать выводы, выполнять задания творческого характера, применять полученные знания в измененных условиях, контролировать и оценивать свою работу и ее результат.</w:t>
            </w:r>
          </w:p>
        </w:tc>
      </w:tr>
      <w:tr w:rsidR="00032D7C" w:rsidRPr="00E0711C" w:rsidTr="00173F6D">
        <w:tc>
          <w:tcPr>
            <w:tcW w:w="1005" w:type="dxa"/>
          </w:tcPr>
          <w:p w:rsidR="00032D7C" w:rsidRPr="00144056" w:rsidRDefault="00032D7C" w:rsidP="000024BA">
            <w:pPr>
              <w:jc w:val="both"/>
              <w:rPr>
                <w:lang w:val="ru-RU"/>
              </w:rPr>
            </w:pPr>
            <w:r w:rsidRPr="007C7927">
              <w:t>2</w:t>
            </w:r>
            <w:r w:rsidR="00144056">
              <w:rPr>
                <w:lang w:val="ru-RU"/>
              </w:rPr>
              <w:t>8</w:t>
            </w:r>
          </w:p>
        </w:tc>
        <w:tc>
          <w:tcPr>
            <w:tcW w:w="1080" w:type="dxa"/>
          </w:tcPr>
          <w:p w:rsidR="00032D7C" w:rsidRPr="007C7927" w:rsidRDefault="00032D7C" w:rsidP="000024BA">
            <w:pPr>
              <w:jc w:val="both"/>
            </w:pPr>
          </w:p>
        </w:tc>
        <w:tc>
          <w:tcPr>
            <w:tcW w:w="2880" w:type="dxa"/>
            <w:vAlign w:val="center"/>
          </w:tcPr>
          <w:p w:rsidR="00032D7C" w:rsidRPr="00173F6D" w:rsidRDefault="00032D7C" w:rsidP="000024BA">
            <w:pPr>
              <w:jc w:val="both"/>
              <w:rPr>
                <w:b/>
                <w:i/>
                <w:color w:val="7030A0"/>
                <w:lang w:val="ru-RU"/>
              </w:rPr>
            </w:pPr>
            <w:r w:rsidRPr="00173F6D">
              <w:rPr>
                <w:b/>
                <w:i/>
                <w:color w:val="7030A0"/>
                <w:lang w:val="ru-RU"/>
              </w:rPr>
              <w:t>Порядок действий и выражений со скобками.</w:t>
            </w:r>
          </w:p>
        </w:tc>
        <w:tc>
          <w:tcPr>
            <w:tcW w:w="5760" w:type="dxa"/>
          </w:tcPr>
          <w:p w:rsidR="00032D7C" w:rsidRPr="006B777F" w:rsidRDefault="00032D7C" w:rsidP="000024BA">
            <w:pPr>
              <w:jc w:val="both"/>
              <w:rPr>
                <w:lang w:val="ru-RU"/>
              </w:rPr>
            </w:pPr>
            <w:r w:rsidRPr="006B777F">
              <w:rPr>
                <w:lang w:val="ru-RU"/>
              </w:rPr>
              <w:t>Познакомить учащихся с решением выражений со скобками; продолжать работу над задачами изученных видов; развивать наблюдательность, внимание, смекалку, вычислительные навыки.</w:t>
            </w:r>
          </w:p>
        </w:tc>
        <w:tc>
          <w:tcPr>
            <w:tcW w:w="5403" w:type="dxa"/>
          </w:tcPr>
          <w:p w:rsidR="00032D7C" w:rsidRPr="006B777F" w:rsidRDefault="00032D7C" w:rsidP="000024BA">
            <w:pPr>
              <w:jc w:val="both"/>
              <w:rPr>
                <w:lang w:val="ru-RU"/>
              </w:rPr>
            </w:pPr>
            <w:r w:rsidRPr="006B777F">
              <w:rPr>
                <w:lang w:val="ru-RU"/>
              </w:rPr>
              <w:t>Уметь решать выражения со скобками; уметь правильно называть числа при действии сложение и вычитание; уметь решать составные задачи, опираясь на схем</w:t>
            </w:r>
            <w:proofErr w:type="gramStart"/>
            <w:r w:rsidRPr="006B777F">
              <w:rPr>
                <w:lang w:val="ru-RU"/>
              </w:rPr>
              <w:t>у-</w:t>
            </w:r>
            <w:proofErr w:type="gramEnd"/>
            <w:r w:rsidRPr="006B777F">
              <w:rPr>
                <w:lang w:val="ru-RU"/>
              </w:rPr>
              <w:t xml:space="preserve"> чертеж; уметь сравнивать геометрические фигуры и измерять их.</w:t>
            </w:r>
          </w:p>
        </w:tc>
      </w:tr>
      <w:tr w:rsidR="00032D7C" w:rsidRPr="00E0711C" w:rsidTr="00173F6D">
        <w:tc>
          <w:tcPr>
            <w:tcW w:w="1005" w:type="dxa"/>
          </w:tcPr>
          <w:p w:rsidR="00032D7C" w:rsidRPr="00144056" w:rsidRDefault="00032D7C" w:rsidP="000024BA">
            <w:pPr>
              <w:jc w:val="both"/>
              <w:rPr>
                <w:lang w:val="ru-RU"/>
              </w:rPr>
            </w:pPr>
            <w:r w:rsidRPr="007C7927">
              <w:t>2</w:t>
            </w:r>
            <w:r w:rsidR="00144056">
              <w:rPr>
                <w:lang w:val="ru-RU"/>
              </w:rPr>
              <w:t>9</w:t>
            </w:r>
          </w:p>
        </w:tc>
        <w:tc>
          <w:tcPr>
            <w:tcW w:w="1080" w:type="dxa"/>
          </w:tcPr>
          <w:p w:rsidR="00032D7C" w:rsidRPr="007C7927" w:rsidRDefault="00032D7C" w:rsidP="000024BA">
            <w:pPr>
              <w:jc w:val="both"/>
            </w:pPr>
          </w:p>
        </w:tc>
        <w:tc>
          <w:tcPr>
            <w:tcW w:w="2880" w:type="dxa"/>
            <w:vAlign w:val="center"/>
          </w:tcPr>
          <w:p w:rsidR="00032D7C" w:rsidRPr="00173F6D" w:rsidRDefault="000024BA" w:rsidP="000024BA">
            <w:pPr>
              <w:jc w:val="both"/>
              <w:rPr>
                <w:b/>
                <w:i/>
                <w:color w:val="7030A0"/>
                <w:lang w:val="ru-RU"/>
              </w:rPr>
            </w:pPr>
            <w:r w:rsidRPr="00173F6D">
              <w:rPr>
                <w:b/>
                <w:i/>
                <w:color w:val="7030A0"/>
                <w:lang w:val="ru-RU"/>
              </w:rPr>
              <w:t>Числовые выражения.</w:t>
            </w:r>
          </w:p>
        </w:tc>
        <w:tc>
          <w:tcPr>
            <w:tcW w:w="5760" w:type="dxa"/>
          </w:tcPr>
          <w:p w:rsidR="00032D7C" w:rsidRPr="006B777F" w:rsidRDefault="00032D7C" w:rsidP="000024BA">
            <w:pPr>
              <w:jc w:val="both"/>
              <w:rPr>
                <w:lang w:val="ru-RU"/>
              </w:rPr>
            </w:pPr>
            <w:r w:rsidRPr="006B777F">
              <w:rPr>
                <w:lang w:val="ru-RU"/>
              </w:rPr>
              <w:t>Формировать умение учащихся решать задачи в два действия и выражения со скобками; сравнивать именованные числа; развивать вычислительные навыки, прививать интерес к предмету.</w:t>
            </w:r>
          </w:p>
        </w:tc>
        <w:tc>
          <w:tcPr>
            <w:tcW w:w="5403" w:type="dxa"/>
          </w:tcPr>
          <w:p w:rsidR="00032D7C" w:rsidRPr="00144056" w:rsidRDefault="00032D7C" w:rsidP="000024BA">
            <w:pPr>
              <w:jc w:val="both"/>
              <w:rPr>
                <w:lang w:val="ru-RU"/>
              </w:rPr>
            </w:pPr>
            <w:r w:rsidRPr="00144056">
              <w:rPr>
                <w:lang w:val="ru-RU"/>
              </w:rPr>
              <w:t xml:space="preserve">Уч-ся должен </w:t>
            </w:r>
            <w:r w:rsidR="00144056">
              <w:rPr>
                <w:lang w:val="ru-RU"/>
              </w:rPr>
              <w:t>уметь решать задачи выражением</w:t>
            </w:r>
            <w:proofErr w:type="gramStart"/>
            <w:r w:rsidR="00144056">
              <w:rPr>
                <w:lang w:val="ru-RU"/>
              </w:rPr>
              <w:t>.</w:t>
            </w:r>
            <w:proofErr w:type="gramEnd"/>
            <w:r w:rsidR="00144056">
              <w:rPr>
                <w:lang w:val="ru-RU"/>
              </w:rPr>
              <w:t xml:space="preserve"> </w:t>
            </w:r>
            <w:proofErr w:type="gramStart"/>
            <w:r w:rsidRPr="00144056">
              <w:rPr>
                <w:lang w:val="ru-RU"/>
              </w:rPr>
              <w:t>с</w:t>
            </w:r>
            <w:proofErr w:type="gramEnd"/>
            <w:r w:rsidRPr="00144056">
              <w:rPr>
                <w:lang w:val="ru-RU"/>
              </w:rPr>
              <w:t>амостоятельно составлять выражение и решать его; сравнивать именованные числа.</w:t>
            </w:r>
          </w:p>
        </w:tc>
      </w:tr>
      <w:tr w:rsidR="00032D7C" w:rsidRPr="00E0711C" w:rsidTr="00173F6D">
        <w:tc>
          <w:tcPr>
            <w:tcW w:w="1005" w:type="dxa"/>
          </w:tcPr>
          <w:p w:rsidR="00032D7C" w:rsidRPr="00144056" w:rsidRDefault="00144056" w:rsidP="000024BA">
            <w:pPr>
              <w:jc w:val="both"/>
              <w:rPr>
                <w:lang w:val="ru-RU"/>
              </w:rPr>
            </w:pPr>
            <w:r>
              <w:rPr>
                <w:lang w:val="ru-RU"/>
              </w:rPr>
              <w:t>30</w:t>
            </w:r>
          </w:p>
        </w:tc>
        <w:tc>
          <w:tcPr>
            <w:tcW w:w="1080" w:type="dxa"/>
          </w:tcPr>
          <w:p w:rsidR="00032D7C" w:rsidRPr="007C7927" w:rsidRDefault="00032D7C" w:rsidP="000024BA">
            <w:pPr>
              <w:jc w:val="both"/>
            </w:pPr>
          </w:p>
        </w:tc>
        <w:tc>
          <w:tcPr>
            <w:tcW w:w="2880" w:type="dxa"/>
            <w:vAlign w:val="center"/>
          </w:tcPr>
          <w:p w:rsidR="00032D7C" w:rsidRPr="00173F6D" w:rsidRDefault="00032D7C" w:rsidP="000024BA">
            <w:pPr>
              <w:jc w:val="both"/>
              <w:rPr>
                <w:b/>
                <w:i/>
                <w:color w:val="7030A0"/>
              </w:rPr>
            </w:pPr>
            <w:proofErr w:type="spellStart"/>
            <w:r w:rsidRPr="00173F6D">
              <w:rPr>
                <w:b/>
                <w:i/>
                <w:color w:val="7030A0"/>
              </w:rPr>
              <w:t>Сравнение</w:t>
            </w:r>
            <w:proofErr w:type="spellEnd"/>
            <w:r w:rsidR="00B60BE8" w:rsidRPr="00173F6D">
              <w:rPr>
                <w:b/>
                <w:i/>
                <w:color w:val="7030A0"/>
                <w:lang w:val="ru-RU"/>
              </w:rPr>
              <w:t xml:space="preserve"> </w:t>
            </w:r>
            <w:proofErr w:type="gramStart"/>
            <w:r w:rsidR="00B60BE8" w:rsidRPr="00173F6D">
              <w:rPr>
                <w:b/>
                <w:i/>
                <w:color w:val="7030A0"/>
                <w:lang w:val="ru-RU"/>
              </w:rPr>
              <w:t xml:space="preserve">числовых </w:t>
            </w:r>
            <w:r w:rsidRPr="00173F6D">
              <w:rPr>
                <w:b/>
                <w:i/>
                <w:color w:val="7030A0"/>
              </w:rPr>
              <w:t xml:space="preserve"> </w:t>
            </w:r>
            <w:proofErr w:type="spellStart"/>
            <w:r w:rsidRPr="00173F6D">
              <w:rPr>
                <w:b/>
                <w:i/>
                <w:color w:val="7030A0"/>
              </w:rPr>
              <w:t>выражений</w:t>
            </w:r>
            <w:proofErr w:type="spellEnd"/>
            <w:proofErr w:type="gramEnd"/>
            <w:r w:rsidRPr="00173F6D">
              <w:rPr>
                <w:b/>
                <w:i/>
                <w:color w:val="7030A0"/>
              </w:rPr>
              <w:t>.</w:t>
            </w:r>
          </w:p>
        </w:tc>
        <w:tc>
          <w:tcPr>
            <w:tcW w:w="5760" w:type="dxa"/>
          </w:tcPr>
          <w:p w:rsidR="00032D7C" w:rsidRPr="006B777F" w:rsidRDefault="00032D7C" w:rsidP="000024BA">
            <w:pPr>
              <w:jc w:val="both"/>
              <w:rPr>
                <w:lang w:val="ru-RU"/>
              </w:rPr>
            </w:pPr>
            <w:r w:rsidRPr="006B777F">
              <w:rPr>
                <w:lang w:val="ru-RU"/>
              </w:rPr>
              <w:t>Познакомить учащихся со сравнением двух выражений; закреплять умение учеников решать задачи и выражения изученных видов; развивать навыки счета и чертежные навыки.</w:t>
            </w:r>
          </w:p>
        </w:tc>
        <w:tc>
          <w:tcPr>
            <w:tcW w:w="5403" w:type="dxa"/>
          </w:tcPr>
          <w:p w:rsidR="00032D7C" w:rsidRPr="006B777F" w:rsidRDefault="00032D7C" w:rsidP="000024BA">
            <w:pPr>
              <w:jc w:val="both"/>
              <w:rPr>
                <w:lang w:val="ru-RU"/>
              </w:rPr>
            </w:pPr>
            <w:r w:rsidRPr="006B777F">
              <w:rPr>
                <w:lang w:val="ru-RU"/>
              </w:rPr>
              <w:t>Уметь сравнивать два выражения; уметь решать выражения; уметь самостоятельно составлять краткую запись к задаче и решать ее.</w:t>
            </w:r>
          </w:p>
        </w:tc>
      </w:tr>
      <w:tr w:rsidR="00032D7C" w:rsidRPr="00E0711C" w:rsidTr="00173F6D">
        <w:tc>
          <w:tcPr>
            <w:tcW w:w="1005" w:type="dxa"/>
          </w:tcPr>
          <w:p w:rsidR="00032D7C" w:rsidRPr="00144056" w:rsidRDefault="00144056" w:rsidP="000024BA">
            <w:pPr>
              <w:jc w:val="both"/>
              <w:rPr>
                <w:lang w:val="ru-RU"/>
              </w:rPr>
            </w:pPr>
            <w:r>
              <w:rPr>
                <w:lang w:val="ru-RU"/>
              </w:rPr>
              <w:t>31</w:t>
            </w:r>
          </w:p>
        </w:tc>
        <w:tc>
          <w:tcPr>
            <w:tcW w:w="1080" w:type="dxa"/>
          </w:tcPr>
          <w:p w:rsidR="00032D7C" w:rsidRPr="007C7927" w:rsidRDefault="00032D7C" w:rsidP="000024BA">
            <w:pPr>
              <w:jc w:val="both"/>
            </w:pPr>
          </w:p>
        </w:tc>
        <w:tc>
          <w:tcPr>
            <w:tcW w:w="2880" w:type="dxa"/>
            <w:vAlign w:val="center"/>
          </w:tcPr>
          <w:p w:rsidR="00032D7C" w:rsidRPr="00173F6D" w:rsidRDefault="00032D7C" w:rsidP="000024BA">
            <w:pPr>
              <w:jc w:val="both"/>
              <w:rPr>
                <w:b/>
                <w:i/>
                <w:color w:val="7030A0"/>
              </w:rPr>
            </w:pPr>
            <w:r w:rsidRPr="00173F6D">
              <w:rPr>
                <w:b/>
                <w:i/>
                <w:color w:val="7030A0"/>
              </w:rPr>
              <w:t>Периметр многоугольника</w:t>
            </w:r>
          </w:p>
        </w:tc>
        <w:tc>
          <w:tcPr>
            <w:tcW w:w="5760" w:type="dxa"/>
          </w:tcPr>
          <w:p w:rsidR="00032D7C" w:rsidRPr="006B777F" w:rsidRDefault="00032D7C" w:rsidP="000024BA">
            <w:pPr>
              <w:jc w:val="both"/>
              <w:rPr>
                <w:lang w:val="ru-RU"/>
              </w:rPr>
            </w:pPr>
            <w:r w:rsidRPr="006B777F">
              <w:rPr>
                <w:lang w:val="ru-RU"/>
              </w:rPr>
              <w:t xml:space="preserve">Дать учащимся представление о периметре многоугольника, познакомить с понятием «периметр»; продолжать работу над задачами и выражениями изученных видов; формировать умение решать составные задачи выражением, сравнивать </w:t>
            </w:r>
            <w:r w:rsidRPr="006B777F">
              <w:rPr>
                <w:lang w:val="ru-RU"/>
              </w:rPr>
              <w:lastRenderedPageBreak/>
              <w:t>выражения.</w:t>
            </w:r>
          </w:p>
        </w:tc>
        <w:tc>
          <w:tcPr>
            <w:tcW w:w="5403" w:type="dxa"/>
          </w:tcPr>
          <w:p w:rsidR="00032D7C" w:rsidRPr="006B777F" w:rsidRDefault="00032D7C" w:rsidP="000024BA">
            <w:pPr>
              <w:jc w:val="both"/>
              <w:rPr>
                <w:lang w:val="ru-RU"/>
              </w:rPr>
            </w:pPr>
            <w:r w:rsidRPr="006B777F">
              <w:rPr>
                <w:lang w:val="ru-RU"/>
              </w:rPr>
              <w:lastRenderedPageBreak/>
              <w:t>Знать понятие  о периметре многоугольника, находить его, уметь решать задачи и выражения изученных видов, решать составные задачи выражением, сравнивать выражения.</w:t>
            </w:r>
          </w:p>
        </w:tc>
      </w:tr>
      <w:tr w:rsidR="00032D7C" w:rsidRPr="00E0711C" w:rsidTr="00173F6D">
        <w:tc>
          <w:tcPr>
            <w:tcW w:w="1005" w:type="dxa"/>
          </w:tcPr>
          <w:p w:rsidR="00032D7C" w:rsidRPr="00144056" w:rsidRDefault="00144056" w:rsidP="000024BA">
            <w:pPr>
              <w:jc w:val="both"/>
              <w:rPr>
                <w:lang w:val="ru-RU"/>
              </w:rPr>
            </w:pPr>
            <w:r>
              <w:rPr>
                <w:lang w:val="ru-RU"/>
              </w:rPr>
              <w:lastRenderedPageBreak/>
              <w:t>32</w:t>
            </w:r>
          </w:p>
        </w:tc>
        <w:tc>
          <w:tcPr>
            <w:tcW w:w="1080" w:type="dxa"/>
          </w:tcPr>
          <w:p w:rsidR="00032D7C" w:rsidRPr="007C7927" w:rsidRDefault="00032D7C" w:rsidP="000024BA">
            <w:pPr>
              <w:jc w:val="both"/>
            </w:pPr>
          </w:p>
        </w:tc>
        <w:tc>
          <w:tcPr>
            <w:tcW w:w="2880" w:type="dxa"/>
            <w:vAlign w:val="center"/>
          </w:tcPr>
          <w:p w:rsidR="00032D7C" w:rsidRPr="00173F6D" w:rsidRDefault="00032D7C" w:rsidP="000024BA">
            <w:pPr>
              <w:jc w:val="both"/>
              <w:rPr>
                <w:b/>
                <w:i/>
                <w:color w:val="7030A0"/>
              </w:rPr>
            </w:pPr>
            <w:r w:rsidRPr="00173F6D">
              <w:rPr>
                <w:b/>
                <w:i/>
                <w:color w:val="7030A0"/>
              </w:rPr>
              <w:t>Свойства сложений.</w:t>
            </w:r>
          </w:p>
        </w:tc>
        <w:tc>
          <w:tcPr>
            <w:tcW w:w="5760" w:type="dxa"/>
          </w:tcPr>
          <w:p w:rsidR="00032D7C" w:rsidRPr="006B777F" w:rsidRDefault="00032D7C" w:rsidP="000024BA">
            <w:pPr>
              <w:jc w:val="both"/>
              <w:rPr>
                <w:lang w:val="ru-RU"/>
              </w:rPr>
            </w:pPr>
            <w:r w:rsidRPr="006B777F">
              <w:rPr>
                <w:lang w:val="ru-RU"/>
              </w:rPr>
              <w:t>Познакомить учащихся еще с одним свойством сложения, основанным на группировке слагаемых; показать значение данного приема при вычислениях; формировать умение находить периметр многоугольников; развивать умение определять время по часам; продолжать работу над задачами; развивать навыки счета.</w:t>
            </w:r>
          </w:p>
        </w:tc>
        <w:tc>
          <w:tcPr>
            <w:tcW w:w="5403" w:type="dxa"/>
          </w:tcPr>
          <w:p w:rsidR="00032D7C" w:rsidRPr="006B777F" w:rsidRDefault="00032D7C" w:rsidP="000024BA">
            <w:pPr>
              <w:jc w:val="both"/>
              <w:rPr>
                <w:lang w:val="ru-RU"/>
              </w:rPr>
            </w:pPr>
            <w:r w:rsidRPr="006B777F">
              <w:rPr>
                <w:lang w:val="ru-RU"/>
              </w:rPr>
              <w:t>Уч-ся должен уметь группировать слагаемые и складывать их; уметь измерять стороны геометрических фигур и складывать их; уметь решать геометрические задачи; решать задачи обратные данной.</w:t>
            </w:r>
          </w:p>
        </w:tc>
      </w:tr>
      <w:tr w:rsidR="00032D7C" w:rsidRPr="00E0711C" w:rsidTr="00173F6D">
        <w:tc>
          <w:tcPr>
            <w:tcW w:w="1005" w:type="dxa"/>
          </w:tcPr>
          <w:p w:rsidR="00032D7C" w:rsidRPr="00144056" w:rsidRDefault="00144056" w:rsidP="000024BA">
            <w:pPr>
              <w:jc w:val="both"/>
              <w:rPr>
                <w:lang w:val="ru-RU"/>
              </w:rPr>
            </w:pPr>
            <w:r>
              <w:rPr>
                <w:lang w:val="ru-RU"/>
              </w:rPr>
              <w:t>33</w:t>
            </w:r>
          </w:p>
        </w:tc>
        <w:tc>
          <w:tcPr>
            <w:tcW w:w="1080" w:type="dxa"/>
          </w:tcPr>
          <w:p w:rsidR="00032D7C" w:rsidRPr="007C7927" w:rsidRDefault="00032D7C" w:rsidP="000024BA">
            <w:pPr>
              <w:jc w:val="both"/>
            </w:pPr>
          </w:p>
        </w:tc>
        <w:tc>
          <w:tcPr>
            <w:tcW w:w="2880" w:type="dxa"/>
            <w:vAlign w:val="center"/>
          </w:tcPr>
          <w:p w:rsidR="00032D7C" w:rsidRPr="00173F6D" w:rsidRDefault="00B60BE8" w:rsidP="000024BA">
            <w:pPr>
              <w:jc w:val="both"/>
              <w:rPr>
                <w:b/>
                <w:i/>
                <w:color w:val="7030A0"/>
                <w:lang w:val="ru-RU"/>
              </w:rPr>
            </w:pPr>
            <w:r w:rsidRPr="00173F6D">
              <w:rPr>
                <w:b/>
                <w:i/>
                <w:color w:val="7030A0"/>
                <w:lang w:val="ru-RU"/>
              </w:rPr>
              <w:t>Свойства сложения.</w:t>
            </w:r>
          </w:p>
        </w:tc>
        <w:tc>
          <w:tcPr>
            <w:tcW w:w="5760" w:type="dxa"/>
          </w:tcPr>
          <w:p w:rsidR="00032D7C" w:rsidRPr="006B777F" w:rsidRDefault="00032D7C" w:rsidP="000024BA">
            <w:pPr>
              <w:jc w:val="both"/>
              <w:rPr>
                <w:lang w:val="ru-RU"/>
              </w:rPr>
            </w:pPr>
            <w:r w:rsidRPr="006B777F">
              <w:rPr>
                <w:lang w:val="ru-RU"/>
              </w:rPr>
              <w:t>Продолжать работу над задачами и выражениями изученных видов; формировать умение учащихся группировать слагаемые, находить удобный способ решения выражений; отрабатывать умение находить периметр многоугольника; развивать логическое мышление, внимание, наблюдательность.</w:t>
            </w:r>
          </w:p>
        </w:tc>
        <w:tc>
          <w:tcPr>
            <w:tcW w:w="5403" w:type="dxa"/>
          </w:tcPr>
          <w:p w:rsidR="00032D7C" w:rsidRPr="006B777F" w:rsidRDefault="00032D7C" w:rsidP="000024BA">
            <w:pPr>
              <w:jc w:val="both"/>
              <w:rPr>
                <w:lang w:val="ru-RU"/>
              </w:rPr>
            </w:pPr>
            <w:r w:rsidRPr="006B777F">
              <w:rPr>
                <w:lang w:val="ru-RU"/>
              </w:rPr>
              <w:t>Уметь решать примеры удобным способом; уметь самостоятельно составлять схем</w:t>
            </w:r>
            <w:proofErr w:type="gramStart"/>
            <w:r w:rsidRPr="006B777F">
              <w:rPr>
                <w:lang w:val="ru-RU"/>
              </w:rPr>
              <w:t>у-</w:t>
            </w:r>
            <w:proofErr w:type="gramEnd"/>
            <w:r w:rsidRPr="006B777F">
              <w:rPr>
                <w:lang w:val="ru-RU"/>
              </w:rPr>
              <w:t xml:space="preserve"> чертеж к задаче и решать ее4 уметь находить периметр многоугольника.</w:t>
            </w:r>
          </w:p>
        </w:tc>
      </w:tr>
      <w:tr w:rsidR="00032D7C" w:rsidRPr="00E0711C" w:rsidTr="00173F6D">
        <w:tc>
          <w:tcPr>
            <w:tcW w:w="1005" w:type="dxa"/>
          </w:tcPr>
          <w:p w:rsidR="00032D7C" w:rsidRPr="00144056" w:rsidRDefault="00032D7C" w:rsidP="000024BA">
            <w:pPr>
              <w:jc w:val="both"/>
              <w:rPr>
                <w:lang w:val="ru-RU"/>
              </w:rPr>
            </w:pPr>
            <w:r w:rsidRPr="007C7927">
              <w:t>3</w:t>
            </w:r>
            <w:r w:rsidR="00144056">
              <w:rPr>
                <w:lang w:val="ru-RU"/>
              </w:rPr>
              <w:t>4</w:t>
            </w:r>
          </w:p>
        </w:tc>
        <w:tc>
          <w:tcPr>
            <w:tcW w:w="1080" w:type="dxa"/>
          </w:tcPr>
          <w:p w:rsidR="00032D7C" w:rsidRPr="007C7927" w:rsidRDefault="00032D7C" w:rsidP="000024BA">
            <w:pPr>
              <w:jc w:val="both"/>
            </w:pPr>
          </w:p>
        </w:tc>
        <w:tc>
          <w:tcPr>
            <w:tcW w:w="2880" w:type="dxa"/>
            <w:vAlign w:val="center"/>
          </w:tcPr>
          <w:p w:rsidR="00032D7C" w:rsidRPr="00173F6D" w:rsidRDefault="00B60BE8" w:rsidP="000024BA">
            <w:pPr>
              <w:jc w:val="both"/>
              <w:rPr>
                <w:b/>
                <w:i/>
                <w:color w:val="7030A0"/>
                <w:lang w:val="ru-RU"/>
              </w:rPr>
            </w:pPr>
            <w:r w:rsidRPr="00173F6D">
              <w:rPr>
                <w:b/>
                <w:i/>
                <w:color w:val="7030A0"/>
                <w:lang w:val="ru-RU"/>
              </w:rPr>
              <w:t xml:space="preserve">Закрепление </w:t>
            </w:r>
            <w:proofErr w:type="gramStart"/>
            <w:r w:rsidRPr="00173F6D">
              <w:rPr>
                <w:b/>
                <w:i/>
                <w:color w:val="7030A0"/>
                <w:lang w:val="ru-RU"/>
              </w:rPr>
              <w:t>изученного</w:t>
            </w:r>
            <w:proofErr w:type="gramEnd"/>
            <w:r w:rsidRPr="00173F6D">
              <w:rPr>
                <w:b/>
                <w:i/>
                <w:color w:val="7030A0"/>
                <w:lang w:val="ru-RU"/>
              </w:rPr>
              <w:t>.</w:t>
            </w:r>
          </w:p>
        </w:tc>
        <w:tc>
          <w:tcPr>
            <w:tcW w:w="5760" w:type="dxa"/>
          </w:tcPr>
          <w:p w:rsidR="00032D7C" w:rsidRPr="006B777F" w:rsidRDefault="00032D7C" w:rsidP="000024BA">
            <w:pPr>
              <w:ind w:left="360"/>
              <w:jc w:val="both"/>
              <w:rPr>
                <w:lang w:val="ru-RU"/>
              </w:rPr>
            </w:pPr>
            <w:r w:rsidRPr="006B777F">
              <w:rPr>
                <w:lang w:val="ru-RU"/>
              </w:rPr>
              <w:t>Продолжить работу над задачами изученных видов; развивать умение решать составные задачи выражением; продолжать формировать умение находить значения выражений удобным способом, определять разрядный состав числа; развивать логическое мышление учеников.</w:t>
            </w:r>
          </w:p>
        </w:tc>
        <w:tc>
          <w:tcPr>
            <w:tcW w:w="5403" w:type="dxa"/>
          </w:tcPr>
          <w:p w:rsidR="00032D7C" w:rsidRPr="006B777F" w:rsidRDefault="00032D7C" w:rsidP="000024BA">
            <w:pPr>
              <w:jc w:val="both"/>
              <w:rPr>
                <w:lang w:val="ru-RU"/>
              </w:rPr>
            </w:pPr>
            <w:r w:rsidRPr="006B777F">
              <w:rPr>
                <w:lang w:val="ru-RU"/>
              </w:rPr>
              <w:t>Уметь решать составные задачи выражением, умение находить значения выражений удобным способом, определять разрядный состав числа.</w:t>
            </w:r>
          </w:p>
        </w:tc>
      </w:tr>
      <w:tr w:rsidR="00144056" w:rsidRPr="00E0711C" w:rsidTr="00173F6D">
        <w:tc>
          <w:tcPr>
            <w:tcW w:w="1005" w:type="dxa"/>
          </w:tcPr>
          <w:p w:rsidR="00144056" w:rsidRPr="00144056" w:rsidRDefault="00144056" w:rsidP="000024BA">
            <w:pPr>
              <w:jc w:val="both"/>
              <w:rPr>
                <w:lang w:val="ru-RU"/>
              </w:rPr>
            </w:pPr>
            <w:r>
              <w:rPr>
                <w:lang w:val="ru-RU"/>
              </w:rPr>
              <w:t>35</w:t>
            </w:r>
          </w:p>
        </w:tc>
        <w:tc>
          <w:tcPr>
            <w:tcW w:w="1080" w:type="dxa"/>
          </w:tcPr>
          <w:p w:rsidR="00144056" w:rsidRPr="007C7927" w:rsidRDefault="00144056" w:rsidP="000024BA">
            <w:pPr>
              <w:jc w:val="both"/>
            </w:pPr>
          </w:p>
        </w:tc>
        <w:tc>
          <w:tcPr>
            <w:tcW w:w="2880" w:type="dxa"/>
            <w:vAlign w:val="center"/>
          </w:tcPr>
          <w:p w:rsidR="00144056" w:rsidRPr="00173F6D" w:rsidRDefault="00144056" w:rsidP="000024BA">
            <w:pPr>
              <w:jc w:val="both"/>
              <w:rPr>
                <w:b/>
                <w:i/>
                <w:color w:val="7030A0"/>
                <w:lang w:val="ru-RU"/>
              </w:rPr>
            </w:pPr>
            <w:proofErr w:type="spellStart"/>
            <w:r w:rsidRPr="00173F6D">
              <w:rPr>
                <w:b/>
                <w:i/>
                <w:color w:val="7030A0"/>
              </w:rPr>
              <w:t>Контрольная</w:t>
            </w:r>
            <w:proofErr w:type="spellEnd"/>
            <w:r w:rsidRPr="00173F6D">
              <w:rPr>
                <w:b/>
                <w:i/>
                <w:color w:val="7030A0"/>
              </w:rPr>
              <w:t xml:space="preserve"> </w:t>
            </w:r>
            <w:proofErr w:type="spellStart"/>
            <w:r w:rsidRPr="00173F6D">
              <w:rPr>
                <w:b/>
                <w:i/>
                <w:color w:val="7030A0"/>
              </w:rPr>
              <w:t>работ</w:t>
            </w:r>
            <w:proofErr w:type="spellEnd"/>
            <w:r w:rsidRPr="00173F6D">
              <w:rPr>
                <w:b/>
                <w:i/>
                <w:color w:val="7030A0"/>
                <w:lang w:val="ru-RU"/>
              </w:rPr>
              <w:t xml:space="preserve"> №3.</w:t>
            </w:r>
          </w:p>
        </w:tc>
        <w:tc>
          <w:tcPr>
            <w:tcW w:w="5760" w:type="dxa"/>
          </w:tcPr>
          <w:p w:rsidR="00144056" w:rsidRPr="00144056" w:rsidRDefault="00144056" w:rsidP="000024BA">
            <w:pPr>
              <w:ind w:left="360"/>
              <w:jc w:val="both"/>
              <w:rPr>
                <w:lang w:val="ru-RU"/>
              </w:rPr>
            </w:pPr>
            <w:r w:rsidRPr="00144056">
              <w:rPr>
                <w:lang w:val="ru-RU"/>
              </w:rPr>
              <w:t>Проверить знание учащимися устной и письменной нумерации двузначных чисел, умение записывать и решать задачи изученных видов, чертить отрезки заданной длины, преобразовывать величины, а также вычислительные навыки учеников.</w:t>
            </w:r>
          </w:p>
        </w:tc>
        <w:tc>
          <w:tcPr>
            <w:tcW w:w="5403" w:type="dxa"/>
          </w:tcPr>
          <w:p w:rsidR="00144056" w:rsidRPr="00144056" w:rsidRDefault="00144056" w:rsidP="000024BA">
            <w:pPr>
              <w:jc w:val="both"/>
              <w:rPr>
                <w:lang w:val="ru-RU"/>
              </w:rPr>
            </w:pPr>
            <w:r w:rsidRPr="00144056">
              <w:rPr>
                <w:lang w:val="ru-RU"/>
              </w:rPr>
              <w:t>Показать свои знания в устной и письменной нумерации двузначных чисел, уметь  умение записывать и решать задачи изученных видов, чертить отрезки заданной длины, преобразовывать величины.</w:t>
            </w:r>
          </w:p>
        </w:tc>
      </w:tr>
      <w:tr w:rsidR="00144056" w:rsidRPr="00E0711C" w:rsidTr="00173F6D">
        <w:trPr>
          <w:trHeight w:val="855"/>
        </w:trPr>
        <w:tc>
          <w:tcPr>
            <w:tcW w:w="1005" w:type="dxa"/>
          </w:tcPr>
          <w:p w:rsidR="00144056" w:rsidRDefault="00144056" w:rsidP="000024BA">
            <w:pPr>
              <w:jc w:val="both"/>
              <w:rPr>
                <w:lang w:val="ru-RU"/>
              </w:rPr>
            </w:pPr>
            <w:r>
              <w:rPr>
                <w:lang w:val="ru-RU"/>
              </w:rPr>
              <w:t>36</w:t>
            </w:r>
          </w:p>
        </w:tc>
        <w:tc>
          <w:tcPr>
            <w:tcW w:w="1080" w:type="dxa"/>
          </w:tcPr>
          <w:p w:rsidR="00144056" w:rsidRPr="007C7927" w:rsidRDefault="00144056" w:rsidP="000024BA">
            <w:pPr>
              <w:jc w:val="both"/>
            </w:pPr>
          </w:p>
        </w:tc>
        <w:tc>
          <w:tcPr>
            <w:tcW w:w="2880" w:type="dxa"/>
            <w:vAlign w:val="center"/>
          </w:tcPr>
          <w:p w:rsidR="00144056" w:rsidRPr="00173F6D" w:rsidRDefault="00144056" w:rsidP="000024BA">
            <w:pPr>
              <w:jc w:val="both"/>
              <w:rPr>
                <w:b/>
                <w:i/>
                <w:color w:val="7030A0"/>
              </w:rPr>
            </w:pPr>
            <w:r w:rsidRPr="00173F6D">
              <w:rPr>
                <w:b/>
                <w:i/>
                <w:color w:val="7030A0"/>
                <w:lang w:val="ru-RU"/>
              </w:rPr>
              <w:t>Анализ контрольной работы</w:t>
            </w:r>
          </w:p>
        </w:tc>
        <w:tc>
          <w:tcPr>
            <w:tcW w:w="5760" w:type="dxa"/>
          </w:tcPr>
          <w:p w:rsidR="00144056" w:rsidRPr="00173F6D" w:rsidRDefault="00144056" w:rsidP="00144056">
            <w:pPr>
              <w:jc w:val="both"/>
              <w:rPr>
                <w:lang w:val="ru-RU"/>
              </w:rPr>
            </w:pPr>
            <w:r w:rsidRPr="00173F6D">
              <w:rPr>
                <w:lang w:val="ru-RU"/>
              </w:rPr>
              <w:t>Проанализировать свои ошибки, выполнить работу над ошибками. Совершенствовать вычислительные навыки.</w:t>
            </w:r>
          </w:p>
          <w:p w:rsidR="00144056" w:rsidRPr="00173F6D" w:rsidRDefault="00144056" w:rsidP="000024BA">
            <w:pPr>
              <w:ind w:left="360"/>
              <w:jc w:val="both"/>
            </w:pPr>
          </w:p>
        </w:tc>
        <w:tc>
          <w:tcPr>
            <w:tcW w:w="5403" w:type="dxa"/>
          </w:tcPr>
          <w:p w:rsidR="00144056" w:rsidRDefault="00144056" w:rsidP="000024BA">
            <w:pPr>
              <w:jc w:val="both"/>
              <w:rPr>
                <w:lang w:val="ru-RU"/>
              </w:rPr>
            </w:pPr>
            <w:r w:rsidRPr="00144056">
              <w:rPr>
                <w:lang w:val="ru-RU"/>
              </w:rPr>
              <w:t>Показать знания нумерации чисел в пределах 100,  вычислительные навыки и умение решать задачи изученных видов.</w:t>
            </w:r>
          </w:p>
          <w:p w:rsidR="00173F6D" w:rsidRPr="00144056" w:rsidRDefault="00173F6D" w:rsidP="000024BA">
            <w:pPr>
              <w:jc w:val="both"/>
              <w:rPr>
                <w:lang w:val="ru-RU"/>
              </w:rPr>
            </w:pPr>
          </w:p>
        </w:tc>
      </w:tr>
      <w:tr w:rsidR="00173F6D" w:rsidRPr="000024BA" w:rsidTr="00173F6D">
        <w:trPr>
          <w:trHeight w:val="510"/>
        </w:trPr>
        <w:tc>
          <w:tcPr>
            <w:tcW w:w="16128" w:type="dxa"/>
            <w:gridSpan w:val="5"/>
            <w:shd w:val="clear" w:color="auto" w:fill="FFFF00"/>
          </w:tcPr>
          <w:p w:rsidR="00173F6D" w:rsidRPr="00173F6D" w:rsidRDefault="00173F6D" w:rsidP="00173F6D">
            <w:pPr>
              <w:jc w:val="center"/>
              <w:rPr>
                <w:b/>
                <w:color w:val="FF0000"/>
                <w:lang w:val="ru-RU"/>
              </w:rPr>
            </w:pPr>
            <w:r w:rsidRPr="00173F6D">
              <w:rPr>
                <w:b/>
                <w:color w:val="FF0000"/>
                <w:sz w:val="28"/>
              </w:rPr>
              <w:t xml:space="preserve">II </w:t>
            </w:r>
            <w:r w:rsidRPr="00173F6D">
              <w:rPr>
                <w:b/>
                <w:color w:val="FF0000"/>
                <w:sz w:val="28"/>
                <w:lang w:val="ru-RU"/>
              </w:rPr>
              <w:t>– четверть 28 часов.</w:t>
            </w:r>
          </w:p>
          <w:p w:rsidR="00173F6D" w:rsidRPr="00173F6D" w:rsidRDefault="00173F6D" w:rsidP="000024BA">
            <w:pPr>
              <w:jc w:val="both"/>
              <w:rPr>
                <w:b/>
                <w:color w:val="7030A0"/>
                <w:lang w:val="ru-RU"/>
              </w:rPr>
            </w:pPr>
          </w:p>
        </w:tc>
      </w:tr>
      <w:tr w:rsidR="00032D7C" w:rsidRPr="00E0711C" w:rsidTr="00173F6D">
        <w:tc>
          <w:tcPr>
            <w:tcW w:w="1005" w:type="dxa"/>
          </w:tcPr>
          <w:p w:rsidR="00032D7C" w:rsidRPr="00144056" w:rsidRDefault="00032D7C" w:rsidP="000024BA">
            <w:pPr>
              <w:jc w:val="both"/>
              <w:rPr>
                <w:lang w:val="ru-RU"/>
              </w:rPr>
            </w:pPr>
            <w:r w:rsidRPr="007C7927">
              <w:t>3</w:t>
            </w:r>
            <w:r w:rsidR="00144056">
              <w:rPr>
                <w:lang w:val="ru-RU"/>
              </w:rPr>
              <w:t>7</w:t>
            </w:r>
          </w:p>
        </w:tc>
        <w:tc>
          <w:tcPr>
            <w:tcW w:w="1080" w:type="dxa"/>
          </w:tcPr>
          <w:p w:rsidR="00032D7C" w:rsidRPr="007C7927" w:rsidRDefault="00032D7C" w:rsidP="000024BA">
            <w:pPr>
              <w:jc w:val="both"/>
            </w:pPr>
          </w:p>
        </w:tc>
        <w:tc>
          <w:tcPr>
            <w:tcW w:w="2880" w:type="dxa"/>
            <w:vAlign w:val="center"/>
          </w:tcPr>
          <w:p w:rsidR="00032D7C" w:rsidRPr="00173F6D" w:rsidRDefault="00032D7C" w:rsidP="00144056">
            <w:pPr>
              <w:jc w:val="both"/>
              <w:rPr>
                <w:b/>
                <w:i/>
                <w:color w:val="7030A0"/>
                <w:lang w:val="ru-RU"/>
              </w:rPr>
            </w:pPr>
            <w:r w:rsidRPr="00173F6D">
              <w:rPr>
                <w:b/>
                <w:i/>
                <w:color w:val="7030A0"/>
                <w:lang w:val="ru-RU"/>
              </w:rPr>
              <w:t>Закрепление изученного материала.</w:t>
            </w:r>
            <w:r w:rsidR="00144056" w:rsidRPr="00173F6D">
              <w:rPr>
                <w:b/>
                <w:i/>
                <w:color w:val="7030A0"/>
                <w:lang w:val="ru-RU"/>
              </w:rPr>
              <w:t xml:space="preserve"> Странички для </w:t>
            </w:r>
            <w:proofErr w:type="gramStart"/>
            <w:r w:rsidR="00144056" w:rsidRPr="00173F6D">
              <w:rPr>
                <w:b/>
                <w:i/>
                <w:color w:val="7030A0"/>
                <w:lang w:val="ru-RU"/>
              </w:rPr>
              <w:t>любознательных</w:t>
            </w:r>
            <w:proofErr w:type="gramEnd"/>
            <w:r w:rsidR="00144056" w:rsidRPr="00173F6D">
              <w:rPr>
                <w:b/>
                <w:i/>
                <w:color w:val="7030A0"/>
                <w:lang w:val="ru-RU"/>
              </w:rPr>
              <w:t>.</w:t>
            </w:r>
          </w:p>
        </w:tc>
        <w:tc>
          <w:tcPr>
            <w:tcW w:w="5760" w:type="dxa"/>
          </w:tcPr>
          <w:p w:rsidR="00032D7C" w:rsidRPr="006B777F" w:rsidRDefault="00032D7C" w:rsidP="000024BA">
            <w:pPr>
              <w:jc w:val="both"/>
              <w:rPr>
                <w:lang w:val="ru-RU"/>
              </w:rPr>
            </w:pPr>
            <w:r w:rsidRPr="006B777F">
              <w:rPr>
                <w:lang w:val="ru-RU"/>
              </w:rPr>
              <w:t>Закреплять навыки счета, умения сравнивать выражения и именованные числа, решать простые и составные задачи по действиям и выражением, составлять краткую запись задачи и схему – чертеж, находить периметр многоугольника, длину ломаной линии, чертить отрезки заданной длины.</w:t>
            </w:r>
          </w:p>
        </w:tc>
        <w:tc>
          <w:tcPr>
            <w:tcW w:w="5403" w:type="dxa"/>
          </w:tcPr>
          <w:p w:rsidR="00032D7C" w:rsidRPr="006B777F" w:rsidRDefault="00032D7C" w:rsidP="000024BA">
            <w:pPr>
              <w:jc w:val="both"/>
              <w:rPr>
                <w:lang w:val="ru-RU"/>
              </w:rPr>
            </w:pPr>
            <w:r w:rsidRPr="006B777F">
              <w:rPr>
                <w:lang w:val="ru-RU"/>
              </w:rPr>
              <w:t>Уч-ся должен самостоятельно находить периметр и длину; решать числовые выражения; уметь составлять равенства и неравенства; уметь сравнивать выражения и именованные числа; уметь самим составлять условие к задаче и решать ее.</w:t>
            </w:r>
          </w:p>
        </w:tc>
      </w:tr>
      <w:tr w:rsidR="00032D7C" w:rsidRPr="00E0711C" w:rsidTr="00173F6D">
        <w:tc>
          <w:tcPr>
            <w:tcW w:w="1005" w:type="dxa"/>
          </w:tcPr>
          <w:p w:rsidR="00032D7C" w:rsidRPr="00144056" w:rsidRDefault="00032D7C" w:rsidP="000024BA">
            <w:pPr>
              <w:jc w:val="both"/>
              <w:rPr>
                <w:lang w:val="ru-RU"/>
              </w:rPr>
            </w:pPr>
            <w:r w:rsidRPr="007C7927">
              <w:t>3</w:t>
            </w:r>
            <w:r w:rsidR="00144056">
              <w:rPr>
                <w:lang w:val="ru-RU"/>
              </w:rPr>
              <w:t>8</w:t>
            </w:r>
          </w:p>
        </w:tc>
        <w:tc>
          <w:tcPr>
            <w:tcW w:w="1080" w:type="dxa"/>
          </w:tcPr>
          <w:p w:rsidR="00032D7C" w:rsidRPr="007C7927" w:rsidRDefault="00032D7C" w:rsidP="000024BA">
            <w:pPr>
              <w:jc w:val="both"/>
            </w:pPr>
          </w:p>
        </w:tc>
        <w:tc>
          <w:tcPr>
            <w:tcW w:w="2880" w:type="dxa"/>
            <w:vAlign w:val="center"/>
          </w:tcPr>
          <w:p w:rsidR="00032D7C" w:rsidRPr="00173F6D" w:rsidRDefault="00B60BE8" w:rsidP="000024BA">
            <w:pPr>
              <w:jc w:val="both"/>
              <w:rPr>
                <w:b/>
                <w:i/>
                <w:color w:val="7030A0"/>
                <w:lang w:val="ru-RU"/>
              </w:rPr>
            </w:pPr>
            <w:r w:rsidRPr="00173F6D">
              <w:rPr>
                <w:b/>
                <w:i/>
                <w:color w:val="7030A0"/>
                <w:lang w:val="ru-RU"/>
              </w:rPr>
              <w:t>Что узнали. Чему научились</w:t>
            </w:r>
          </w:p>
        </w:tc>
        <w:tc>
          <w:tcPr>
            <w:tcW w:w="5760" w:type="dxa"/>
          </w:tcPr>
          <w:p w:rsidR="00032D7C" w:rsidRPr="006B777F" w:rsidRDefault="00032D7C" w:rsidP="000024BA">
            <w:pPr>
              <w:jc w:val="both"/>
              <w:rPr>
                <w:lang w:val="ru-RU"/>
              </w:rPr>
            </w:pPr>
            <w:r w:rsidRPr="006B777F">
              <w:rPr>
                <w:lang w:val="ru-RU"/>
              </w:rPr>
              <w:t>Закреплять навыки счета, умения сравнивать выражения и именованные числа, решать простые и составные задачи по действиям и выражением, составлять краткую запись задачи и схему – чертеж, находить периметр многоугольника, длину ломаной линии, чертить отрезки заданной длины.</w:t>
            </w:r>
          </w:p>
        </w:tc>
        <w:tc>
          <w:tcPr>
            <w:tcW w:w="5403" w:type="dxa"/>
          </w:tcPr>
          <w:p w:rsidR="00032D7C" w:rsidRPr="006B777F" w:rsidRDefault="00032D7C" w:rsidP="000024BA">
            <w:pPr>
              <w:jc w:val="both"/>
              <w:rPr>
                <w:lang w:val="ru-RU"/>
              </w:rPr>
            </w:pPr>
            <w:r w:rsidRPr="006B777F">
              <w:rPr>
                <w:lang w:val="ru-RU"/>
              </w:rPr>
              <w:t>Уч-ся должен самостоятельно находить периметр и длину; решать числовые выражения; уметь составлять равенства и неравенства; уметь сравнивать выражения и именованные числа; уметь самим составлять условие к задаче и решать ее.</w:t>
            </w:r>
          </w:p>
        </w:tc>
      </w:tr>
      <w:tr w:rsidR="00032D7C" w:rsidRPr="00E0711C" w:rsidTr="00173F6D">
        <w:tc>
          <w:tcPr>
            <w:tcW w:w="1005" w:type="dxa"/>
          </w:tcPr>
          <w:p w:rsidR="00032D7C" w:rsidRPr="00144056" w:rsidRDefault="00032D7C" w:rsidP="000024BA">
            <w:pPr>
              <w:jc w:val="both"/>
              <w:rPr>
                <w:lang w:val="ru-RU"/>
              </w:rPr>
            </w:pPr>
            <w:r w:rsidRPr="007C7927">
              <w:t>3</w:t>
            </w:r>
            <w:r w:rsidR="00144056">
              <w:rPr>
                <w:lang w:val="ru-RU"/>
              </w:rPr>
              <w:t>9</w:t>
            </w:r>
          </w:p>
        </w:tc>
        <w:tc>
          <w:tcPr>
            <w:tcW w:w="1080" w:type="dxa"/>
          </w:tcPr>
          <w:p w:rsidR="00032D7C" w:rsidRPr="007C7927" w:rsidRDefault="00032D7C" w:rsidP="000024BA">
            <w:pPr>
              <w:jc w:val="both"/>
            </w:pPr>
          </w:p>
        </w:tc>
        <w:tc>
          <w:tcPr>
            <w:tcW w:w="2880" w:type="dxa"/>
            <w:vAlign w:val="center"/>
          </w:tcPr>
          <w:p w:rsidR="00032D7C" w:rsidRPr="00173F6D" w:rsidRDefault="00B60BE8" w:rsidP="000024BA">
            <w:pPr>
              <w:jc w:val="both"/>
              <w:rPr>
                <w:b/>
                <w:i/>
                <w:color w:val="7030A0"/>
                <w:lang w:val="ru-RU"/>
              </w:rPr>
            </w:pPr>
            <w:r w:rsidRPr="00173F6D">
              <w:rPr>
                <w:b/>
                <w:i/>
                <w:color w:val="7030A0"/>
                <w:lang w:val="ru-RU"/>
              </w:rPr>
              <w:t>Что узнали. Чему научились</w:t>
            </w:r>
          </w:p>
        </w:tc>
        <w:tc>
          <w:tcPr>
            <w:tcW w:w="5760" w:type="dxa"/>
          </w:tcPr>
          <w:p w:rsidR="00032D7C" w:rsidRPr="006B777F" w:rsidRDefault="00032D7C" w:rsidP="000024BA">
            <w:pPr>
              <w:jc w:val="both"/>
              <w:rPr>
                <w:lang w:val="ru-RU"/>
              </w:rPr>
            </w:pPr>
            <w:r w:rsidRPr="006B777F">
              <w:rPr>
                <w:lang w:val="ru-RU"/>
              </w:rPr>
              <w:t>Развивать вычислительные навыки учащихся; продолжать развивать умения учеников представлять число в виде суммы разрядных слагаемых, находить периметр многоугольников; продолжать работу над задачами изученных видов; развивать мышление, внимание детей.</w:t>
            </w:r>
          </w:p>
        </w:tc>
        <w:tc>
          <w:tcPr>
            <w:tcW w:w="5403" w:type="dxa"/>
          </w:tcPr>
          <w:p w:rsidR="00032D7C" w:rsidRPr="006B777F" w:rsidRDefault="00032D7C" w:rsidP="000024BA">
            <w:pPr>
              <w:jc w:val="both"/>
              <w:rPr>
                <w:lang w:val="ru-RU"/>
              </w:rPr>
            </w:pPr>
            <w:r w:rsidRPr="006B777F">
              <w:rPr>
                <w:lang w:val="ru-RU"/>
              </w:rPr>
              <w:t>Уметь представлять число в виде суммы разрядных слагаемых; знать название чисел при действии сложения и вычитания; решать и сравнивать выражения; уметь находить периметр геометрических фигур; уметь решать задачи с двумя неизвестными.</w:t>
            </w:r>
          </w:p>
        </w:tc>
      </w:tr>
      <w:tr w:rsidR="00032D7C" w:rsidRPr="00E0711C" w:rsidTr="00173F6D">
        <w:tc>
          <w:tcPr>
            <w:tcW w:w="1005" w:type="dxa"/>
          </w:tcPr>
          <w:p w:rsidR="00032D7C" w:rsidRPr="00144056" w:rsidRDefault="00144056" w:rsidP="000024BA">
            <w:pPr>
              <w:jc w:val="both"/>
              <w:rPr>
                <w:lang w:val="ru-RU"/>
              </w:rPr>
            </w:pPr>
            <w:r>
              <w:rPr>
                <w:lang w:val="ru-RU"/>
              </w:rPr>
              <w:t>40</w:t>
            </w:r>
          </w:p>
        </w:tc>
        <w:tc>
          <w:tcPr>
            <w:tcW w:w="1080" w:type="dxa"/>
          </w:tcPr>
          <w:p w:rsidR="00032D7C" w:rsidRPr="007C7927" w:rsidRDefault="00032D7C" w:rsidP="000024BA">
            <w:pPr>
              <w:jc w:val="both"/>
            </w:pPr>
          </w:p>
        </w:tc>
        <w:tc>
          <w:tcPr>
            <w:tcW w:w="2880" w:type="dxa"/>
            <w:vAlign w:val="center"/>
          </w:tcPr>
          <w:p w:rsidR="00032D7C" w:rsidRPr="00173F6D" w:rsidRDefault="00144056" w:rsidP="000024BA">
            <w:pPr>
              <w:jc w:val="both"/>
              <w:rPr>
                <w:b/>
                <w:i/>
                <w:color w:val="7030A0"/>
                <w:lang w:val="ru-RU"/>
              </w:rPr>
            </w:pPr>
            <w:r w:rsidRPr="00173F6D">
              <w:rPr>
                <w:b/>
                <w:i/>
                <w:color w:val="7030A0"/>
                <w:lang w:val="ru-RU"/>
              </w:rPr>
              <w:t>Подготовка к изучению устных приёмов вычислений.</w:t>
            </w:r>
          </w:p>
        </w:tc>
        <w:tc>
          <w:tcPr>
            <w:tcW w:w="5760" w:type="dxa"/>
          </w:tcPr>
          <w:p w:rsidR="00032D7C" w:rsidRPr="00144056" w:rsidRDefault="00144056" w:rsidP="000024BA">
            <w:pPr>
              <w:jc w:val="both"/>
              <w:rPr>
                <w:lang w:val="ru-RU"/>
              </w:rPr>
            </w:pPr>
            <w:r>
              <w:rPr>
                <w:lang w:val="ru-RU"/>
              </w:rPr>
              <w:t>Подготовить к восприятию новой темы.</w:t>
            </w:r>
          </w:p>
        </w:tc>
        <w:tc>
          <w:tcPr>
            <w:tcW w:w="5403" w:type="dxa"/>
          </w:tcPr>
          <w:p w:rsidR="00032D7C" w:rsidRPr="00144056" w:rsidRDefault="00144056" w:rsidP="000024BA">
            <w:pPr>
              <w:jc w:val="both"/>
              <w:rPr>
                <w:lang w:val="ru-RU"/>
              </w:rPr>
            </w:pPr>
            <w:r>
              <w:rPr>
                <w:lang w:val="ru-RU"/>
              </w:rPr>
              <w:t>Применять правила сложения и вычитания при устных вычислениях, планировать, контролировать и оценивать учебные действия в соответствии с поставленной задачей и условиями ее выполнения.</w:t>
            </w:r>
          </w:p>
        </w:tc>
      </w:tr>
      <w:tr w:rsidR="00032D7C" w:rsidRPr="00E0711C" w:rsidTr="00173F6D">
        <w:tc>
          <w:tcPr>
            <w:tcW w:w="1005" w:type="dxa"/>
          </w:tcPr>
          <w:p w:rsidR="00032D7C" w:rsidRPr="00144056" w:rsidRDefault="00144056" w:rsidP="000024BA">
            <w:pPr>
              <w:jc w:val="both"/>
              <w:rPr>
                <w:lang w:val="ru-RU"/>
              </w:rPr>
            </w:pPr>
            <w:r>
              <w:rPr>
                <w:lang w:val="ru-RU"/>
              </w:rPr>
              <w:t>41</w:t>
            </w:r>
          </w:p>
        </w:tc>
        <w:tc>
          <w:tcPr>
            <w:tcW w:w="1080" w:type="dxa"/>
          </w:tcPr>
          <w:p w:rsidR="00032D7C" w:rsidRPr="007C7927" w:rsidRDefault="00032D7C" w:rsidP="000024BA">
            <w:pPr>
              <w:jc w:val="both"/>
            </w:pPr>
          </w:p>
        </w:tc>
        <w:tc>
          <w:tcPr>
            <w:tcW w:w="2880" w:type="dxa"/>
            <w:vAlign w:val="center"/>
          </w:tcPr>
          <w:p w:rsidR="00032D7C" w:rsidRPr="00173F6D" w:rsidRDefault="00B60BE8" w:rsidP="000024BA">
            <w:pPr>
              <w:jc w:val="both"/>
              <w:rPr>
                <w:b/>
                <w:i/>
                <w:color w:val="7030A0"/>
              </w:rPr>
            </w:pPr>
            <w:r w:rsidRPr="00173F6D">
              <w:rPr>
                <w:b/>
                <w:i/>
                <w:color w:val="7030A0"/>
                <w:lang w:val="ru-RU"/>
              </w:rPr>
              <w:t>Приём вычислений вида</w:t>
            </w:r>
            <w:r w:rsidR="00032D7C" w:rsidRPr="00173F6D">
              <w:rPr>
                <w:b/>
                <w:i/>
                <w:color w:val="7030A0"/>
              </w:rPr>
              <w:t xml:space="preserve"> 36 + </w:t>
            </w:r>
            <w:r w:rsidR="00032D7C" w:rsidRPr="00173F6D">
              <w:rPr>
                <w:b/>
                <w:i/>
                <w:color w:val="7030A0"/>
              </w:rPr>
              <w:lastRenderedPageBreak/>
              <w:t>2, 36 + 20.</w:t>
            </w:r>
          </w:p>
          <w:p w:rsidR="00032D7C" w:rsidRPr="00173F6D" w:rsidRDefault="00032D7C" w:rsidP="000024BA">
            <w:pPr>
              <w:jc w:val="both"/>
              <w:rPr>
                <w:b/>
                <w:i/>
                <w:color w:val="7030A0"/>
              </w:rPr>
            </w:pPr>
          </w:p>
        </w:tc>
        <w:tc>
          <w:tcPr>
            <w:tcW w:w="5760" w:type="dxa"/>
          </w:tcPr>
          <w:p w:rsidR="00032D7C" w:rsidRPr="006B777F" w:rsidRDefault="00032D7C" w:rsidP="000024BA">
            <w:pPr>
              <w:jc w:val="both"/>
              <w:rPr>
                <w:lang w:val="ru-RU"/>
              </w:rPr>
            </w:pPr>
            <w:r w:rsidRPr="006B777F">
              <w:rPr>
                <w:lang w:val="ru-RU"/>
              </w:rPr>
              <w:lastRenderedPageBreak/>
              <w:t xml:space="preserve">Рассмотреть случаи сложения вида: 36 + 2, 36 + 20; развивать </w:t>
            </w:r>
            <w:r w:rsidRPr="006B777F">
              <w:rPr>
                <w:lang w:val="ru-RU"/>
              </w:rPr>
              <w:lastRenderedPageBreak/>
              <w:t>навыки счета; продолжать работу над задачами, работать над развитием внимания, аккуратности.</w:t>
            </w:r>
          </w:p>
        </w:tc>
        <w:tc>
          <w:tcPr>
            <w:tcW w:w="5403" w:type="dxa"/>
          </w:tcPr>
          <w:p w:rsidR="00032D7C" w:rsidRPr="006B777F" w:rsidRDefault="00032D7C" w:rsidP="000024BA">
            <w:pPr>
              <w:jc w:val="both"/>
              <w:rPr>
                <w:lang w:val="ru-RU"/>
              </w:rPr>
            </w:pPr>
            <w:r w:rsidRPr="006B777F">
              <w:rPr>
                <w:lang w:val="ru-RU"/>
              </w:rPr>
              <w:lastRenderedPageBreak/>
              <w:t xml:space="preserve">Уч-ся должен познакомиться с новыми приемами сложения; </w:t>
            </w:r>
            <w:r w:rsidRPr="006B777F">
              <w:rPr>
                <w:lang w:val="ru-RU"/>
              </w:rPr>
              <w:lastRenderedPageBreak/>
              <w:t xml:space="preserve">уметь решать примеры в два действия; уметь представлять число в виде суммы разрядных слагаемых; уметь решать выражения и производить взаимопроверку. </w:t>
            </w:r>
          </w:p>
        </w:tc>
      </w:tr>
      <w:tr w:rsidR="00173F6D" w:rsidRPr="00E0711C" w:rsidTr="00AD6BBF">
        <w:trPr>
          <w:trHeight w:val="920"/>
        </w:trPr>
        <w:tc>
          <w:tcPr>
            <w:tcW w:w="1005" w:type="dxa"/>
          </w:tcPr>
          <w:p w:rsidR="00173F6D" w:rsidRPr="00144056" w:rsidRDefault="00173F6D" w:rsidP="000024BA">
            <w:pPr>
              <w:jc w:val="both"/>
              <w:rPr>
                <w:lang w:val="ru-RU"/>
              </w:rPr>
            </w:pPr>
            <w:r>
              <w:rPr>
                <w:lang w:val="ru-RU"/>
              </w:rPr>
              <w:lastRenderedPageBreak/>
              <w:t>42</w:t>
            </w:r>
          </w:p>
        </w:tc>
        <w:tc>
          <w:tcPr>
            <w:tcW w:w="1080" w:type="dxa"/>
          </w:tcPr>
          <w:p w:rsidR="00173F6D" w:rsidRPr="007C7927" w:rsidRDefault="00173F6D" w:rsidP="000024BA">
            <w:pPr>
              <w:jc w:val="both"/>
            </w:pPr>
          </w:p>
        </w:tc>
        <w:tc>
          <w:tcPr>
            <w:tcW w:w="2880" w:type="dxa"/>
            <w:vAlign w:val="center"/>
          </w:tcPr>
          <w:p w:rsidR="00173F6D" w:rsidRPr="00173F6D" w:rsidRDefault="00173F6D" w:rsidP="000024BA">
            <w:pPr>
              <w:jc w:val="both"/>
              <w:rPr>
                <w:b/>
                <w:i/>
                <w:color w:val="7030A0"/>
              </w:rPr>
            </w:pPr>
            <w:proofErr w:type="spellStart"/>
            <w:r w:rsidRPr="00173F6D">
              <w:rPr>
                <w:b/>
                <w:i/>
                <w:color w:val="7030A0"/>
              </w:rPr>
              <w:t>Приём</w:t>
            </w:r>
            <w:proofErr w:type="spellEnd"/>
            <w:r w:rsidRPr="00173F6D">
              <w:rPr>
                <w:b/>
                <w:i/>
                <w:color w:val="7030A0"/>
              </w:rPr>
              <w:t xml:space="preserve"> </w:t>
            </w:r>
            <w:proofErr w:type="spellStart"/>
            <w:r w:rsidRPr="00173F6D">
              <w:rPr>
                <w:b/>
                <w:i/>
                <w:color w:val="7030A0"/>
              </w:rPr>
              <w:t>вычислений</w:t>
            </w:r>
            <w:proofErr w:type="spellEnd"/>
            <w:r w:rsidRPr="00173F6D">
              <w:rPr>
                <w:b/>
                <w:i/>
                <w:color w:val="7030A0"/>
              </w:rPr>
              <w:t xml:space="preserve"> </w:t>
            </w:r>
            <w:proofErr w:type="spellStart"/>
            <w:r w:rsidRPr="00173F6D">
              <w:rPr>
                <w:b/>
                <w:i/>
                <w:color w:val="7030A0"/>
              </w:rPr>
              <w:t>вида</w:t>
            </w:r>
            <w:proofErr w:type="spellEnd"/>
            <w:r w:rsidRPr="00173F6D">
              <w:rPr>
                <w:b/>
                <w:i/>
                <w:color w:val="7030A0"/>
              </w:rPr>
              <w:t xml:space="preserve"> 36 - 2, 36 - 20.</w:t>
            </w:r>
          </w:p>
        </w:tc>
        <w:tc>
          <w:tcPr>
            <w:tcW w:w="5760" w:type="dxa"/>
          </w:tcPr>
          <w:p w:rsidR="00173F6D" w:rsidRPr="006B777F" w:rsidRDefault="00173F6D" w:rsidP="000024BA">
            <w:pPr>
              <w:jc w:val="both"/>
              <w:rPr>
                <w:lang w:val="ru-RU"/>
              </w:rPr>
            </w:pPr>
            <w:r w:rsidRPr="006B777F">
              <w:rPr>
                <w:lang w:val="ru-RU"/>
              </w:rPr>
              <w:t>Рассмотреть приемы вычитания в случаях вида: 36 - 2, 36 – 20; закреплять изученный на предыдущем уроке прием сложения в случаях вида: 36 + 2, 36 + 20, умение решать задачи изученных видов, знание состава чисел второго десятка.</w:t>
            </w:r>
          </w:p>
        </w:tc>
        <w:tc>
          <w:tcPr>
            <w:tcW w:w="5403" w:type="dxa"/>
          </w:tcPr>
          <w:p w:rsidR="00173F6D" w:rsidRPr="006B777F" w:rsidRDefault="00173F6D" w:rsidP="000024BA">
            <w:pPr>
              <w:jc w:val="both"/>
              <w:rPr>
                <w:lang w:val="ru-RU"/>
              </w:rPr>
            </w:pPr>
            <w:r w:rsidRPr="006B777F">
              <w:rPr>
                <w:lang w:val="ru-RU"/>
              </w:rPr>
              <w:t>Уч-ся должен усвоить новые приемы вычитания и самостоятельно сделать вывод; знать состав чисел второго десятка; по краткой записи уметь составлять задачу и решать ее.</w:t>
            </w:r>
          </w:p>
        </w:tc>
      </w:tr>
      <w:tr w:rsidR="00032D7C" w:rsidRPr="00E0711C" w:rsidTr="00173F6D">
        <w:tc>
          <w:tcPr>
            <w:tcW w:w="1005" w:type="dxa"/>
          </w:tcPr>
          <w:p w:rsidR="00032D7C" w:rsidRPr="00144056" w:rsidRDefault="00144056" w:rsidP="000024BA">
            <w:pPr>
              <w:jc w:val="both"/>
              <w:rPr>
                <w:lang w:val="ru-RU"/>
              </w:rPr>
            </w:pPr>
            <w:r>
              <w:rPr>
                <w:lang w:val="ru-RU"/>
              </w:rPr>
              <w:t>43</w:t>
            </w:r>
          </w:p>
        </w:tc>
        <w:tc>
          <w:tcPr>
            <w:tcW w:w="1080" w:type="dxa"/>
          </w:tcPr>
          <w:p w:rsidR="00032D7C" w:rsidRPr="007C7927" w:rsidRDefault="00032D7C" w:rsidP="000024BA">
            <w:pPr>
              <w:jc w:val="both"/>
            </w:pPr>
          </w:p>
        </w:tc>
        <w:tc>
          <w:tcPr>
            <w:tcW w:w="2880" w:type="dxa"/>
            <w:vAlign w:val="center"/>
          </w:tcPr>
          <w:p w:rsidR="00032D7C" w:rsidRPr="00173F6D" w:rsidRDefault="00B60BE8" w:rsidP="000024BA">
            <w:pPr>
              <w:jc w:val="both"/>
              <w:rPr>
                <w:b/>
                <w:i/>
                <w:color w:val="7030A0"/>
              </w:rPr>
            </w:pPr>
            <w:proofErr w:type="spellStart"/>
            <w:r w:rsidRPr="00173F6D">
              <w:rPr>
                <w:b/>
                <w:i/>
                <w:color w:val="7030A0"/>
              </w:rPr>
              <w:t>Приём</w:t>
            </w:r>
            <w:proofErr w:type="spellEnd"/>
            <w:r w:rsidRPr="00173F6D">
              <w:rPr>
                <w:b/>
                <w:i/>
                <w:color w:val="7030A0"/>
              </w:rPr>
              <w:t xml:space="preserve"> </w:t>
            </w:r>
            <w:proofErr w:type="spellStart"/>
            <w:r w:rsidRPr="00173F6D">
              <w:rPr>
                <w:b/>
                <w:i/>
                <w:color w:val="7030A0"/>
              </w:rPr>
              <w:t>вычислений</w:t>
            </w:r>
            <w:proofErr w:type="spellEnd"/>
            <w:r w:rsidRPr="00173F6D">
              <w:rPr>
                <w:b/>
                <w:i/>
                <w:color w:val="7030A0"/>
              </w:rPr>
              <w:t xml:space="preserve"> </w:t>
            </w:r>
            <w:proofErr w:type="spellStart"/>
            <w:r w:rsidRPr="00173F6D">
              <w:rPr>
                <w:b/>
                <w:i/>
                <w:color w:val="7030A0"/>
              </w:rPr>
              <w:t>вида</w:t>
            </w:r>
            <w:proofErr w:type="spellEnd"/>
            <w:r w:rsidRPr="00173F6D">
              <w:rPr>
                <w:b/>
                <w:i/>
                <w:color w:val="7030A0"/>
              </w:rPr>
              <w:t xml:space="preserve"> </w:t>
            </w:r>
            <w:r w:rsidR="00032D7C" w:rsidRPr="00173F6D">
              <w:rPr>
                <w:b/>
                <w:i/>
                <w:color w:val="7030A0"/>
              </w:rPr>
              <w:t>26 + 4.</w:t>
            </w:r>
          </w:p>
          <w:p w:rsidR="00032D7C" w:rsidRPr="00173F6D" w:rsidRDefault="00032D7C" w:rsidP="000024BA">
            <w:pPr>
              <w:jc w:val="both"/>
              <w:rPr>
                <w:b/>
                <w:i/>
                <w:color w:val="7030A0"/>
              </w:rPr>
            </w:pPr>
          </w:p>
        </w:tc>
        <w:tc>
          <w:tcPr>
            <w:tcW w:w="5760" w:type="dxa"/>
          </w:tcPr>
          <w:p w:rsidR="00032D7C" w:rsidRPr="006B777F" w:rsidRDefault="00032D7C" w:rsidP="000024BA">
            <w:pPr>
              <w:jc w:val="both"/>
              <w:rPr>
                <w:lang w:val="ru-RU"/>
              </w:rPr>
            </w:pPr>
            <w:r w:rsidRPr="006B777F">
              <w:rPr>
                <w:lang w:val="ru-RU"/>
              </w:rPr>
              <w:t>Познакомить учащихся с приемом сложения для случаев вида: 26 + 4; закреплять умение складывать числа в случаях вида: 36 + 2, 36 + 20; умение решать простые и составные задачи изученных видов по действиям и выражением.</w:t>
            </w:r>
          </w:p>
        </w:tc>
        <w:tc>
          <w:tcPr>
            <w:tcW w:w="5403" w:type="dxa"/>
          </w:tcPr>
          <w:p w:rsidR="00032D7C" w:rsidRPr="006B777F" w:rsidRDefault="00032D7C" w:rsidP="000024BA">
            <w:pPr>
              <w:jc w:val="both"/>
              <w:rPr>
                <w:lang w:val="ru-RU"/>
              </w:rPr>
            </w:pPr>
            <w:r w:rsidRPr="006B777F">
              <w:rPr>
                <w:lang w:val="ru-RU"/>
              </w:rPr>
              <w:t>Уч-ся должен усвоить новые случаи сложения; довести до автоматизма все ранее изученные случаи сложения и вычитания; уметь решать простые и составные задачи по действиям и выражением; уметь сравнивать именованные числа.</w:t>
            </w:r>
          </w:p>
        </w:tc>
      </w:tr>
      <w:tr w:rsidR="00032D7C" w:rsidRPr="00E0711C" w:rsidTr="00173F6D">
        <w:trPr>
          <w:trHeight w:val="1205"/>
        </w:trPr>
        <w:tc>
          <w:tcPr>
            <w:tcW w:w="1005" w:type="dxa"/>
          </w:tcPr>
          <w:p w:rsidR="00032D7C" w:rsidRPr="00144056" w:rsidRDefault="00144056" w:rsidP="000024BA">
            <w:pPr>
              <w:jc w:val="both"/>
              <w:rPr>
                <w:lang w:val="ru-RU"/>
              </w:rPr>
            </w:pPr>
            <w:r>
              <w:rPr>
                <w:lang w:val="ru-RU"/>
              </w:rPr>
              <w:t>44</w:t>
            </w:r>
          </w:p>
        </w:tc>
        <w:tc>
          <w:tcPr>
            <w:tcW w:w="1080" w:type="dxa"/>
          </w:tcPr>
          <w:p w:rsidR="00032D7C" w:rsidRPr="007C7927" w:rsidRDefault="00032D7C" w:rsidP="000024BA">
            <w:pPr>
              <w:jc w:val="both"/>
            </w:pPr>
          </w:p>
        </w:tc>
        <w:tc>
          <w:tcPr>
            <w:tcW w:w="2880" w:type="dxa"/>
            <w:vAlign w:val="center"/>
          </w:tcPr>
          <w:p w:rsidR="00032D7C" w:rsidRPr="00173F6D" w:rsidRDefault="00B60BE8" w:rsidP="000024BA">
            <w:pPr>
              <w:jc w:val="both"/>
              <w:rPr>
                <w:b/>
                <w:i/>
                <w:color w:val="7030A0"/>
              </w:rPr>
            </w:pPr>
            <w:proofErr w:type="spellStart"/>
            <w:r w:rsidRPr="00173F6D">
              <w:rPr>
                <w:b/>
                <w:i/>
                <w:color w:val="7030A0"/>
              </w:rPr>
              <w:t>Приём</w:t>
            </w:r>
            <w:proofErr w:type="spellEnd"/>
            <w:r w:rsidRPr="00173F6D">
              <w:rPr>
                <w:b/>
                <w:i/>
                <w:color w:val="7030A0"/>
              </w:rPr>
              <w:t xml:space="preserve"> </w:t>
            </w:r>
            <w:proofErr w:type="spellStart"/>
            <w:r w:rsidRPr="00173F6D">
              <w:rPr>
                <w:b/>
                <w:i/>
                <w:color w:val="7030A0"/>
              </w:rPr>
              <w:t>вычислений</w:t>
            </w:r>
            <w:proofErr w:type="spellEnd"/>
            <w:r w:rsidRPr="00173F6D">
              <w:rPr>
                <w:b/>
                <w:i/>
                <w:color w:val="7030A0"/>
              </w:rPr>
              <w:t xml:space="preserve"> </w:t>
            </w:r>
            <w:proofErr w:type="spellStart"/>
            <w:r w:rsidRPr="00173F6D">
              <w:rPr>
                <w:b/>
                <w:i/>
                <w:color w:val="7030A0"/>
              </w:rPr>
              <w:t>вида</w:t>
            </w:r>
            <w:proofErr w:type="spellEnd"/>
            <w:r w:rsidRPr="00173F6D">
              <w:rPr>
                <w:b/>
                <w:i/>
                <w:color w:val="7030A0"/>
              </w:rPr>
              <w:t xml:space="preserve"> </w:t>
            </w:r>
            <w:r w:rsidR="00032D7C" w:rsidRPr="00173F6D">
              <w:rPr>
                <w:b/>
                <w:i/>
                <w:color w:val="7030A0"/>
              </w:rPr>
              <w:t>30 - 7.</w:t>
            </w:r>
          </w:p>
          <w:p w:rsidR="00032D7C" w:rsidRPr="00173F6D" w:rsidRDefault="00032D7C" w:rsidP="000024BA">
            <w:pPr>
              <w:jc w:val="both"/>
              <w:rPr>
                <w:b/>
                <w:i/>
                <w:color w:val="7030A0"/>
              </w:rPr>
            </w:pPr>
          </w:p>
        </w:tc>
        <w:tc>
          <w:tcPr>
            <w:tcW w:w="5760" w:type="dxa"/>
          </w:tcPr>
          <w:p w:rsidR="00032D7C" w:rsidRPr="006B777F" w:rsidRDefault="00032D7C" w:rsidP="000024BA">
            <w:pPr>
              <w:jc w:val="both"/>
              <w:rPr>
                <w:lang w:val="ru-RU"/>
              </w:rPr>
            </w:pPr>
            <w:r w:rsidRPr="006B777F">
              <w:rPr>
                <w:lang w:val="ru-RU"/>
              </w:rPr>
              <w:t>Рассмотреть прием вычитания в случае вида: 30 – 7; закреплять изученные ранее случаи сложения и вычитания; продолжить работу над задачами; развивать мыслительные операции анализа, сравнения, а также наблюдательность, внимание учащихся.</w:t>
            </w:r>
          </w:p>
        </w:tc>
        <w:tc>
          <w:tcPr>
            <w:tcW w:w="5403" w:type="dxa"/>
          </w:tcPr>
          <w:p w:rsidR="00032D7C" w:rsidRPr="006B777F" w:rsidRDefault="00032D7C" w:rsidP="000024BA">
            <w:pPr>
              <w:jc w:val="both"/>
              <w:rPr>
                <w:lang w:val="ru-RU"/>
              </w:rPr>
            </w:pPr>
            <w:r w:rsidRPr="006B777F">
              <w:rPr>
                <w:lang w:val="ru-RU"/>
              </w:rPr>
              <w:t>Уч-ся должен усвоить все случаи сложения и вычитания; уметь решать задачи по действиям и выражением; уметь составлять равенства и неравенства; уметь анализировать и сравнивать.</w:t>
            </w:r>
          </w:p>
        </w:tc>
      </w:tr>
      <w:tr w:rsidR="00032D7C" w:rsidRPr="00E0711C" w:rsidTr="00173F6D">
        <w:tc>
          <w:tcPr>
            <w:tcW w:w="1005" w:type="dxa"/>
          </w:tcPr>
          <w:p w:rsidR="00032D7C" w:rsidRPr="00144056" w:rsidRDefault="00144056" w:rsidP="000024BA">
            <w:pPr>
              <w:jc w:val="both"/>
              <w:rPr>
                <w:lang w:val="ru-RU"/>
              </w:rPr>
            </w:pPr>
            <w:r>
              <w:rPr>
                <w:lang w:val="ru-RU"/>
              </w:rPr>
              <w:t>45</w:t>
            </w:r>
          </w:p>
        </w:tc>
        <w:tc>
          <w:tcPr>
            <w:tcW w:w="1080" w:type="dxa"/>
          </w:tcPr>
          <w:p w:rsidR="00032D7C" w:rsidRPr="007C7927" w:rsidRDefault="00032D7C" w:rsidP="000024BA">
            <w:pPr>
              <w:jc w:val="both"/>
            </w:pPr>
          </w:p>
        </w:tc>
        <w:tc>
          <w:tcPr>
            <w:tcW w:w="2880" w:type="dxa"/>
            <w:vAlign w:val="center"/>
          </w:tcPr>
          <w:p w:rsidR="00032D7C" w:rsidRPr="00173F6D" w:rsidRDefault="00032D7C" w:rsidP="000024BA">
            <w:pPr>
              <w:jc w:val="both"/>
              <w:rPr>
                <w:b/>
                <w:i/>
                <w:color w:val="7030A0"/>
              </w:rPr>
            </w:pPr>
            <w:r w:rsidRPr="00173F6D">
              <w:rPr>
                <w:b/>
                <w:i/>
                <w:color w:val="7030A0"/>
              </w:rPr>
              <w:t xml:space="preserve"> </w:t>
            </w:r>
            <w:proofErr w:type="spellStart"/>
            <w:r w:rsidR="00B60BE8" w:rsidRPr="00173F6D">
              <w:rPr>
                <w:b/>
                <w:i/>
                <w:color w:val="7030A0"/>
              </w:rPr>
              <w:t>Приём</w:t>
            </w:r>
            <w:proofErr w:type="spellEnd"/>
            <w:r w:rsidR="00B60BE8" w:rsidRPr="00173F6D">
              <w:rPr>
                <w:b/>
                <w:i/>
                <w:color w:val="7030A0"/>
              </w:rPr>
              <w:t xml:space="preserve"> </w:t>
            </w:r>
            <w:proofErr w:type="spellStart"/>
            <w:r w:rsidR="00B60BE8" w:rsidRPr="00173F6D">
              <w:rPr>
                <w:b/>
                <w:i/>
                <w:color w:val="7030A0"/>
              </w:rPr>
              <w:t>вычислений</w:t>
            </w:r>
            <w:proofErr w:type="spellEnd"/>
            <w:r w:rsidR="00B60BE8" w:rsidRPr="00173F6D">
              <w:rPr>
                <w:b/>
                <w:i/>
                <w:color w:val="7030A0"/>
              </w:rPr>
              <w:t xml:space="preserve"> </w:t>
            </w:r>
            <w:proofErr w:type="spellStart"/>
            <w:r w:rsidR="00B60BE8" w:rsidRPr="00173F6D">
              <w:rPr>
                <w:b/>
                <w:i/>
                <w:color w:val="7030A0"/>
              </w:rPr>
              <w:t>вида</w:t>
            </w:r>
            <w:proofErr w:type="spellEnd"/>
            <w:r w:rsidR="00B60BE8" w:rsidRPr="00173F6D">
              <w:rPr>
                <w:b/>
                <w:i/>
                <w:color w:val="7030A0"/>
              </w:rPr>
              <w:t xml:space="preserve"> </w:t>
            </w:r>
            <w:r w:rsidRPr="00173F6D">
              <w:rPr>
                <w:b/>
                <w:i/>
                <w:color w:val="7030A0"/>
              </w:rPr>
              <w:t>60 -24.</w:t>
            </w:r>
          </w:p>
          <w:p w:rsidR="00032D7C" w:rsidRPr="00173F6D" w:rsidRDefault="00032D7C" w:rsidP="000024BA">
            <w:pPr>
              <w:jc w:val="both"/>
              <w:rPr>
                <w:b/>
                <w:i/>
                <w:color w:val="7030A0"/>
              </w:rPr>
            </w:pPr>
          </w:p>
        </w:tc>
        <w:tc>
          <w:tcPr>
            <w:tcW w:w="5760" w:type="dxa"/>
          </w:tcPr>
          <w:p w:rsidR="00032D7C" w:rsidRPr="006B777F" w:rsidRDefault="00032D7C" w:rsidP="000024BA">
            <w:pPr>
              <w:jc w:val="both"/>
              <w:rPr>
                <w:lang w:val="ru-RU"/>
              </w:rPr>
            </w:pPr>
            <w:r w:rsidRPr="006B777F">
              <w:rPr>
                <w:lang w:val="ru-RU"/>
              </w:rPr>
              <w:t>Рассмотреть прием вычитания в случае вида: 60 – 24; закреплять изученные на предыдущих уроках приемы сложения и вычитания, умение учащихся решать простые и составные задачи, сравнивать именованные числа; развивать навыки счета, мышление учеников.</w:t>
            </w:r>
          </w:p>
        </w:tc>
        <w:tc>
          <w:tcPr>
            <w:tcW w:w="5403" w:type="dxa"/>
          </w:tcPr>
          <w:p w:rsidR="00032D7C" w:rsidRPr="006B777F" w:rsidRDefault="00032D7C" w:rsidP="000024BA">
            <w:pPr>
              <w:jc w:val="both"/>
              <w:rPr>
                <w:lang w:val="ru-RU"/>
              </w:rPr>
            </w:pPr>
            <w:r w:rsidRPr="006B777F">
              <w:rPr>
                <w:lang w:val="ru-RU"/>
              </w:rPr>
              <w:t>Уч-ся должен уметь записывать задачи по действиям с пояснением; узнать новый случай приема вычитания; уметь представлять числа в виде суммы разрядных слагаемых.</w:t>
            </w:r>
          </w:p>
        </w:tc>
      </w:tr>
      <w:tr w:rsidR="00032D7C" w:rsidRPr="00E0711C" w:rsidTr="00173F6D">
        <w:tc>
          <w:tcPr>
            <w:tcW w:w="1005" w:type="dxa"/>
          </w:tcPr>
          <w:p w:rsidR="00032D7C" w:rsidRPr="00144056" w:rsidRDefault="00032D7C" w:rsidP="000024BA">
            <w:pPr>
              <w:jc w:val="both"/>
              <w:rPr>
                <w:lang w:val="ru-RU"/>
              </w:rPr>
            </w:pPr>
            <w:r w:rsidRPr="007C7927">
              <w:t>4</w:t>
            </w:r>
            <w:r w:rsidR="00144056">
              <w:rPr>
                <w:lang w:val="ru-RU"/>
              </w:rPr>
              <w:t>6</w:t>
            </w:r>
          </w:p>
        </w:tc>
        <w:tc>
          <w:tcPr>
            <w:tcW w:w="1080" w:type="dxa"/>
          </w:tcPr>
          <w:p w:rsidR="00032D7C" w:rsidRPr="007C7927" w:rsidRDefault="00032D7C" w:rsidP="000024BA">
            <w:pPr>
              <w:jc w:val="both"/>
            </w:pPr>
          </w:p>
        </w:tc>
        <w:tc>
          <w:tcPr>
            <w:tcW w:w="2880" w:type="dxa"/>
            <w:vAlign w:val="center"/>
          </w:tcPr>
          <w:p w:rsidR="00032D7C" w:rsidRPr="00173F6D" w:rsidRDefault="00B60BE8" w:rsidP="000024BA">
            <w:pPr>
              <w:jc w:val="both"/>
              <w:rPr>
                <w:b/>
                <w:i/>
                <w:color w:val="7030A0"/>
                <w:lang w:val="ru-RU"/>
              </w:rPr>
            </w:pPr>
            <w:r w:rsidRPr="00173F6D">
              <w:rPr>
                <w:b/>
                <w:i/>
                <w:color w:val="7030A0"/>
                <w:lang w:val="ru-RU"/>
              </w:rPr>
              <w:t xml:space="preserve">Закрепление </w:t>
            </w:r>
            <w:proofErr w:type="gramStart"/>
            <w:r w:rsidRPr="00173F6D">
              <w:rPr>
                <w:b/>
                <w:i/>
                <w:color w:val="7030A0"/>
                <w:lang w:val="ru-RU"/>
              </w:rPr>
              <w:t>изученного</w:t>
            </w:r>
            <w:proofErr w:type="gramEnd"/>
            <w:r w:rsidRPr="00173F6D">
              <w:rPr>
                <w:b/>
                <w:i/>
                <w:color w:val="7030A0"/>
                <w:lang w:val="ru-RU"/>
              </w:rPr>
              <w:t xml:space="preserve">. </w:t>
            </w:r>
            <w:r w:rsidR="00032D7C" w:rsidRPr="00173F6D">
              <w:rPr>
                <w:b/>
                <w:i/>
                <w:color w:val="7030A0"/>
                <w:lang w:val="ru-RU"/>
              </w:rPr>
              <w:t>Решение задач.</w:t>
            </w:r>
          </w:p>
        </w:tc>
        <w:tc>
          <w:tcPr>
            <w:tcW w:w="5760" w:type="dxa"/>
          </w:tcPr>
          <w:p w:rsidR="00032D7C" w:rsidRPr="006B777F" w:rsidRDefault="00032D7C" w:rsidP="000024BA">
            <w:pPr>
              <w:jc w:val="both"/>
              <w:rPr>
                <w:lang w:val="ru-RU"/>
              </w:rPr>
            </w:pPr>
            <w:r w:rsidRPr="006B777F">
              <w:rPr>
                <w:lang w:val="ru-RU"/>
              </w:rPr>
              <w:t>Познакомить учащихся с решением задач нового вида; закреплять умения решать задачи и выражения изученных видов; развивать навыки счета, смекалку, наблюдательность.</w:t>
            </w:r>
          </w:p>
        </w:tc>
        <w:tc>
          <w:tcPr>
            <w:tcW w:w="5403" w:type="dxa"/>
          </w:tcPr>
          <w:p w:rsidR="00032D7C" w:rsidRPr="006B777F" w:rsidRDefault="00032D7C" w:rsidP="000024BA">
            <w:pPr>
              <w:jc w:val="both"/>
              <w:rPr>
                <w:lang w:val="ru-RU"/>
              </w:rPr>
            </w:pPr>
            <w:r w:rsidRPr="006B777F">
              <w:rPr>
                <w:lang w:val="ru-RU"/>
              </w:rPr>
              <w:t>Уметь решать задачи на нахождение третьего неизвестного; уметь сравнивать выражения и производить взаимопроверку; уметь сравнивать геометрические фигуры</w:t>
            </w:r>
            <w:proofErr w:type="gramStart"/>
            <w:r w:rsidRPr="006B777F">
              <w:rPr>
                <w:lang w:val="ru-RU"/>
              </w:rPr>
              <w:t xml:space="preserve"> ,</w:t>
            </w:r>
            <w:proofErr w:type="gramEnd"/>
            <w:r w:rsidRPr="006B777F">
              <w:rPr>
                <w:lang w:val="ru-RU"/>
              </w:rPr>
              <w:t xml:space="preserve"> находить периметр.</w:t>
            </w:r>
          </w:p>
        </w:tc>
      </w:tr>
      <w:tr w:rsidR="00032D7C" w:rsidRPr="00E0711C" w:rsidTr="00173F6D">
        <w:tc>
          <w:tcPr>
            <w:tcW w:w="1005" w:type="dxa"/>
          </w:tcPr>
          <w:p w:rsidR="00032D7C" w:rsidRPr="00144056" w:rsidRDefault="00144056" w:rsidP="000024BA">
            <w:pPr>
              <w:jc w:val="both"/>
              <w:rPr>
                <w:lang w:val="ru-RU"/>
              </w:rPr>
            </w:pPr>
            <w:r>
              <w:rPr>
                <w:lang w:val="ru-RU"/>
              </w:rPr>
              <w:t>47</w:t>
            </w:r>
          </w:p>
        </w:tc>
        <w:tc>
          <w:tcPr>
            <w:tcW w:w="1080" w:type="dxa"/>
          </w:tcPr>
          <w:p w:rsidR="00032D7C" w:rsidRPr="007C7927" w:rsidRDefault="00032D7C" w:rsidP="000024BA">
            <w:pPr>
              <w:jc w:val="both"/>
            </w:pPr>
          </w:p>
        </w:tc>
        <w:tc>
          <w:tcPr>
            <w:tcW w:w="2880" w:type="dxa"/>
            <w:vAlign w:val="center"/>
          </w:tcPr>
          <w:p w:rsidR="00032D7C" w:rsidRPr="00173F6D" w:rsidRDefault="00B60BE8" w:rsidP="000024BA">
            <w:pPr>
              <w:jc w:val="both"/>
              <w:rPr>
                <w:b/>
                <w:i/>
                <w:color w:val="7030A0"/>
                <w:lang w:val="ru-RU"/>
              </w:rPr>
            </w:pPr>
            <w:r w:rsidRPr="00173F6D">
              <w:rPr>
                <w:b/>
                <w:i/>
                <w:color w:val="7030A0"/>
                <w:lang w:val="ru-RU"/>
              </w:rPr>
              <w:t xml:space="preserve">Закрепление </w:t>
            </w:r>
            <w:proofErr w:type="spellStart"/>
            <w:r w:rsidRPr="00173F6D">
              <w:rPr>
                <w:b/>
                <w:i/>
                <w:color w:val="7030A0"/>
                <w:lang w:val="ru-RU"/>
              </w:rPr>
              <w:t>изученного</w:t>
            </w:r>
            <w:proofErr w:type="gramStart"/>
            <w:r w:rsidRPr="00173F6D">
              <w:rPr>
                <w:b/>
                <w:i/>
                <w:color w:val="7030A0"/>
                <w:lang w:val="ru-RU"/>
              </w:rPr>
              <w:t>.</w:t>
            </w:r>
            <w:r w:rsidR="00032D7C" w:rsidRPr="00173F6D">
              <w:rPr>
                <w:b/>
                <w:i/>
                <w:color w:val="7030A0"/>
                <w:lang w:val="ru-RU"/>
              </w:rPr>
              <w:t>Р</w:t>
            </w:r>
            <w:proofErr w:type="gramEnd"/>
            <w:r w:rsidR="00032D7C" w:rsidRPr="00173F6D">
              <w:rPr>
                <w:b/>
                <w:i/>
                <w:color w:val="7030A0"/>
                <w:lang w:val="ru-RU"/>
              </w:rPr>
              <w:t>ешение</w:t>
            </w:r>
            <w:proofErr w:type="spellEnd"/>
            <w:r w:rsidR="00032D7C" w:rsidRPr="00173F6D">
              <w:rPr>
                <w:b/>
                <w:i/>
                <w:color w:val="7030A0"/>
                <w:lang w:val="ru-RU"/>
              </w:rPr>
              <w:t xml:space="preserve"> задач и выражений.</w:t>
            </w:r>
          </w:p>
        </w:tc>
        <w:tc>
          <w:tcPr>
            <w:tcW w:w="5760" w:type="dxa"/>
          </w:tcPr>
          <w:p w:rsidR="00032D7C" w:rsidRPr="006B777F" w:rsidRDefault="00032D7C" w:rsidP="000024BA">
            <w:pPr>
              <w:jc w:val="both"/>
              <w:rPr>
                <w:lang w:val="ru-RU"/>
              </w:rPr>
            </w:pPr>
            <w:r w:rsidRPr="006B777F">
              <w:rPr>
                <w:lang w:val="ru-RU"/>
              </w:rPr>
              <w:t>Дать учащимся первичное представление о задачах на встречное движение, закреплять умение учеников решать задачи и выражения изученных видов, развивать навыки счета, чертежные навыки и умения.</w:t>
            </w:r>
          </w:p>
        </w:tc>
        <w:tc>
          <w:tcPr>
            <w:tcW w:w="5403" w:type="dxa"/>
          </w:tcPr>
          <w:p w:rsidR="00032D7C" w:rsidRPr="006B777F" w:rsidRDefault="00032D7C" w:rsidP="000024BA">
            <w:pPr>
              <w:jc w:val="both"/>
              <w:rPr>
                <w:lang w:val="ru-RU"/>
              </w:rPr>
            </w:pPr>
            <w:r w:rsidRPr="006B777F">
              <w:rPr>
                <w:lang w:val="ru-RU"/>
              </w:rPr>
              <w:t>Усвоить приемы решения задач на движение, уметь выполнять чертеж к таким задачам; уметь находить значение выражений и сравнивать их.</w:t>
            </w:r>
          </w:p>
        </w:tc>
      </w:tr>
      <w:tr w:rsidR="00032D7C" w:rsidRPr="00E0711C" w:rsidTr="00173F6D">
        <w:tc>
          <w:tcPr>
            <w:tcW w:w="1005" w:type="dxa"/>
          </w:tcPr>
          <w:p w:rsidR="00032D7C" w:rsidRPr="00144056" w:rsidRDefault="00144056" w:rsidP="000024BA">
            <w:pPr>
              <w:jc w:val="both"/>
              <w:rPr>
                <w:lang w:val="ru-RU"/>
              </w:rPr>
            </w:pPr>
            <w:r>
              <w:rPr>
                <w:lang w:val="ru-RU"/>
              </w:rPr>
              <w:t>48</w:t>
            </w:r>
          </w:p>
        </w:tc>
        <w:tc>
          <w:tcPr>
            <w:tcW w:w="1080" w:type="dxa"/>
          </w:tcPr>
          <w:p w:rsidR="00032D7C" w:rsidRPr="007C7927" w:rsidRDefault="00032D7C" w:rsidP="000024BA">
            <w:pPr>
              <w:jc w:val="both"/>
            </w:pPr>
          </w:p>
        </w:tc>
        <w:tc>
          <w:tcPr>
            <w:tcW w:w="2880" w:type="dxa"/>
            <w:vAlign w:val="center"/>
          </w:tcPr>
          <w:p w:rsidR="00032D7C" w:rsidRPr="00173F6D" w:rsidRDefault="00B60BE8" w:rsidP="000024BA">
            <w:pPr>
              <w:jc w:val="both"/>
              <w:rPr>
                <w:b/>
                <w:i/>
                <w:color w:val="7030A0"/>
                <w:lang w:val="ru-RU"/>
              </w:rPr>
            </w:pPr>
            <w:r w:rsidRPr="00173F6D">
              <w:rPr>
                <w:b/>
                <w:i/>
                <w:color w:val="7030A0"/>
                <w:lang w:val="ru-RU"/>
              </w:rPr>
              <w:t xml:space="preserve">Закрепление </w:t>
            </w:r>
            <w:proofErr w:type="gramStart"/>
            <w:r w:rsidRPr="00173F6D">
              <w:rPr>
                <w:b/>
                <w:i/>
                <w:color w:val="7030A0"/>
                <w:lang w:val="ru-RU"/>
              </w:rPr>
              <w:t>изученного</w:t>
            </w:r>
            <w:proofErr w:type="gramEnd"/>
            <w:r w:rsidRPr="00173F6D">
              <w:rPr>
                <w:b/>
                <w:i/>
                <w:color w:val="7030A0"/>
                <w:lang w:val="ru-RU"/>
              </w:rPr>
              <w:t xml:space="preserve">. </w:t>
            </w:r>
            <w:r w:rsidR="00032D7C" w:rsidRPr="00173F6D">
              <w:rPr>
                <w:b/>
                <w:i/>
                <w:color w:val="7030A0"/>
                <w:lang w:val="ru-RU"/>
              </w:rPr>
              <w:t>Решение задач и выражений.</w:t>
            </w:r>
          </w:p>
        </w:tc>
        <w:tc>
          <w:tcPr>
            <w:tcW w:w="5760" w:type="dxa"/>
          </w:tcPr>
          <w:p w:rsidR="00032D7C" w:rsidRPr="006B777F" w:rsidRDefault="00032D7C" w:rsidP="000024BA">
            <w:pPr>
              <w:jc w:val="both"/>
              <w:rPr>
                <w:lang w:val="ru-RU"/>
              </w:rPr>
            </w:pPr>
            <w:r w:rsidRPr="006B777F">
              <w:rPr>
                <w:lang w:val="ru-RU"/>
              </w:rPr>
              <w:t>Продолжать знакомство учащихся с задачами на встречное движение, закреплять умение детей решать задачи и выражения изученных видов, развивать навыки счета, прививать аккуратность.</w:t>
            </w:r>
          </w:p>
        </w:tc>
        <w:tc>
          <w:tcPr>
            <w:tcW w:w="5403" w:type="dxa"/>
          </w:tcPr>
          <w:p w:rsidR="00032D7C" w:rsidRPr="006B777F" w:rsidRDefault="00032D7C" w:rsidP="000024BA">
            <w:pPr>
              <w:jc w:val="both"/>
              <w:rPr>
                <w:lang w:val="ru-RU"/>
              </w:rPr>
            </w:pPr>
            <w:r w:rsidRPr="006B777F">
              <w:rPr>
                <w:lang w:val="ru-RU"/>
              </w:rPr>
              <w:t>Уметь решать задачи на встречное движение, решать задачи и выражения изученных видов.</w:t>
            </w:r>
          </w:p>
        </w:tc>
      </w:tr>
      <w:tr w:rsidR="00032D7C" w:rsidRPr="00E0711C" w:rsidTr="00173F6D">
        <w:tc>
          <w:tcPr>
            <w:tcW w:w="1005" w:type="dxa"/>
          </w:tcPr>
          <w:p w:rsidR="00032D7C" w:rsidRPr="00144056" w:rsidRDefault="00144056" w:rsidP="000024BA">
            <w:pPr>
              <w:jc w:val="both"/>
              <w:rPr>
                <w:lang w:val="ru-RU"/>
              </w:rPr>
            </w:pPr>
            <w:r>
              <w:rPr>
                <w:lang w:val="ru-RU"/>
              </w:rPr>
              <w:t>49</w:t>
            </w:r>
          </w:p>
        </w:tc>
        <w:tc>
          <w:tcPr>
            <w:tcW w:w="1080" w:type="dxa"/>
          </w:tcPr>
          <w:p w:rsidR="00032D7C" w:rsidRPr="007C7927" w:rsidRDefault="00032D7C" w:rsidP="000024BA">
            <w:pPr>
              <w:jc w:val="both"/>
            </w:pPr>
          </w:p>
        </w:tc>
        <w:tc>
          <w:tcPr>
            <w:tcW w:w="2880" w:type="dxa"/>
            <w:vAlign w:val="center"/>
          </w:tcPr>
          <w:p w:rsidR="00032D7C" w:rsidRPr="00173F6D" w:rsidRDefault="00032D7C" w:rsidP="00B60BE8">
            <w:pPr>
              <w:jc w:val="both"/>
              <w:rPr>
                <w:b/>
                <w:i/>
                <w:color w:val="7030A0"/>
              </w:rPr>
            </w:pPr>
            <w:r w:rsidRPr="00173F6D">
              <w:rPr>
                <w:b/>
                <w:i/>
                <w:color w:val="7030A0"/>
              </w:rPr>
              <w:t xml:space="preserve"> </w:t>
            </w:r>
            <w:proofErr w:type="spellStart"/>
            <w:r w:rsidR="00B60BE8" w:rsidRPr="00173F6D">
              <w:rPr>
                <w:b/>
                <w:i/>
                <w:color w:val="7030A0"/>
              </w:rPr>
              <w:t>Приём</w:t>
            </w:r>
            <w:proofErr w:type="spellEnd"/>
            <w:r w:rsidR="00B60BE8" w:rsidRPr="00173F6D">
              <w:rPr>
                <w:b/>
                <w:i/>
                <w:color w:val="7030A0"/>
              </w:rPr>
              <w:t xml:space="preserve"> </w:t>
            </w:r>
            <w:proofErr w:type="spellStart"/>
            <w:r w:rsidR="00B60BE8" w:rsidRPr="00173F6D">
              <w:rPr>
                <w:b/>
                <w:i/>
                <w:color w:val="7030A0"/>
              </w:rPr>
              <w:t>вычислений</w:t>
            </w:r>
            <w:proofErr w:type="spellEnd"/>
            <w:r w:rsidR="00B60BE8" w:rsidRPr="00173F6D">
              <w:rPr>
                <w:b/>
                <w:i/>
                <w:color w:val="7030A0"/>
              </w:rPr>
              <w:t xml:space="preserve"> </w:t>
            </w:r>
            <w:proofErr w:type="spellStart"/>
            <w:r w:rsidR="00B60BE8" w:rsidRPr="00173F6D">
              <w:rPr>
                <w:b/>
                <w:i/>
                <w:color w:val="7030A0"/>
              </w:rPr>
              <w:t>вида</w:t>
            </w:r>
            <w:proofErr w:type="spellEnd"/>
            <w:r w:rsidR="00B60BE8" w:rsidRPr="00173F6D">
              <w:rPr>
                <w:b/>
                <w:i/>
                <w:color w:val="7030A0"/>
                <w:lang w:val="ru-RU"/>
              </w:rPr>
              <w:t xml:space="preserve"> </w:t>
            </w:r>
            <w:r w:rsidR="00B60BE8" w:rsidRPr="00173F6D">
              <w:rPr>
                <w:b/>
                <w:i/>
                <w:color w:val="7030A0"/>
              </w:rPr>
              <w:t>26 +7.</w:t>
            </w:r>
          </w:p>
        </w:tc>
        <w:tc>
          <w:tcPr>
            <w:tcW w:w="5760" w:type="dxa"/>
          </w:tcPr>
          <w:p w:rsidR="00032D7C" w:rsidRPr="006B777F" w:rsidRDefault="00032D7C" w:rsidP="000024BA">
            <w:pPr>
              <w:jc w:val="both"/>
              <w:rPr>
                <w:lang w:val="ru-RU"/>
              </w:rPr>
            </w:pPr>
            <w:r w:rsidRPr="006B777F">
              <w:rPr>
                <w:lang w:val="ru-RU"/>
              </w:rPr>
              <w:t>Познакомить учащихся с новым приемом сложения; развивать навыки счета; продолжать работу над задачами изученных видов.</w:t>
            </w:r>
          </w:p>
        </w:tc>
        <w:tc>
          <w:tcPr>
            <w:tcW w:w="5403" w:type="dxa"/>
          </w:tcPr>
          <w:p w:rsidR="00032D7C" w:rsidRPr="006B777F" w:rsidRDefault="00032D7C" w:rsidP="000024BA">
            <w:pPr>
              <w:jc w:val="both"/>
              <w:rPr>
                <w:lang w:val="ru-RU"/>
              </w:rPr>
            </w:pPr>
            <w:r w:rsidRPr="006B777F">
              <w:rPr>
                <w:lang w:val="ru-RU"/>
              </w:rPr>
              <w:t>Уметь решать выражения удобным способом; усвоить новый прием сложения; уметь раскладывать числа на десятки и единицы; уметь измерять длину отрезка, находить периметр треугольника.</w:t>
            </w:r>
          </w:p>
        </w:tc>
      </w:tr>
      <w:tr w:rsidR="00032D7C" w:rsidRPr="00E0711C" w:rsidTr="00173F6D">
        <w:tc>
          <w:tcPr>
            <w:tcW w:w="1005" w:type="dxa"/>
          </w:tcPr>
          <w:p w:rsidR="00032D7C" w:rsidRPr="00144056" w:rsidRDefault="00144056" w:rsidP="000024BA">
            <w:pPr>
              <w:jc w:val="both"/>
              <w:rPr>
                <w:lang w:val="ru-RU"/>
              </w:rPr>
            </w:pPr>
            <w:r>
              <w:rPr>
                <w:lang w:val="ru-RU"/>
              </w:rPr>
              <w:t>50</w:t>
            </w:r>
          </w:p>
        </w:tc>
        <w:tc>
          <w:tcPr>
            <w:tcW w:w="1080" w:type="dxa"/>
          </w:tcPr>
          <w:p w:rsidR="00032D7C" w:rsidRPr="007C7927" w:rsidRDefault="00032D7C" w:rsidP="000024BA">
            <w:pPr>
              <w:jc w:val="both"/>
            </w:pPr>
          </w:p>
        </w:tc>
        <w:tc>
          <w:tcPr>
            <w:tcW w:w="2880" w:type="dxa"/>
            <w:vAlign w:val="center"/>
          </w:tcPr>
          <w:p w:rsidR="00032D7C" w:rsidRPr="00173F6D" w:rsidRDefault="00B60BE8" w:rsidP="000024BA">
            <w:pPr>
              <w:jc w:val="both"/>
              <w:rPr>
                <w:b/>
                <w:i/>
                <w:color w:val="7030A0"/>
              </w:rPr>
            </w:pPr>
            <w:proofErr w:type="spellStart"/>
            <w:r w:rsidRPr="00173F6D">
              <w:rPr>
                <w:b/>
                <w:i/>
                <w:color w:val="7030A0"/>
              </w:rPr>
              <w:t>Приём</w:t>
            </w:r>
            <w:proofErr w:type="spellEnd"/>
            <w:r w:rsidRPr="00173F6D">
              <w:rPr>
                <w:b/>
                <w:i/>
                <w:color w:val="7030A0"/>
              </w:rPr>
              <w:t xml:space="preserve"> </w:t>
            </w:r>
            <w:proofErr w:type="spellStart"/>
            <w:r w:rsidRPr="00173F6D">
              <w:rPr>
                <w:b/>
                <w:i/>
                <w:color w:val="7030A0"/>
              </w:rPr>
              <w:t>вычислений</w:t>
            </w:r>
            <w:proofErr w:type="spellEnd"/>
            <w:r w:rsidRPr="00173F6D">
              <w:rPr>
                <w:b/>
                <w:i/>
                <w:color w:val="7030A0"/>
              </w:rPr>
              <w:t xml:space="preserve"> </w:t>
            </w:r>
            <w:proofErr w:type="spellStart"/>
            <w:r w:rsidRPr="00173F6D">
              <w:rPr>
                <w:b/>
                <w:i/>
                <w:color w:val="7030A0"/>
              </w:rPr>
              <w:t>вида</w:t>
            </w:r>
            <w:proofErr w:type="spellEnd"/>
            <w:r w:rsidR="00032D7C" w:rsidRPr="00173F6D">
              <w:rPr>
                <w:b/>
                <w:i/>
                <w:color w:val="7030A0"/>
              </w:rPr>
              <w:t xml:space="preserve"> 35- 7.</w:t>
            </w:r>
          </w:p>
        </w:tc>
        <w:tc>
          <w:tcPr>
            <w:tcW w:w="5760" w:type="dxa"/>
          </w:tcPr>
          <w:p w:rsidR="00032D7C" w:rsidRPr="006B777F" w:rsidRDefault="00032D7C" w:rsidP="000024BA">
            <w:pPr>
              <w:jc w:val="both"/>
              <w:rPr>
                <w:lang w:val="ru-RU"/>
              </w:rPr>
            </w:pPr>
            <w:r w:rsidRPr="006B777F">
              <w:rPr>
                <w:lang w:val="ru-RU"/>
              </w:rPr>
              <w:t>Познакомить учащихся с новым приемом вычитания; формировать умение учащихся находить значения сумм в случаях вида: 26 + 7, продолжать работу над задачами и выражениями, развивать наблюдательность, мышление учеников, навыки счета.</w:t>
            </w:r>
          </w:p>
        </w:tc>
        <w:tc>
          <w:tcPr>
            <w:tcW w:w="5403" w:type="dxa"/>
          </w:tcPr>
          <w:p w:rsidR="00032D7C" w:rsidRPr="006B777F" w:rsidRDefault="00032D7C" w:rsidP="000024BA">
            <w:pPr>
              <w:jc w:val="both"/>
              <w:rPr>
                <w:lang w:val="ru-RU"/>
              </w:rPr>
            </w:pPr>
            <w:r w:rsidRPr="006B777F">
              <w:rPr>
                <w:lang w:val="ru-RU"/>
              </w:rPr>
              <w:t>Уметь складывать и вычитать примеры вида: 26+7, 35-7  с комментированием; уметь записывать задачи разными способами; уметь производить взаимопроверку; уметь работать с геометрическим материалом.</w:t>
            </w:r>
          </w:p>
        </w:tc>
      </w:tr>
      <w:tr w:rsidR="00032D7C" w:rsidRPr="00E0711C" w:rsidTr="00173F6D">
        <w:tc>
          <w:tcPr>
            <w:tcW w:w="1005" w:type="dxa"/>
          </w:tcPr>
          <w:p w:rsidR="00032D7C" w:rsidRPr="00144056" w:rsidRDefault="00144056" w:rsidP="000024BA">
            <w:pPr>
              <w:jc w:val="both"/>
              <w:rPr>
                <w:lang w:val="ru-RU"/>
              </w:rPr>
            </w:pPr>
            <w:r>
              <w:rPr>
                <w:lang w:val="ru-RU"/>
              </w:rPr>
              <w:t>51</w:t>
            </w:r>
          </w:p>
        </w:tc>
        <w:tc>
          <w:tcPr>
            <w:tcW w:w="1080" w:type="dxa"/>
          </w:tcPr>
          <w:p w:rsidR="00032D7C" w:rsidRPr="007C7927" w:rsidRDefault="00032D7C" w:rsidP="000024BA">
            <w:pPr>
              <w:jc w:val="both"/>
            </w:pPr>
          </w:p>
        </w:tc>
        <w:tc>
          <w:tcPr>
            <w:tcW w:w="2880" w:type="dxa"/>
            <w:vAlign w:val="center"/>
          </w:tcPr>
          <w:p w:rsidR="00032D7C" w:rsidRPr="00173F6D" w:rsidRDefault="00B60BE8" w:rsidP="000024BA">
            <w:pPr>
              <w:jc w:val="both"/>
              <w:rPr>
                <w:b/>
                <w:i/>
                <w:color w:val="7030A0"/>
                <w:lang w:val="ru-RU"/>
              </w:rPr>
            </w:pPr>
            <w:r w:rsidRPr="00173F6D">
              <w:rPr>
                <w:b/>
                <w:i/>
                <w:color w:val="7030A0"/>
                <w:lang w:val="ru-RU"/>
              </w:rPr>
              <w:t xml:space="preserve">Закрепление </w:t>
            </w:r>
            <w:proofErr w:type="gramStart"/>
            <w:r w:rsidRPr="00173F6D">
              <w:rPr>
                <w:b/>
                <w:i/>
                <w:color w:val="7030A0"/>
                <w:lang w:val="ru-RU"/>
              </w:rPr>
              <w:t>изученного</w:t>
            </w:r>
            <w:proofErr w:type="gramEnd"/>
            <w:r w:rsidRPr="00173F6D">
              <w:rPr>
                <w:b/>
                <w:i/>
                <w:color w:val="7030A0"/>
                <w:lang w:val="ru-RU"/>
              </w:rPr>
              <w:t>.</w:t>
            </w:r>
          </w:p>
        </w:tc>
        <w:tc>
          <w:tcPr>
            <w:tcW w:w="5760" w:type="dxa"/>
          </w:tcPr>
          <w:p w:rsidR="00032D7C" w:rsidRPr="006B777F" w:rsidRDefault="00032D7C" w:rsidP="000024BA">
            <w:pPr>
              <w:jc w:val="both"/>
              <w:rPr>
                <w:lang w:val="ru-RU"/>
              </w:rPr>
            </w:pPr>
            <w:r w:rsidRPr="006B777F">
              <w:rPr>
                <w:lang w:val="ru-RU"/>
              </w:rPr>
              <w:t>Отрабатывать у учащихся навыки применения приемов сложения и вычитания вида: 26 + 7, 35 – 7; закреплять умения учеников решать задачи изученных видов, сравнивать выражения; развивать смекалку, мышление детей.</w:t>
            </w:r>
          </w:p>
        </w:tc>
        <w:tc>
          <w:tcPr>
            <w:tcW w:w="5403" w:type="dxa"/>
          </w:tcPr>
          <w:p w:rsidR="00032D7C" w:rsidRPr="006B777F" w:rsidRDefault="00032D7C" w:rsidP="000024BA">
            <w:pPr>
              <w:jc w:val="both"/>
              <w:rPr>
                <w:lang w:val="ru-RU"/>
              </w:rPr>
            </w:pPr>
            <w:r w:rsidRPr="006B777F">
              <w:rPr>
                <w:lang w:val="ru-RU"/>
              </w:rPr>
              <w:t xml:space="preserve">Уч-ся должен довести до автоматизма приемы сложения и </w:t>
            </w:r>
            <w:proofErr w:type="gramStart"/>
            <w:r w:rsidRPr="006B777F">
              <w:rPr>
                <w:lang w:val="ru-RU"/>
              </w:rPr>
              <w:t>вычитания</w:t>
            </w:r>
            <w:proofErr w:type="gramEnd"/>
            <w:r w:rsidRPr="006B777F">
              <w:rPr>
                <w:lang w:val="ru-RU"/>
              </w:rPr>
              <w:t xml:space="preserve"> изученные ранее; уметь сравнивать именованные числа; сравнивать выражения; находить периметр.</w:t>
            </w:r>
          </w:p>
        </w:tc>
      </w:tr>
      <w:tr w:rsidR="00032D7C" w:rsidRPr="00E0711C" w:rsidTr="00173F6D">
        <w:tc>
          <w:tcPr>
            <w:tcW w:w="1005" w:type="dxa"/>
          </w:tcPr>
          <w:p w:rsidR="00032D7C" w:rsidRPr="00144056" w:rsidRDefault="00144056" w:rsidP="000024BA">
            <w:pPr>
              <w:jc w:val="both"/>
              <w:rPr>
                <w:lang w:val="ru-RU"/>
              </w:rPr>
            </w:pPr>
            <w:r>
              <w:rPr>
                <w:lang w:val="ru-RU"/>
              </w:rPr>
              <w:t>52</w:t>
            </w:r>
          </w:p>
        </w:tc>
        <w:tc>
          <w:tcPr>
            <w:tcW w:w="1080" w:type="dxa"/>
          </w:tcPr>
          <w:p w:rsidR="00032D7C" w:rsidRPr="007C7927" w:rsidRDefault="00032D7C" w:rsidP="000024BA">
            <w:pPr>
              <w:jc w:val="both"/>
            </w:pPr>
          </w:p>
        </w:tc>
        <w:tc>
          <w:tcPr>
            <w:tcW w:w="2880" w:type="dxa"/>
            <w:vAlign w:val="center"/>
          </w:tcPr>
          <w:p w:rsidR="00032D7C" w:rsidRPr="00173F6D" w:rsidRDefault="00B60BE8" w:rsidP="000024BA">
            <w:pPr>
              <w:jc w:val="both"/>
              <w:rPr>
                <w:b/>
                <w:i/>
                <w:color w:val="7030A0"/>
              </w:rPr>
            </w:pPr>
            <w:r w:rsidRPr="00173F6D">
              <w:rPr>
                <w:b/>
                <w:i/>
                <w:color w:val="7030A0"/>
                <w:lang w:val="ru-RU"/>
              </w:rPr>
              <w:t xml:space="preserve">Закрепление </w:t>
            </w:r>
            <w:proofErr w:type="gramStart"/>
            <w:r w:rsidRPr="00173F6D">
              <w:rPr>
                <w:b/>
                <w:i/>
                <w:color w:val="7030A0"/>
                <w:lang w:val="ru-RU"/>
              </w:rPr>
              <w:t>изученного</w:t>
            </w:r>
            <w:proofErr w:type="gramEnd"/>
            <w:r w:rsidR="00032D7C" w:rsidRPr="00173F6D">
              <w:rPr>
                <w:b/>
                <w:i/>
                <w:color w:val="7030A0"/>
              </w:rPr>
              <w:t>.</w:t>
            </w:r>
          </w:p>
        </w:tc>
        <w:tc>
          <w:tcPr>
            <w:tcW w:w="5760" w:type="dxa"/>
          </w:tcPr>
          <w:p w:rsidR="00032D7C" w:rsidRPr="006B777F" w:rsidRDefault="00032D7C" w:rsidP="000024BA">
            <w:pPr>
              <w:jc w:val="both"/>
              <w:rPr>
                <w:lang w:val="ru-RU"/>
              </w:rPr>
            </w:pPr>
            <w:r w:rsidRPr="006B777F">
              <w:rPr>
                <w:lang w:val="ru-RU"/>
              </w:rPr>
              <w:t xml:space="preserve">Развивать умение учащихся решать задачи и выражения  </w:t>
            </w:r>
            <w:r w:rsidRPr="006B777F">
              <w:rPr>
                <w:lang w:val="ru-RU"/>
              </w:rPr>
              <w:lastRenderedPageBreak/>
              <w:t>изученных видов, изображать геометрические фигуры, развивать навыки счета, наблюдательность внимание.</w:t>
            </w:r>
          </w:p>
        </w:tc>
        <w:tc>
          <w:tcPr>
            <w:tcW w:w="5403" w:type="dxa"/>
          </w:tcPr>
          <w:p w:rsidR="00032D7C" w:rsidRPr="006B777F" w:rsidRDefault="00032D7C" w:rsidP="000024BA">
            <w:pPr>
              <w:jc w:val="both"/>
              <w:rPr>
                <w:lang w:val="ru-RU"/>
              </w:rPr>
            </w:pPr>
            <w:r w:rsidRPr="006B777F">
              <w:rPr>
                <w:lang w:val="ru-RU"/>
              </w:rPr>
              <w:lastRenderedPageBreak/>
              <w:t xml:space="preserve">Уметь измерять геометрические фигуры и сравнивать их; </w:t>
            </w:r>
            <w:r w:rsidRPr="006B777F">
              <w:rPr>
                <w:lang w:val="ru-RU"/>
              </w:rPr>
              <w:lastRenderedPageBreak/>
              <w:t>знать порядок действий в выражениях со скобками; уметь записывать задачи с пояснением действий.</w:t>
            </w:r>
          </w:p>
        </w:tc>
      </w:tr>
      <w:tr w:rsidR="00032D7C" w:rsidRPr="00E0711C" w:rsidTr="00173F6D">
        <w:tc>
          <w:tcPr>
            <w:tcW w:w="1005" w:type="dxa"/>
          </w:tcPr>
          <w:p w:rsidR="00032D7C" w:rsidRPr="00144056" w:rsidRDefault="00144056" w:rsidP="000024BA">
            <w:pPr>
              <w:jc w:val="both"/>
              <w:rPr>
                <w:lang w:val="ru-RU"/>
              </w:rPr>
            </w:pPr>
            <w:r>
              <w:rPr>
                <w:lang w:val="ru-RU"/>
              </w:rPr>
              <w:lastRenderedPageBreak/>
              <w:t>53</w:t>
            </w:r>
          </w:p>
        </w:tc>
        <w:tc>
          <w:tcPr>
            <w:tcW w:w="1080" w:type="dxa"/>
          </w:tcPr>
          <w:p w:rsidR="00032D7C" w:rsidRPr="007C7927" w:rsidRDefault="00032D7C" w:rsidP="000024BA">
            <w:pPr>
              <w:jc w:val="both"/>
            </w:pPr>
          </w:p>
        </w:tc>
        <w:tc>
          <w:tcPr>
            <w:tcW w:w="2880" w:type="dxa"/>
            <w:vAlign w:val="center"/>
          </w:tcPr>
          <w:p w:rsidR="00032D7C" w:rsidRPr="00173F6D" w:rsidRDefault="00B60BE8" w:rsidP="000024BA">
            <w:pPr>
              <w:jc w:val="both"/>
              <w:rPr>
                <w:b/>
                <w:i/>
                <w:color w:val="7030A0"/>
                <w:lang w:val="ru-RU"/>
              </w:rPr>
            </w:pPr>
            <w:r w:rsidRPr="00173F6D">
              <w:rPr>
                <w:b/>
                <w:i/>
                <w:color w:val="7030A0"/>
                <w:lang w:val="ru-RU"/>
              </w:rPr>
              <w:t xml:space="preserve">Странички для </w:t>
            </w:r>
            <w:proofErr w:type="gramStart"/>
            <w:r w:rsidRPr="00173F6D">
              <w:rPr>
                <w:b/>
                <w:i/>
                <w:color w:val="7030A0"/>
                <w:lang w:val="ru-RU"/>
              </w:rPr>
              <w:t>любознательных</w:t>
            </w:r>
            <w:proofErr w:type="gramEnd"/>
            <w:r w:rsidRPr="00173F6D">
              <w:rPr>
                <w:b/>
                <w:i/>
                <w:color w:val="7030A0"/>
                <w:lang w:val="ru-RU"/>
              </w:rPr>
              <w:t>.</w:t>
            </w:r>
          </w:p>
        </w:tc>
        <w:tc>
          <w:tcPr>
            <w:tcW w:w="5760" w:type="dxa"/>
          </w:tcPr>
          <w:p w:rsidR="00032D7C" w:rsidRPr="006B777F" w:rsidRDefault="00032D7C" w:rsidP="000024BA">
            <w:pPr>
              <w:jc w:val="both"/>
              <w:rPr>
                <w:lang w:val="ru-RU"/>
              </w:rPr>
            </w:pPr>
            <w:r w:rsidRPr="006B777F">
              <w:rPr>
                <w:lang w:val="ru-RU"/>
              </w:rPr>
              <w:t>Закреплять у учащихся навыки применения приемов сложения и вычитания изученных видов, а также умения сравнивать выражения, решать задачи изученных видов, развивать мышление детей, прививать интерес к предмету, аккуратность.</w:t>
            </w:r>
          </w:p>
        </w:tc>
        <w:tc>
          <w:tcPr>
            <w:tcW w:w="5403" w:type="dxa"/>
          </w:tcPr>
          <w:p w:rsidR="00032D7C" w:rsidRPr="006B777F" w:rsidRDefault="00032D7C" w:rsidP="000024BA">
            <w:pPr>
              <w:jc w:val="both"/>
              <w:rPr>
                <w:lang w:val="ru-RU"/>
              </w:rPr>
            </w:pPr>
            <w:r w:rsidRPr="006B777F">
              <w:rPr>
                <w:lang w:val="ru-RU"/>
              </w:rPr>
              <w:t>Уметь находить неизвестное слагаемое; решать магические квадраты; уметь делать чертеж и решать задачи на движение.</w:t>
            </w:r>
          </w:p>
        </w:tc>
      </w:tr>
      <w:tr w:rsidR="00032D7C" w:rsidRPr="00E0711C" w:rsidTr="00173F6D">
        <w:tc>
          <w:tcPr>
            <w:tcW w:w="1005" w:type="dxa"/>
          </w:tcPr>
          <w:p w:rsidR="00032D7C" w:rsidRPr="00144056" w:rsidRDefault="00144056" w:rsidP="000024BA">
            <w:pPr>
              <w:jc w:val="both"/>
              <w:rPr>
                <w:lang w:val="ru-RU"/>
              </w:rPr>
            </w:pPr>
            <w:r>
              <w:rPr>
                <w:lang w:val="ru-RU"/>
              </w:rPr>
              <w:t>54</w:t>
            </w:r>
          </w:p>
        </w:tc>
        <w:tc>
          <w:tcPr>
            <w:tcW w:w="1080" w:type="dxa"/>
          </w:tcPr>
          <w:p w:rsidR="00032D7C" w:rsidRPr="007C7927" w:rsidRDefault="00032D7C" w:rsidP="000024BA">
            <w:pPr>
              <w:jc w:val="both"/>
            </w:pPr>
          </w:p>
        </w:tc>
        <w:tc>
          <w:tcPr>
            <w:tcW w:w="2880" w:type="dxa"/>
            <w:vAlign w:val="center"/>
          </w:tcPr>
          <w:p w:rsidR="00032D7C" w:rsidRPr="00173F6D" w:rsidRDefault="00E41FBC" w:rsidP="000024BA">
            <w:pPr>
              <w:jc w:val="both"/>
              <w:rPr>
                <w:b/>
                <w:i/>
                <w:color w:val="7030A0"/>
                <w:lang w:val="ru-RU"/>
              </w:rPr>
            </w:pPr>
            <w:r w:rsidRPr="00173F6D">
              <w:rPr>
                <w:b/>
                <w:i/>
                <w:color w:val="7030A0"/>
                <w:lang w:val="ru-RU"/>
              </w:rPr>
              <w:t>Что узнали. Чему научились.</w:t>
            </w:r>
          </w:p>
        </w:tc>
        <w:tc>
          <w:tcPr>
            <w:tcW w:w="5760" w:type="dxa"/>
          </w:tcPr>
          <w:p w:rsidR="00032D7C" w:rsidRPr="006B777F" w:rsidRDefault="00032D7C" w:rsidP="000024BA">
            <w:pPr>
              <w:jc w:val="both"/>
              <w:rPr>
                <w:lang w:val="ru-RU"/>
              </w:rPr>
            </w:pPr>
            <w:r w:rsidRPr="006B777F">
              <w:rPr>
                <w:lang w:val="ru-RU"/>
              </w:rPr>
              <w:t>Закреплять у учащихся навыки применения приемов сложения и вычитания изученных видов, а также умения сравнивать выражения, решать задачи изученных видов, развивать мышление детей, прививать интерес к предмету, аккуратность.</w:t>
            </w:r>
          </w:p>
        </w:tc>
        <w:tc>
          <w:tcPr>
            <w:tcW w:w="5403" w:type="dxa"/>
          </w:tcPr>
          <w:p w:rsidR="00032D7C" w:rsidRPr="006B777F" w:rsidRDefault="00032D7C" w:rsidP="000024BA">
            <w:pPr>
              <w:jc w:val="both"/>
              <w:rPr>
                <w:lang w:val="ru-RU"/>
              </w:rPr>
            </w:pPr>
            <w:r w:rsidRPr="006B777F">
              <w:rPr>
                <w:lang w:val="ru-RU"/>
              </w:rPr>
              <w:t>Уметь находить неизвестное слагаемое; решать магические квадраты; уметь делать чертеж и решать задачи на движение.</w:t>
            </w:r>
          </w:p>
        </w:tc>
      </w:tr>
      <w:tr w:rsidR="00032D7C" w:rsidRPr="00E0711C" w:rsidTr="00173F6D">
        <w:trPr>
          <w:trHeight w:val="90"/>
        </w:trPr>
        <w:tc>
          <w:tcPr>
            <w:tcW w:w="1005" w:type="dxa"/>
          </w:tcPr>
          <w:p w:rsidR="00032D7C" w:rsidRPr="00144056" w:rsidRDefault="00144056" w:rsidP="000024BA">
            <w:pPr>
              <w:jc w:val="both"/>
              <w:rPr>
                <w:lang w:val="ru-RU"/>
              </w:rPr>
            </w:pPr>
            <w:r>
              <w:rPr>
                <w:lang w:val="ru-RU"/>
              </w:rPr>
              <w:t>55</w:t>
            </w:r>
          </w:p>
        </w:tc>
        <w:tc>
          <w:tcPr>
            <w:tcW w:w="1080" w:type="dxa"/>
          </w:tcPr>
          <w:p w:rsidR="00032D7C" w:rsidRPr="007C7927" w:rsidRDefault="00032D7C" w:rsidP="000024BA">
            <w:pPr>
              <w:jc w:val="both"/>
            </w:pPr>
          </w:p>
        </w:tc>
        <w:tc>
          <w:tcPr>
            <w:tcW w:w="2880" w:type="dxa"/>
            <w:vAlign w:val="center"/>
          </w:tcPr>
          <w:p w:rsidR="00032D7C" w:rsidRPr="00173F6D" w:rsidRDefault="00E41FBC" w:rsidP="000024BA">
            <w:pPr>
              <w:jc w:val="both"/>
              <w:rPr>
                <w:b/>
                <w:i/>
                <w:color w:val="7030A0"/>
                <w:lang w:val="ru-RU"/>
              </w:rPr>
            </w:pPr>
            <w:r w:rsidRPr="00173F6D">
              <w:rPr>
                <w:b/>
                <w:i/>
                <w:color w:val="7030A0"/>
                <w:lang w:val="ru-RU"/>
              </w:rPr>
              <w:t xml:space="preserve">Чему узнали. </w:t>
            </w:r>
            <w:proofErr w:type="spellStart"/>
            <w:r w:rsidRPr="00173F6D">
              <w:rPr>
                <w:b/>
                <w:i/>
                <w:color w:val="7030A0"/>
                <w:lang w:val="ru-RU"/>
              </w:rPr>
              <w:t>Чемунаучились</w:t>
            </w:r>
            <w:proofErr w:type="spellEnd"/>
            <w:r w:rsidRPr="00173F6D">
              <w:rPr>
                <w:b/>
                <w:i/>
                <w:color w:val="7030A0"/>
                <w:lang w:val="ru-RU"/>
              </w:rPr>
              <w:t xml:space="preserve">. </w:t>
            </w:r>
          </w:p>
        </w:tc>
        <w:tc>
          <w:tcPr>
            <w:tcW w:w="5760" w:type="dxa"/>
          </w:tcPr>
          <w:p w:rsidR="00032D7C" w:rsidRPr="006B777F" w:rsidRDefault="00032D7C" w:rsidP="000024BA">
            <w:pPr>
              <w:jc w:val="both"/>
              <w:rPr>
                <w:lang w:val="ru-RU"/>
              </w:rPr>
            </w:pPr>
            <w:r w:rsidRPr="006B777F">
              <w:rPr>
                <w:lang w:val="ru-RU"/>
              </w:rPr>
              <w:t>Закреплять у учащихся навыки применения приемов сложения и вычитания изученных видов, а также умения сравнивать выражения, решать задачи изученных видов, развивать мышление детей, прививать интерес к предмету, аккуратность.</w:t>
            </w:r>
          </w:p>
        </w:tc>
        <w:tc>
          <w:tcPr>
            <w:tcW w:w="5403" w:type="dxa"/>
          </w:tcPr>
          <w:p w:rsidR="00032D7C" w:rsidRPr="006B777F" w:rsidRDefault="00032D7C" w:rsidP="000024BA">
            <w:pPr>
              <w:jc w:val="both"/>
              <w:rPr>
                <w:lang w:val="ru-RU"/>
              </w:rPr>
            </w:pPr>
            <w:r w:rsidRPr="006B777F">
              <w:rPr>
                <w:lang w:val="ru-RU"/>
              </w:rPr>
              <w:t>Уметь находить неизвестное слагаемое; решать магические квадраты; уметь делать чертеж и решать задачи на движение.</w:t>
            </w:r>
          </w:p>
        </w:tc>
      </w:tr>
      <w:tr w:rsidR="00032D7C" w:rsidRPr="00E0711C" w:rsidTr="00173F6D">
        <w:tc>
          <w:tcPr>
            <w:tcW w:w="1005" w:type="dxa"/>
          </w:tcPr>
          <w:p w:rsidR="00032D7C" w:rsidRPr="00144056" w:rsidRDefault="00144056" w:rsidP="000024BA">
            <w:pPr>
              <w:jc w:val="both"/>
              <w:rPr>
                <w:lang w:val="ru-RU"/>
              </w:rPr>
            </w:pPr>
            <w:r>
              <w:rPr>
                <w:lang w:val="ru-RU"/>
              </w:rPr>
              <w:t>56</w:t>
            </w:r>
          </w:p>
        </w:tc>
        <w:tc>
          <w:tcPr>
            <w:tcW w:w="1080" w:type="dxa"/>
          </w:tcPr>
          <w:p w:rsidR="00032D7C" w:rsidRPr="007C7927" w:rsidRDefault="00032D7C" w:rsidP="000024BA">
            <w:pPr>
              <w:jc w:val="both"/>
            </w:pPr>
          </w:p>
        </w:tc>
        <w:tc>
          <w:tcPr>
            <w:tcW w:w="2880" w:type="dxa"/>
            <w:vAlign w:val="center"/>
          </w:tcPr>
          <w:p w:rsidR="00032D7C" w:rsidRPr="00173F6D" w:rsidRDefault="00032D7C" w:rsidP="000024BA">
            <w:pPr>
              <w:jc w:val="both"/>
              <w:rPr>
                <w:b/>
                <w:i/>
                <w:color w:val="7030A0"/>
              </w:rPr>
            </w:pPr>
            <w:proofErr w:type="spellStart"/>
            <w:r w:rsidRPr="00173F6D">
              <w:rPr>
                <w:b/>
                <w:i/>
                <w:color w:val="7030A0"/>
              </w:rPr>
              <w:t>Контрольная</w:t>
            </w:r>
            <w:proofErr w:type="spellEnd"/>
            <w:r w:rsidRPr="00173F6D">
              <w:rPr>
                <w:b/>
                <w:i/>
                <w:color w:val="7030A0"/>
              </w:rPr>
              <w:t xml:space="preserve"> </w:t>
            </w:r>
            <w:proofErr w:type="spellStart"/>
            <w:r w:rsidRPr="00173F6D">
              <w:rPr>
                <w:b/>
                <w:i/>
                <w:color w:val="7030A0"/>
              </w:rPr>
              <w:t>работа</w:t>
            </w:r>
            <w:proofErr w:type="spellEnd"/>
            <w:r w:rsidR="00144056" w:rsidRPr="00173F6D">
              <w:rPr>
                <w:b/>
                <w:i/>
                <w:color w:val="7030A0"/>
                <w:lang w:val="ru-RU"/>
              </w:rPr>
              <w:t xml:space="preserve"> №4</w:t>
            </w:r>
            <w:r w:rsidRPr="00173F6D">
              <w:rPr>
                <w:b/>
                <w:i/>
                <w:color w:val="7030A0"/>
              </w:rPr>
              <w:t>.</w:t>
            </w:r>
          </w:p>
        </w:tc>
        <w:tc>
          <w:tcPr>
            <w:tcW w:w="5760" w:type="dxa"/>
          </w:tcPr>
          <w:p w:rsidR="00032D7C" w:rsidRPr="006B777F" w:rsidRDefault="00032D7C" w:rsidP="000024BA">
            <w:pPr>
              <w:jc w:val="both"/>
              <w:rPr>
                <w:lang w:val="ru-RU"/>
              </w:rPr>
            </w:pPr>
            <w:r w:rsidRPr="006B777F">
              <w:rPr>
                <w:lang w:val="ru-RU"/>
              </w:rPr>
              <w:t>Проверить умение учащихся выполнять сложение и вычитание в изученных случаях; решать выражения со скобками, решать составные задачи.</w:t>
            </w:r>
          </w:p>
        </w:tc>
        <w:tc>
          <w:tcPr>
            <w:tcW w:w="5403" w:type="dxa"/>
          </w:tcPr>
          <w:p w:rsidR="00032D7C" w:rsidRPr="006B777F" w:rsidRDefault="00032D7C" w:rsidP="000024BA">
            <w:pPr>
              <w:jc w:val="both"/>
              <w:rPr>
                <w:lang w:val="ru-RU"/>
              </w:rPr>
            </w:pPr>
            <w:r w:rsidRPr="006B777F">
              <w:rPr>
                <w:lang w:val="ru-RU"/>
              </w:rPr>
              <w:t>Уметь выполнять сложение и вычитание в изученных случаях; решать выражения со скобками, решать составные задачи.</w:t>
            </w:r>
          </w:p>
        </w:tc>
      </w:tr>
      <w:tr w:rsidR="00032D7C" w:rsidRPr="00E0711C" w:rsidTr="00173F6D">
        <w:tc>
          <w:tcPr>
            <w:tcW w:w="1005" w:type="dxa"/>
          </w:tcPr>
          <w:p w:rsidR="00032D7C" w:rsidRPr="00144056" w:rsidRDefault="00144056" w:rsidP="000024BA">
            <w:pPr>
              <w:jc w:val="both"/>
              <w:rPr>
                <w:lang w:val="ru-RU"/>
              </w:rPr>
            </w:pPr>
            <w:r>
              <w:rPr>
                <w:lang w:val="ru-RU"/>
              </w:rPr>
              <w:t>57</w:t>
            </w:r>
          </w:p>
        </w:tc>
        <w:tc>
          <w:tcPr>
            <w:tcW w:w="1080" w:type="dxa"/>
          </w:tcPr>
          <w:p w:rsidR="00032D7C" w:rsidRPr="007C7927" w:rsidRDefault="00032D7C" w:rsidP="000024BA">
            <w:pPr>
              <w:jc w:val="both"/>
            </w:pPr>
          </w:p>
        </w:tc>
        <w:tc>
          <w:tcPr>
            <w:tcW w:w="2880" w:type="dxa"/>
            <w:vAlign w:val="center"/>
          </w:tcPr>
          <w:p w:rsidR="00032D7C" w:rsidRPr="00173F6D" w:rsidRDefault="00144056" w:rsidP="000024BA">
            <w:pPr>
              <w:jc w:val="both"/>
              <w:rPr>
                <w:b/>
                <w:i/>
                <w:color w:val="7030A0"/>
                <w:lang w:val="ru-RU"/>
              </w:rPr>
            </w:pPr>
            <w:proofErr w:type="spellStart"/>
            <w:r w:rsidRPr="00173F6D">
              <w:rPr>
                <w:b/>
                <w:i/>
                <w:color w:val="7030A0"/>
                <w:lang w:val="ru-RU"/>
              </w:rPr>
              <w:t>Анализконтрольной</w:t>
            </w:r>
            <w:proofErr w:type="spellEnd"/>
            <w:r w:rsidRPr="00173F6D">
              <w:rPr>
                <w:b/>
                <w:i/>
                <w:color w:val="7030A0"/>
                <w:lang w:val="ru-RU"/>
              </w:rPr>
              <w:t xml:space="preserve"> работы. </w:t>
            </w:r>
            <w:r w:rsidR="00032D7C" w:rsidRPr="00173F6D">
              <w:rPr>
                <w:b/>
                <w:i/>
                <w:color w:val="7030A0"/>
                <w:lang w:val="ru-RU"/>
              </w:rPr>
              <w:t>Буквенные выражения.</w:t>
            </w:r>
          </w:p>
        </w:tc>
        <w:tc>
          <w:tcPr>
            <w:tcW w:w="5760" w:type="dxa"/>
          </w:tcPr>
          <w:p w:rsidR="00032D7C" w:rsidRPr="006B777F" w:rsidRDefault="00032D7C" w:rsidP="000024BA">
            <w:pPr>
              <w:jc w:val="both"/>
              <w:rPr>
                <w:lang w:val="ru-RU"/>
              </w:rPr>
            </w:pPr>
            <w:r w:rsidRPr="00144056">
              <w:rPr>
                <w:lang w:val="ru-RU"/>
              </w:rPr>
              <w:t>Дать учащимся первичное представление о буквенных выражениях, вести подготовительную работу к изучению темы «Уравнение», развив</w:t>
            </w:r>
            <w:r w:rsidRPr="006B777F">
              <w:rPr>
                <w:lang w:val="ru-RU"/>
              </w:rPr>
              <w:t>ать вычислительные навыки, продолжать работу над задачами изученных видов.</w:t>
            </w:r>
          </w:p>
        </w:tc>
        <w:tc>
          <w:tcPr>
            <w:tcW w:w="5403" w:type="dxa"/>
          </w:tcPr>
          <w:p w:rsidR="00032D7C" w:rsidRPr="006B777F" w:rsidRDefault="00032D7C" w:rsidP="000024BA">
            <w:pPr>
              <w:jc w:val="both"/>
              <w:rPr>
                <w:lang w:val="ru-RU"/>
              </w:rPr>
            </w:pPr>
            <w:r w:rsidRPr="006B777F">
              <w:rPr>
                <w:lang w:val="ru-RU"/>
              </w:rPr>
              <w:t>Усвоить понятие «буквенные выражения», уметь читать их и записывать; уметь выделять в задачах условие, вопрос, искомое число и составлять краткую запись; уметь решать задачу разными способами.</w:t>
            </w:r>
          </w:p>
        </w:tc>
      </w:tr>
      <w:tr w:rsidR="00032D7C" w:rsidRPr="00E0711C" w:rsidTr="00173F6D">
        <w:tc>
          <w:tcPr>
            <w:tcW w:w="1005" w:type="dxa"/>
          </w:tcPr>
          <w:p w:rsidR="00032D7C" w:rsidRPr="00144056" w:rsidRDefault="00144056" w:rsidP="000024BA">
            <w:pPr>
              <w:jc w:val="both"/>
              <w:rPr>
                <w:lang w:val="ru-RU"/>
              </w:rPr>
            </w:pPr>
            <w:r>
              <w:rPr>
                <w:lang w:val="ru-RU"/>
              </w:rPr>
              <w:t>58</w:t>
            </w:r>
          </w:p>
        </w:tc>
        <w:tc>
          <w:tcPr>
            <w:tcW w:w="1080" w:type="dxa"/>
          </w:tcPr>
          <w:p w:rsidR="00032D7C" w:rsidRPr="007C7927" w:rsidRDefault="00032D7C" w:rsidP="000024BA">
            <w:pPr>
              <w:jc w:val="both"/>
            </w:pPr>
          </w:p>
        </w:tc>
        <w:tc>
          <w:tcPr>
            <w:tcW w:w="2880" w:type="dxa"/>
            <w:vAlign w:val="center"/>
          </w:tcPr>
          <w:p w:rsidR="00032D7C" w:rsidRPr="00173F6D" w:rsidRDefault="00032D7C" w:rsidP="000024BA">
            <w:pPr>
              <w:jc w:val="both"/>
              <w:rPr>
                <w:b/>
                <w:i/>
                <w:color w:val="7030A0"/>
                <w:lang w:val="ru-RU"/>
              </w:rPr>
            </w:pPr>
            <w:r w:rsidRPr="00173F6D">
              <w:rPr>
                <w:b/>
                <w:i/>
                <w:color w:val="7030A0"/>
                <w:lang w:val="ru-RU"/>
              </w:rPr>
              <w:t>Буквенные выражения.</w:t>
            </w:r>
            <w:r w:rsidR="00E41FBC" w:rsidRPr="00173F6D">
              <w:rPr>
                <w:b/>
                <w:i/>
                <w:color w:val="7030A0"/>
                <w:lang w:val="ru-RU"/>
              </w:rPr>
              <w:t xml:space="preserve"> Закрепление.</w:t>
            </w:r>
          </w:p>
        </w:tc>
        <w:tc>
          <w:tcPr>
            <w:tcW w:w="5760" w:type="dxa"/>
          </w:tcPr>
          <w:p w:rsidR="00032D7C" w:rsidRPr="006B777F" w:rsidRDefault="00032D7C" w:rsidP="000024BA">
            <w:pPr>
              <w:jc w:val="both"/>
              <w:rPr>
                <w:lang w:val="ru-RU"/>
              </w:rPr>
            </w:pPr>
            <w:r w:rsidRPr="006B777F">
              <w:rPr>
                <w:lang w:val="ru-RU"/>
              </w:rPr>
              <w:t>Развивать умение учащихся записывать и читать буквенные выражения, а также находить значения буквенных выражений при конкретном значении букв, продолжать работу над задачами; развивать вычислительные навыки, умение чертить отрезки заданной длины.</w:t>
            </w:r>
          </w:p>
        </w:tc>
        <w:tc>
          <w:tcPr>
            <w:tcW w:w="5403" w:type="dxa"/>
          </w:tcPr>
          <w:p w:rsidR="00032D7C" w:rsidRPr="006B777F" w:rsidRDefault="00032D7C" w:rsidP="000024BA">
            <w:pPr>
              <w:jc w:val="both"/>
              <w:rPr>
                <w:lang w:val="ru-RU"/>
              </w:rPr>
            </w:pPr>
            <w:r w:rsidRPr="006B777F">
              <w:rPr>
                <w:lang w:val="ru-RU"/>
              </w:rPr>
              <w:t>Уч-ся должен уметь читать и записывать буквенные выражения, находить их значение; уметь решать примеры используя прием группировки; уметь составлять схемы к задачам</w:t>
            </w:r>
            <w:proofErr w:type="gramStart"/>
            <w:r w:rsidRPr="006B777F">
              <w:rPr>
                <w:lang w:val="ru-RU"/>
              </w:rPr>
              <w:t xml:space="preserve"> ;</w:t>
            </w:r>
            <w:proofErr w:type="gramEnd"/>
            <w:r w:rsidRPr="006B777F">
              <w:rPr>
                <w:lang w:val="ru-RU"/>
              </w:rPr>
              <w:t xml:space="preserve"> уметь чертить отрезки заданной длины.</w:t>
            </w:r>
          </w:p>
        </w:tc>
      </w:tr>
      <w:tr w:rsidR="00032D7C" w:rsidRPr="00E0711C" w:rsidTr="00173F6D">
        <w:tc>
          <w:tcPr>
            <w:tcW w:w="1005" w:type="dxa"/>
          </w:tcPr>
          <w:p w:rsidR="00032D7C" w:rsidRPr="00144056" w:rsidRDefault="00E41FBC" w:rsidP="000024BA">
            <w:pPr>
              <w:jc w:val="both"/>
              <w:rPr>
                <w:lang w:val="ru-RU"/>
              </w:rPr>
            </w:pPr>
            <w:r>
              <w:rPr>
                <w:lang w:val="ru-RU"/>
              </w:rPr>
              <w:t>5</w:t>
            </w:r>
            <w:r w:rsidR="00144056">
              <w:rPr>
                <w:lang w:val="ru-RU"/>
              </w:rPr>
              <w:t>9</w:t>
            </w:r>
          </w:p>
        </w:tc>
        <w:tc>
          <w:tcPr>
            <w:tcW w:w="1080" w:type="dxa"/>
          </w:tcPr>
          <w:p w:rsidR="00032D7C" w:rsidRPr="007C7927" w:rsidRDefault="00032D7C" w:rsidP="000024BA">
            <w:pPr>
              <w:jc w:val="both"/>
            </w:pPr>
          </w:p>
        </w:tc>
        <w:tc>
          <w:tcPr>
            <w:tcW w:w="2880" w:type="dxa"/>
            <w:vAlign w:val="center"/>
          </w:tcPr>
          <w:p w:rsidR="00032D7C" w:rsidRPr="00173F6D" w:rsidRDefault="00032D7C" w:rsidP="000024BA">
            <w:pPr>
              <w:jc w:val="both"/>
              <w:rPr>
                <w:b/>
                <w:i/>
                <w:color w:val="7030A0"/>
                <w:lang w:val="ru-RU"/>
              </w:rPr>
            </w:pPr>
            <w:proofErr w:type="spellStart"/>
            <w:r w:rsidRPr="00173F6D">
              <w:rPr>
                <w:b/>
                <w:i/>
                <w:color w:val="7030A0"/>
                <w:lang w:val="ru-RU"/>
              </w:rPr>
              <w:t>Уравнение</w:t>
            </w:r>
            <w:proofErr w:type="gramStart"/>
            <w:r w:rsidRPr="00173F6D">
              <w:rPr>
                <w:b/>
                <w:i/>
                <w:color w:val="7030A0"/>
                <w:lang w:val="ru-RU"/>
              </w:rPr>
              <w:t>.</w:t>
            </w:r>
            <w:r w:rsidR="00E41FBC" w:rsidRPr="00173F6D">
              <w:rPr>
                <w:b/>
                <w:i/>
                <w:color w:val="7030A0"/>
                <w:lang w:val="ru-RU"/>
              </w:rPr>
              <w:t>Р</w:t>
            </w:r>
            <w:proofErr w:type="gramEnd"/>
            <w:r w:rsidR="00E41FBC" w:rsidRPr="00173F6D">
              <w:rPr>
                <w:b/>
                <w:i/>
                <w:color w:val="7030A0"/>
                <w:lang w:val="ru-RU"/>
              </w:rPr>
              <w:t>ешение</w:t>
            </w:r>
            <w:proofErr w:type="spellEnd"/>
            <w:r w:rsidR="00E41FBC" w:rsidRPr="00173F6D">
              <w:rPr>
                <w:b/>
                <w:i/>
                <w:color w:val="7030A0"/>
                <w:lang w:val="ru-RU"/>
              </w:rPr>
              <w:t xml:space="preserve"> уравнений методом подбора.</w:t>
            </w:r>
          </w:p>
        </w:tc>
        <w:tc>
          <w:tcPr>
            <w:tcW w:w="5760" w:type="dxa"/>
          </w:tcPr>
          <w:p w:rsidR="00032D7C" w:rsidRPr="006B777F" w:rsidRDefault="00032D7C" w:rsidP="000024BA">
            <w:pPr>
              <w:jc w:val="both"/>
              <w:rPr>
                <w:lang w:val="ru-RU"/>
              </w:rPr>
            </w:pPr>
            <w:r w:rsidRPr="006B777F">
              <w:rPr>
                <w:lang w:val="ru-RU"/>
              </w:rPr>
              <w:t>Дать учащимся представление об уравнении как о равенстве, содержащем переменную; продолжать работу над задачами; развивать вычислительные навыки, мышление детей.</w:t>
            </w:r>
          </w:p>
        </w:tc>
        <w:tc>
          <w:tcPr>
            <w:tcW w:w="5403" w:type="dxa"/>
          </w:tcPr>
          <w:p w:rsidR="00032D7C" w:rsidRPr="006B777F" w:rsidRDefault="00032D7C" w:rsidP="000024BA">
            <w:pPr>
              <w:jc w:val="both"/>
              <w:rPr>
                <w:lang w:val="ru-RU"/>
              </w:rPr>
            </w:pPr>
            <w:r w:rsidRPr="006B777F">
              <w:rPr>
                <w:lang w:val="ru-RU"/>
              </w:rPr>
              <w:t>Уч-ся должен усвоить понятие «уравнение»; уметь записывать уравнение, решать его и делать проверку; уметь ставить вопрос к задаче, соответствующий условию; уметь логически мыслить.</w:t>
            </w:r>
          </w:p>
        </w:tc>
      </w:tr>
      <w:tr w:rsidR="00032D7C" w:rsidRPr="00E0711C" w:rsidTr="00173F6D">
        <w:tc>
          <w:tcPr>
            <w:tcW w:w="1005" w:type="dxa"/>
          </w:tcPr>
          <w:p w:rsidR="00032D7C" w:rsidRPr="00144056" w:rsidRDefault="00144056" w:rsidP="000024BA">
            <w:pPr>
              <w:jc w:val="both"/>
              <w:rPr>
                <w:lang w:val="ru-RU"/>
              </w:rPr>
            </w:pPr>
            <w:r>
              <w:rPr>
                <w:lang w:val="ru-RU"/>
              </w:rPr>
              <w:t>60</w:t>
            </w:r>
          </w:p>
        </w:tc>
        <w:tc>
          <w:tcPr>
            <w:tcW w:w="1080" w:type="dxa"/>
          </w:tcPr>
          <w:p w:rsidR="00032D7C" w:rsidRPr="007C7927" w:rsidRDefault="00032D7C" w:rsidP="000024BA">
            <w:pPr>
              <w:jc w:val="both"/>
            </w:pPr>
          </w:p>
        </w:tc>
        <w:tc>
          <w:tcPr>
            <w:tcW w:w="2880" w:type="dxa"/>
            <w:vAlign w:val="center"/>
          </w:tcPr>
          <w:p w:rsidR="00032D7C" w:rsidRPr="00173F6D" w:rsidRDefault="00E41FBC" w:rsidP="000024BA">
            <w:pPr>
              <w:jc w:val="both"/>
              <w:rPr>
                <w:b/>
                <w:i/>
                <w:color w:val="7030A0"/>
                <w:lang w:val="ru-RU"/>
              </w:rPr>
            </w:pPr>
            <w:r w:rsidRPr="00173F6D">
              <w:rPr>
                <w:b/>
                <w:i/>
                <w:color w:val="7030A0"/>
                <w:lang w:val="ru-RU"/>
              </w:rPr>
              <w:t>Уравнение. Решение уравнений методом подбора.</w:t>
            </w:r>
          </w:p>
        </w:tc>
        <w:tc>
          <w:tcPr>
            <w:tcW w:w="5760" w:type="dxa"/>
          </w:tcPr>
          <w:p w:rsidR="00032D7C" w:rsidRPr="006B777F" w:rsidRDefault="00032D7C" w:rsidP="000024BA">
            <w:pPr>
              <w:jc w:val="both"/>
              <w:rPr>
                <w:lang w:val="ru-RU"/>
              </w:rPr>
            </w:pPr>
            <w:r w:rsidRPr="006B777F">
              <w:rPr>
                <w:lang w:val="ru-RU"/>
              </w:rPr>
              <w:t>Продолжать работу над составными задачами, отрабатывать  умение учащихся решать составные задачи разными способами; продолжать формировать умение сравнивать выражения; учить отличать уравнения от других математических записей; познакомить с оформлением решения уравнения.</w:t>
            </w:r>
          </w:p>
        </w:tc>
        <w:tc>
          <w:tcPr>
            <w:tcW w:w="5403" w:type="dxa"/>
          </w:tcPr>
          <w:p w:rsidR="00032D7C" w:rsidRPr="006B777F" w:rsidRDefault="00032D7C" w:rsidP="000024BA">
            <w:pPr>
              <w:jc w:val="both"/>
              <w:rPr>
                <w:lang w:val="ru-RU"/>
              </w:rPr>
            </w:pPr>
            <w:r w:rsidRPr="006B777F">
              <w:rPr>
                <w:lang w:val="ru-RU"/>
              </w:rPr>
              <w:t>Уметь решать составные задачи разными способами; уметь правильно записывать уравнения и решать их с проверкой; уметь сравнивать длины отрезков и ломанных.</w:t>
            </w:r>
          </w:p>
        </w:tc>
      </w:tr>
      <w:tr w:rsidR="00032D7C" w:rsidRPr="00E0711C" w:rsidTr="00173F6D">
        <w:tc>
          <w:tcPr>
            <w:tcW w:w="1005" w:type="dxa"/>
          </w:tcPr>
          <w:p w:rsidR="00032D7C" w:rsidRPr="00144056" w:rsidRDefault="00144056" w:rsidP="000024BA">
            <w:pPr>
              <w:jc w:val="both"/>
              <w:rPr>
                <w:lang w:val="ru-RU"/>
              </w:rPr>
            </w:pPr>
            <w:r>
              <w:rPr>
                <w:lang w:val="ru-RU"/>
              </w:rPr>
              <w:t>61</w:t>
            </w:r>
          </w:p>
        </w:tc>
        <w:tc>
          <w:tcPr>
            <w:tcW w:w="1080" w:type="dxa"/>
          </w:tcPr>
          <w:p w:rsidR="00032D7C" w:rsidRPr="007C7927" w:rsidRDefault="00032D7C" w:rsidP="000024BA">
            <w:pPr>
              <w:jc w:val="both"/>
            </w:pPr>
          </w:p>
        </w:tc>
        <w:tc>
          <w:tcPr>
            <w:tcW w:w="2880" w:type="dxa"/>
            <w:vAlign w:val="center"/>
          </w:tcPr>
          <w:p w:rsidR="00032D7C" w:rsidRPr="00173F6D" w:rsidRDefault="00032D7C" w:rsidP="000024BA">
            <w:pPr>
              <w:jc w:val="both"/>
              <w:rPr>
                <w:b/>
                <w:i/>
                <w:color w:val="7030A0"/>
              </w:rPr>
            </w:pPr>
            <w:r w:rsidRPr="00173F6D">
              <w:rPr>
                <w:b/>
                <w:i/>
                <w:color w:val="7030A0"/>
              </w:rPr>
              <w:t>Проверка сложения.</w:t>
            </w:r>
          </w:p>
        </w:tc>
        <w:tc>
          <w:tcPr>
            <w:tcW w:w="5760" w:type="dxa"/>
          </w:tcPr>
          <w:p w:rsidR="00032D7C" w:rsidRPr="006B777F" w:rsidRDefault="00032D7C" w:rsidP="000024BA">
            <w:pPr>
              <w:jc w:val="both"/>
              <w:rPr>
                <w:lang w:val="ru-RU"/>
              </w:rPr>
            </w:pPr>
            <w:r w:rsidRPr="006B777F">
              <w:rPr>
                <w:lang w:val="ru-RU"/>
              </w:rPr>
              <w:t xml:space="preserve">Показать учащимся, что результат, найденный действием сложения, можно проверить вычитанием; продолжать работу над задачами изученных видов; развивать навыки счета. </w:t>
            </w:r>
          </w:p>
        </w:tc>
        <w:tc>
          <w:tcPr>
            <w:tcW w:w="5403" w:type="dxa"/>
          </w:tcPr>
          <w:p w:rsidR="00032D7C" w:rsidRPr="006B777F" w:rsidRDefault="00032D7C" w:rsidP="000024BA">
            <w:pPr>
              <w:jc w:val="both"/>
              <w:rPr>
                <w:lang w:val="ru-RU"/>
              </w:rPr>
            </w:pPr>
            <w:r w:rsidRPr="006B777F">
              <w:rPr>
                <w:lang w:val="ru-RU"/>
              </w:rPr>
              <w:t>Уч-ся должен усвоить, что действие сложение можно проверить вычитанием; Уметь каллиграфически правильно записывать числа; уметь решать логические задачи.</w:t>
            </w:r>
          </w:p>
        </w:tc>
      </w:tr>
      <w:tr w:rsidR="00032D7C" w:rsidRPr="00E0711C" w:rsidTr="00173F6D">
        <w:tc>
          <w:tcPr>
            <w:tcW w:w="1005" w:type="dxa"/>
          </w:tcPr>
          <w:p w:rsidR="00032D7C" w:rsidRPr="00144056" w:rsidRDefault="00144056" w:rsidP="000024BA">
            <w:pPr>
              <w:jc w:val="both"/>
              <w:rPr>
                <w:lang w:val="ru-RU"/>
              </w:rPr>
            </w:pPr>
            <w:r>
              <w:rPr>
                <w:lang w:val="ru-RU"/>
              </w:rPr>
              <w:t>62</w:t>
            </w:r>
          </w:p>
        </w:tc>
        <w:tc>
          <w:tcPr>
            <w:tcW w:w="1080" w:type="dxa"/>
          </w:tcPr>
          <w:p w:rsidR="00032D7C" w:rsidRPr="007C7927" w:rsidRDefault="00032D7C" w:rsidP="000024BA">
            <w:pPr>
              <w:jc w:val="both"/>
            </w:pPr>
          </w:p>
        </w:tc>
        <w:tc>
          <w:tcPr>
            <w:tcW w:w="2880" w:type="dxa"/>
            <w:vAlign w:val="center"/>
          </w:tcPr>
          <w:p w:rsidR="00032D7C" w:rsidRPr="00173F6D" w:rsidRDefault="00032D7C" w:rsidP="000024BA">
            <w:pPr>
              <w:jc w:val="both"/>
              <w:rPr>
                <w:b/>
                <w:i/>
                <w:color w:val="7030A0"/>
              </w:rPr>
            </w:pPr>
            <w:r w:rsidRPr="00173F6D">
              <w:rPr>
                <w:b/>
                <w:i/>
                <w:color w:val="7030A0"/>
              </w:rPr>
              <w:t>Проверка вычитания.</w:t>
            </w:r>
          </w:p>
        </w:tc>
        <w:tc>
          <w:tcPr>
            <w:tcW w:w="5760" w:type="dxa"/>
          </w:tcPr>
          <w:p w:rsidR="00032D7C" w:rsidRPr="006B777F" w:rsidRDefault="00032D7C" w:rsidP="000024BA">
            <w:pPr>
              <w:jc w:val="both"/>
              <w:rPr>
                <w:lang w:val="ru-RU"/>
              </w:rPr>
            </w:pPr>
            <w:r w:rsidRPr="006B777F">
              <w:rPr>
                <w:lang w:val="ru-RU"/>
              </w:rPr>
              <w:t>Показать учащимся, что результат, найденный действием вычитания, можно проверить сложением; развивать вычислительные навыки, мышление учеников.</w:t>
            </w:r>
          </w:p>
        </w:tc>
        <w:tc>
          <w:tcPr>
            <w:tcW w:w="5403" w:type="dxa"/>
          </w:tcPr>
          <w:p w:rsidR="00032D7C" w:rsidRPr="006B777F" w:rsidRDefault="00032D7C" w:rsidP="000024BA">
            <w:pPr>
              <w:jc w:val="both"/>
              <w:rPr>
                <w:lang w:val="ru-RU"/>
              </w:rPr>
            </w:pPr>
            <w:r w:rsidRPr="006B777F">
              <w:rPr>
                <w:lang w:val="ru-RU"/>
              </w:rPr>
              <w:t>Уч-ся должен усвоить</w:t>
            </w:r>
            <w:proofErr w:type="gramStart"/>
            <w:r w:rsidRPr="006B777F">
              <w:rPr>
                <w:lang w:val="ru-RU"/>
              </w:rPr>
              <w:t xml:space="preserve"> ,</w:t>
            </w:r>
            <w:proofErr w:type="gramEnd"/>
            <w:r w:rsidRPr="006B777F">
              <w:rPr>
                <w:lang w:val="ru-RU"/>
              </w:rPr>
              <w:t xml:space="preserve"> что действие вычитание можно проверить сложением; Уметь решать примеры с комментированием ;уметь работать с геометрическим материалом. </w:t>
            </w:r>
          </w:p>
        </w:tc>
      </w:tr>
      <w:tr w:rsidR="00032D7C" w:rsidRPr="00E0711C" w:rsidTr="00173F6D">
        <w:tc>
          <w:tcPr>
            <w:tcW w:w="1005" w:type="dxa"/>
          </w:tcPr>
          <w:p w:rsidR="00032D7C" w:rsidRPr="006B777F" w:rsidRDefault="006B777F" w:rsidP="000024BA">
            <w:pPr>
              <w:jc w:val="both"/>
              <w:rPr>
                <w:lang w:val="ru-RU"/>
              </w:rPr>
            </w:pPr>
            <w:r>
              <w:rPr>
                <w:lang w:val="ru-RU"/>
              </w:rPr>
              <w:t>63</w:t>
            </w:r>
          </w:p>
        </w:tc>
        <w:tc>
          <w:tcPr>
            <w:tcW w:w="1080" w:type="dxa"/>
          </w:tcPr>
          <w:p w:rsidR="00032D7C" w:rsidRPr="007C7927" w:rsidRDefault="00032D7C" w:rsidP="000024BA">
            <w:pPr>
              <w:jc w:val="both"/>
            </w:pPr>
          </w:p>
        </w:tc>
        <w:tc>
          <w:tcPr>
            <w:tcW w:w="2880" w:type="dxa"/>
            <w:vAlign w:val="center"/>
          </w:tcPr>
          <w:p w:rsidR="00032D7C" w:rsidRPr="00173F6D" w:rsidRDefault="00032D7C" w:rsidP="000024BA">
            <w:pPr>
              <w:jc w:val="both"/>
              <w:rPr>
                <w:b/>
                <w:i/>
                <w:color w:val="7030A0"/>
                <w:lang w:val="ru-RU"/>
              </w:rPr>
            </w:pPr>
            <w:proofErr w:type="spellStart"/>
            <w:r w:rsidRPr="00173F6D">
              <w:rPr>
                <w:b/>
                <w:i/>
                <w:color w:val="7030A0"/>
              </w:rPr>
              <w:t>Контрольная</w:t>
            </w:r>
            <w:proofErr w:type="spellEnd"/>
            <w:r w:rsidRPr="00173F6D">
              <w:rPr>
                <w:b/>
                <w:i/>
                <w:color w:val="7030A0"/>
              </w:rPr>
              <w:t xml:space="preserve"> </w:t>
            </w:r>
            <w:proofErr w:type="spellStart"/>
            <w:r w:rsidRPr="00173F6D">
              <w:rPr>
                <w:b/>
                <w:i/>
                <w:color w:val="7030A0"/>
              </w:rPr>
              <w:t>работ</w:t>
            </w:r>
            <w:proofErr w:type="spellEnd"/>
            <w:r w:rsidR="006B777F" w:rsidRPr="00173F6D">
              <w:rPr>
                <w:b/>
                <w:i/>
                <w:color w:val="7030A0"/>
                <w:lang w:val="ru-RU"/>
              </w:rPr>
              <w:t>а №5</w:t>
            </w:r>
          </w:p>
        </w:tc>
        <w:tc>
          <w:tcPr>
            <w:tcW w:w="5760" w:type="dxa"/>
          </w:tcPr>
          <w:p w:rsidR="00032D7C" w:rsidRPr="006B777F" w:rsidRDefault="00032D7C" w:rsidP="000024BA">
            <w:pPr>
              <w:jc w:val="both"/>
              <w:rPr>
                <w:lang w:val="ru-RU"/>
              </w:rPr>
            </w:pPr>
            <w:r w:rsidRPr="006B777F">
              <w:rPr>
                <w:lang w:val="ru-RU"/>
              </w:rPr>
              <w:t>Проверить умение учащихся выполнять сложение и вычитание в изученных случаях, умение решать задачи, сравнивать выражения, чертить геометрические фигуры.</w:t>
            </w:r>
          </w:p>
        </w:tc>
        <w:tc>
          <w:tcPr>
            <w:tcW w:w="5403" w:type="dxa"/>
          </w:tcPr>
          <w:p w:rsidR="00032D7C" w:rsidRPr="006B777F" w:rsidRDefault="00032D7C" w:rsidP="000024BA">
            <w:pPr>
              <w:jc w:val="both"/>
              <w:rPr>
                <w:lang w:val="ru-RU"/>
              </w:rPr>
            </w:pPr>
            <w:r w:rsidRPr="006B777F">
              <w:rPr>
                <w:lang w:val="ru-RU"/>
              </w:rPr>
              <w:t>Уметь выполнять сложение и вычитание в изученных случаях, решать задачи, сравнивать выражения, чертить геометрические фигуры.</w:t>
            </w:r>
          </w:p>
        </w:tc>
      </w:tr>
      <w:tr w:rsidR="00032D7C" w:rsidRPr="00E0711C" w:rsidTr="00173F6D">
        <w:tc>
          <w:tcPr>
            <w:tcW w:w="1005" w:type="dxa"/>
          </w:tcPr>
          <w:p w:rsidR="00032D7C" w:rsidRPr="006B777F" w:rsidRDefault="006B777F" w:rsidP="000024BA">
            <w:pPr>
              <w:jc w:val="both"/>
              <w:rPr>
                <w:lang w:val="ru-RU"/>
              </w:rPr>
            </w:pPr>
            <w:r>
              <w:rPr>
                <w:lang w:val="ru-RU"/>
              </w:rPr>
              <w:t>64</w:t>
            </w:r>
          </w:p>
        </w:tc>
        <w:tc>
          <w:tcPr>
            <w:tcW w:w="1080" w:type="dxa"/>
          </w:tcPr>
          <w:p w:rsidR="00032D7C" w:rsidRPr="007C7927" w:rsidRDefault="00032D7C" w:rsidP="000024BA">
            <w:pPr>
              <w:jc w:val="both"/>
            </w:pPr>
          </w:p>
        </w:tc>
        <w:tc>
          <w:tcPr>
            <w:tcW w:w="2880" w:type="dxa"/>
            <w:vAlign w:val="center"/>
          </w:tcPr>
          <w:p w:rsidR="00032D7C" w:rsidRPr="00173F6D" w:rsidRDefault="006B777F" w:rsidP="000024BA">
            <w:pPr>
              <w:jc w:val="both"/>
              <w:rPr>
                <w:b/>
                <w:i/>
                <w:color w:val="7030A0"/>
                <w:lang w:val="ru-RU"/>
              </w:rPr>
            </w:pPr>
            <w:proofErr w:type="spellStart"/>
            <w:r w:rsidRPr="00173F6D">
              <w:rPr>
                <w:b/>
                <w:i/>
                <w:color w:val="7030A0"/>
                <w:lang w:val="ru-RU"/>
              </w:rPr>
              <w:t>Решение</w:t>
            </w:r>
            <w:r w:rsidR="00032D7C" w:rsidRPr="00173F6D">
              <w:rPr>
                <w:b/>
                <w:i/>
                <w:color w:val="7030A0"/>
                <w:lang w:val="ru-RU"/>
              </w:rPr>
              <w:t>задач</w:t>
            </w:r>
            <w:proofErr w:type="gramStart"/>
            <w:r w:rsidR="00032D7C" w:rsidRPr="00173F6D">
              <w:rPr>
                <w:b/>
                <w:i/>
                <w:color w:val="7030A0"/>
                <w:lang w:val="ru-RU"/>
              </w:rPr>
              <w:t>.</w:t>
            </w:r>
            <w:r w:rsidRPr="00173F6D">
              <w:rPr>
                <w:b/>
                <w:i/>
                <w:color w:val="7030A0"/>
                <w:lang w:val="ru-RU"/>
              </w:rPr>
              <w:t>А</w:t>
            </w:r>
            <w:proofErr w:type="gramEnd"/>
            <w:r w:rsidRPr="00173F6D">
              <w:rPr>
                <w:b/>
                <w:i/>
                <w:color w:val="7030A0"/>
                <w:lang w:val="ru-RU"/>
              </w:rPr>
              <w:t>нализ</w:t>
            </w:r>
            <w:proofErr w:type="spellEnd"/>
            <w:r w:rsidRPr="00173F6D">
              <w:rPr>
                <w:b/>
                <w:i/>
                <w:color w:val="7030A0"/>
                <w:lang w:val="ru-RU"/>
              </w:rPr>
              <w:t xml:space="preserve"> контрольной  работы.</w:t>
            </w:r>
          </w:p>
        </w:tc>
        <w:tc>
          <w:tcPr>
            <w:tcW w:w="5760" w:type="dxa"/>
          </w:tcPr>
          <w:p w:rsidR="00032D7C" w:rsidRPr="006B777F" w:rsidRDefault="00032D7C" w:rsidP="000024BA">
            <w:pPr>
              <w:jc w:val="both"/>
              <w:rPr>
                <w:lang w:val="ru-RU"/>
              </w:rPr>
            </w:pPr>
            <w:r w:rsidRPr="006B777F">
              <w:rPr>
                <w:lang w:val="ru-RU"/>
              </w:rPr>
              <w:t xml:space="preserve">Разработать наиболее типичные ошибки, допущенные в контрольной работе; закреплять умения учащихся решать задачи изученных видов, находить периметр многоугольников; </w:t>
            </w:r>
            <w:r w:rsidRPr="006B777F">
              <w:rPr>
                <w:lang w:val="ru-RU"/>
              </w:rPr>
              <w:lastRenderedPageBreak/>
              <w:t>развивать мышление учеников.</w:t>
            </w:r>
          </w:p>
        </w:tc>
        <w:tc>
          <w:tcPr>
            <w:tcW w:w="5403" w:type="dxa"/>
          </w:tcPr>
          <w:p w:rsidR="00032D7C" w:rsidRPr="006B777F" w:rsidRDefault="00032D7C" w:rsidP="000024BA">
            <w:pPr>
              <w:jc w:val="both"/>
              <w:rPr>
                <w:lang w:val="ru-RU"/>
              </w:rPr>
            </w:pPr>
            <w:r w:rsidRPr="006B777F">
              <w:rPr>
                <w:lang w:val="ru-RU"/>
              </w:rPr>
              <w:lastRenderedPageBreak/>
              <w:t xml:space="preserve">Уметь анализировать ошибки, допущенные в контрольной работе; уметь самостоятельно составлять к задаче краткую запись и решать ее; сравнивать периметр различных </w:t>
            </w:r>
            <w:r w:rsidRPr="006B777F">
              <w:rPr>
                <w:lang w:val="ru-RU"/>
              </w:rPr>
              <w:lastRenderedPageBreak/>
              <w:t>геометрических фигур.</w:t>
            </w:r>
          </w:p>
        </w:tc>
      </w:tr>
      <w:tr w:rsidR="00032D7C" w:rsidRPr="007C7927" w:rsidTr="00173F6D">
        <w:tc>
          <w:tcPr>
            <w:tcW w:w="16128" w:type="dxa"/>
            <w:gridSpan w:val="5"/>
            <w:shd w:val="clear" w:color="auto" w:fill="FFFF00"/>
          </w:tcPr>
          <w:p w:rsidR="00032D7C" w:rsidRPr="00173F6D" w:rsidRDefault="00173F6D" w:rsidP="000024BA">
            <w:pPr>
              <w:jc w:val="center"/>
              <w:rPr>
                <w:b/>
                <w:i/>
                <w:color w:val="FF0000"/>
                <w:lang w:val="ru-RU"/>
              </w:rPr>
            </w:pPr>
            <w:r w:rsidRPr="00173F6D">
              <w:rPr>
                <w:b/>
                <w:i/>
                <w:color w:val="FF0000"/>
                <w:sz w:val="28"/>
              </w:rPr>
              <w:lastRenderedPageBreak/>
              <w:t xml:space="preserve">III </w:t>
            </w:r>
            <w:proofErr w:type="gramStart"/>
            <w:r w:rsidRPr="00173F6D">
              <w:rPr>
                <w:b/>
                <w:i/>
                <w:color w:val="FF0000"/>
                <w:sz w:val="28"/>
              </w:rPr>
              <w:t xml:space="preserve">- </w:t>
            </w:r>
            <w:r w:rsidR="00032D7C" w:rsidRPr="00173F6D">
              <w:rPr>
                <w:b/>
                <w:i/>
                <w:color w:val="FF0000"/>
                <w:sz w:val="28"/>
              </w:rPr>
              <w:t xml:space="preserve"> </w:t>
            </w:r>
            <w:proofErr w:type="spellStart"/>
            <w:r w:rsidR="00032D7C" w:rsidRPr="00173F6D">
              <w:rPr>
                <w:b/>
                <w:i/>
                <w:color w:val="FF0000"/>
                <w:sz w:val="28"/>
              </w:rPr>
              <w:t>четверть</w:t>
            </w:r>
            <w:proofErr w:type="spellEnd"/>
            <w:proofErr w:type="gramEnd"/>
            <w:r w:rsidRPr="00173F6D">
              <w:rPr>
                <w:b/>
                <w:i/>
                <w:color w:val="FF0000"/>
                <w:sz w:val="28"/>
              </w:rPr>
              <w:t xml:space="preserve">- 40 </w:t>
            </w:r>
            <w:r w:rsidRPr="00173F6D">
              <w:rPr>
                <w:b/>
                <w:i/>
                <w:color w:val="FF0000"/>
                <w:sz w:val="28"/>
                <w:lang w:val="ru-RU"/>
              </w:rPr>
              <w:t xml:space="preserve"> часов.</w:t>
            </w:r>
          </w:p>
        </w:tc>
      </w:tr>
      <w:tr w:rsidR="00032D7C" w:rsidRPr="00E0711C" w:rsidTr="00173F6D">
        <w:tc>
          <w:tcPr>
            <w:tcW w:w="16128" w:type="dxa"/>
            <w:gridSpan w:val="5"/>
            <w:shd w:val="clear" w:color="auto" w:fill="92D050"/>
          </w:tcPr>
          <w:p w:rsidR="00032D7C" w:rsidRPr="00173F6D" w:rsidRDefault="00032D7C" w:rsidP="000024BA">
            <w:pPr>
              <w:jc w:val="center"/>
              <w:rPr>
                <w:b/>
                <w:i/>
                <w:color w:val="7030A0"/>
                <w:sz w:val="24"/>
                <w:lang w:val="ru-RU"/>
              </w:rPr>
            </w:pPr>
            <w:r w:rsidRPr="00173F6D">
              <w:rPr>
                <w:b/>
                <w:i/>
                <w:color w:val="7030A0"/>
                <w:sz w:val="24"/>
                <w:lang w:val="ru-RU"/>
              </w:rPr>
              <w:t>«Числа от 1 до 100». « Сложение и вычитание» (письменные вычисления)</w:t>
            </w:r>
            <w:r w:rsidR="00E41FBC" w:rsidRPr="00173F6D">
              <w:rPr>
                <w:b/>
                <w:i/>
                <w:color w:val="7030A0"/>
                <w:sz w:val="24"/>
                <w:lang w:val="ru-RU"/>
              </w:rPr>
              <w:t>- 29 часа.</w:t>
            </w:r>
          </w:p>
        </w:tc>
      </w:tr>
      <w:tr w:rsidR="00032D7C" w:rsidRPr="00E0711C" w:rsidTr="00173F6D">
        <w:tc>
          <w:tcPr>
            <w:tcW w:w="1005" w:type="dxa"/>
          </w:tcPr>
          <w:p w:rsidR="00032D7C" w:rsidRPr="006B777F" w:rsidRDefault="006B777F" w:rsidP="000024BA">
            <w:pPr>
              <w:jc w:val="both"/>
              <w:rPr>
                <w:lang w:val="ru-RU"/>
              </w:rPr>
            </w:pPr>
            <w:r>
              <w:rPr>
                <w:lang w:val="ru-RU"/>
              </w:rPr>
              <w:t>65</w:t>
            </w:r>
          </w:p>
        </w:tc>
        <w:tc>
          <w:tcPr>
            <w:tcW w:w="1080" w:type="dxa"/>
          </w:tcPr>
          <w:p w:rsidR="00032D7C" w:rsidRPr="007C7927" w:rsidRDefault="00032D7C" w:rsidP="000024BA">
            <w:pPr>
              <w:jc w:val="both"/>
            </w:pPr>
          </w:p>
        </w:tc>
        <w:tc>
          <w:tcPr>
            <w:tcW w:w="2880" w:type="dxa"/>
            <w:vAlign w:val="center"/>
          </w:tcPr>
          <w:p w:rsidR="00032D7C" w:rsidRPr="00173F6D" w:rsidRDefault="00E41FBC" w:rsidP="000024BA">
            <w:pPr>
              <w:jc w:val="both"/>
              <w:rPr>
                <w:b/>
                <w:i/>
                <w:color w:val="7030A0"/>
                <w:lang w:val="ru-RU"/>
              </w:rPr>
            </w:pPr>
            <w:r w:rsidRPr="00173F6D">
              <w:rPr>
                <w:b/>
                <w:i/>
                <w:color w:val="7030A0"/>
                <w:lang w:val="ru-RU"/>
              </w:rPr>
              <w:t>Сложение вида 45+23</w:t>
            </w:r>
          </w:p>
        </w:tc>
        <w:tc>
          <w:tcPr>
            <w:tcW w:w="5760" w:type="dxa"/>
          </w:tcPr>
          <w:p w:rsidR="00032D7C" w:rsidRPr="006B777F" w:rsidRDefault="00032D7C" w:rsidP="000024BA">
            <w:pPr>
              <w:jc w:val="both"/>
              <w:rPr>
                <w:lang w:val="ru-RU"/>
              </w:rPr>
            </w:pPr>
            <w:r w:rsidRPr="006B777F">
              <w:rPr>
                <w:lang w:val="ru-RU"/>
              </w:rPr>
              <w:t>Познакомить учащихся с письменным приемом сложения двухзначных чисел; показать место расположения десятков и единиц при решении выражений в столбик.</w:t>
            </w:r>
          </w:p>
        </w:tc>
        <w:tc>
          <w:tcPr>
            <w:tcW w:w="5403" w:type="dxa"/>
          </w:tcPr>
          <w:p w:rsidR="00032D7C" w:rsidRPr="006B777F" w:rsidRDefault="00032D7C" w:rsidP="000024BA">
            <w:pPr>
              <w:jc w:val="both"/>
              <w:rPr>
                <w:lang w:val="ru-RU"/>
              </w:rPr>
            </w:pPr>
            <w:r w:rsidRPr="006B777F">
              <w:rPr>
                <w:lang w:val="ru-RU"/>
              </w:rPr>
              <w:t>Уч-ся должен усвоить письменные приемы сложения двузначных чисел без перехода через десяток; уметь представлять число в виде суммы разрядных слагаемых;  решать задачи по действиям с пояснением.</w:t>
            </w:r>
          </w:p>
        </w:tc>
      </w:tr>
      <w:tr w:rsidR="00032D7C" w:rsidRPr="00E0711C" w:rsidTr="00173F6D">
        <w:tc>
          <w:tcPr>
            <w:tcW w:w="1005" w:type="dxa"/>
          </w:tcPr>
          <w:p w:rsidR="00032D7C" w:rsidRPr="006B777F" w:rsidRDefault="006B777F" w:rsidP="000024BA">
            <w:pPr>
              <w:jc w:val="both"/>
              <w:rPr>
                <w:lang w:val="ru-RU"/>
              </w:rPr>
            </w:pPr>
            <w:r>
              <w:rPr>
                <w:lang w:val="ru-RU"/>
              </w:rPr>
              <w:t>66</w:t>
            </w:r>
          </w:p>
        </w:tc>
        <w:tc>
          <w:tcPr>
            <w:tcW w:w="1080" w:type="dxa"/>
          </w:tcPr>
          <w:p w:rsidR="00032D7C" w:rsidRPr="007C7927" w:rsidRDefault="00032D7C" w:rsidP="000024BA">
            <w:pPr>
              <w:jc w:val="both"/>
            </w:pPr>
          </w:p>
        </w:tc>
        <w:tc>
          <w:tcPr>
            <w:tcW w:w="2880" w:type="dxa"/>
            <w:vAlign w:val="center"/>
          </w:tcPr>
          <w:p w:rsidR="00032D7C" w:rsidRPr="00173F6D" w:rsidRDefault="00E41FBC" w:rsidP="000024BA">
            <w:pPr>
              <w:jc w:val="both"/>
              <w:rPr>
                <w:b/>
                <w:i/>
                <w:color w:val="7030A0"/>
                <w:lang w:val="ru-RU"/>
              </w:rPr>
            </w:pPr>
            <w:r w:rsidRPr="00173F6D">
              <w:rPr>
                <w:b/>
                <w:i/>
                <w:color w:val="7030A0"/>
                <w:lang w:val="ru-RU"/>
              </w:rPr>
              <w:t>Вычитание вида57-26</w:t>
            </w:r>
          </w:p>
        </w:tc>
        <w:tc>
          <w:tcPr>
            <w:tcW w:w="5760" w:type="dxa"/>
          </w:tcPr>
          <w:p w:rsidR="00032D7C" w:rsidRPr="006B777F" w:rsidRDefault="00032D7C" w:rsidP="000024BA">
            <w:pPr>
              <w:jc w:val="both"/>
              <w:rPr>
                <w:lang w:val="ru-RU"/>
              </w:rPr>
            </w:pPr>
            <w:r w:rsidRPr="006B777F">
              <w:rPr>
                <w:lang w:val="ru-RU"/>
              </w:rPr>
              <w:t>Познакомить учащихся с письменным приемом вычитания двухзначных чисел; формировать умение складывать двухзначные числа в столбик (без перехода десяток), продолжать работу над задачами изученных видов, работать над развитием мышления учеников.</w:t>
            </w:r>
          </w:p>
        </w:tc>
        <w:tc>
          <w:tcPr>
            <w:tcW w:w="5403" w:type="dxa"/>
          </w:tcPr>
          <w:p w:rsidR="00032D7C" w:rsidRPr="006B777F" w:rsidRDefault="00032D7C" w:rsidP="000024BA">
            <w:pPr>
              <w:jc w:val="both"/>
              <w:rPr>
                <w:lang w:val="ru-RU"/>
              </w:rPr>
            </w:pPr>
            <w:r w:rsidRPr="006B777F">
              <w:rPr>
                <w:lang w:val="ru-RU"/>
              </w:rPr>
              <w:t>Уч-ся должен усвоить письменные приемы вычитания двузначных чисел без перехода через десяток; уметь складывать двузначные числа в столбик; выделять в задаче «условие, вопрос, данные и искомые числа»; работать с геометрическим материалом.</w:t>
            </w:r>
          </w:p>
        </w:tc>
      </w:tr>
      <w:tr w:rsidR="00032D7C" w:rsidRPr="00E0711C" w:rsidTr="00173F6D">
        <w:tc>
          <w:tcPr>
            <w:tcW w:w="1005" w:type="dxa"/>
          </w:tcPr>
          <w:p w:rsidR="00032D7C" w:rsidRPr="006B777F" w:rsidRDefault="006B777F" w:rsidP="000024BA">
            <w:pPr>
              <w:jc w:val="both"/>
              <w:rPr>
                <w:lang w:val="ru-RU"/>
              </w:rPr>
            </w:pPr>
            <w:r>
              <w:rPr>
                <w:lang w:val="ru-RU"/>
              </w:rPr>
              <w:t>67</w:t>
            </w:r>
          </w:p>
        </w:tc>
        <w:tc>
          <w:tcPr>
            <w:tcW w:w="1080" w:type="dxa"/>
          </w:tcPr>
          <w:p w:rsidR="00032D7C" w:rsidRPr="007C7927" w:rsidRDefault="00032D7C" w:rsidP="000024BA">
            <w:pPr>
              <w:jc w:val="both"/>
            </w:pPr>
          </w:p>
        </w:tc>
        <w:tc>
          <w:tcPr>
            <w:tcW w:w="2880" w:type="dxa"/>
            <w:vAlign w:val="center"/>
          </w:tcPr>
          <w:p w:rsidR="00032D7C" w:rsidRPr="00173F6D" w:rsidRDefault="00032D7C" w:rsidP="000024BA">
            <w:pPr>
              <w:jc w:val="both"/>
              <w:rPr>
                <w:b/>
                <w:i/>
                <w:color w:val="7030A0"/>
                <w:lang w:val="ru-RU"/>
              </w:rPr>
            </w:pPr>
            <w:r w:rsidRPr="00173F6D">
              <w:rPr>
                <w:b/>
                <w:i/>
                <w:color w:val="7030A0"/>
                <w:lang w:val="ru-RU"/>
              </w:rPr>
              <w:t>П</w:t>
            </w:r>
            <w:r w:rsidR="006B777F" w:rsidRPr="00173F6D">
              <w:rPr>
                <w:b/>
                <w:i/>
                <w:color w:val="7030A0"/>
                <w:lang w:val="ru-RU"/>
              </w:rPr>
              <w:t>роверка сложения и вычитания.</w:t>
            </w:r>
          </w:p>
        </w:tc>
        <w:tc>
          <w:tcPr>
            <w:tcW w:w="5760" w:type="dxa"/>
          </w:tcPr>
          <w:p w:rsidR="00032D7C" w:rsidRPr="006B777F" w:rsidRDefault="00032D7C" w:rsidP="000024BA">
            <w:pPr>
              <w:jc w:val="both"/>
              <w:rPr>
                <w:lang w:val="ru-RU"/>
              </w:rPr>
            </w:pPr>
            <w:r w:rsidRPr="006B777F">
              <w:rPr>
                <w:lang w:val="ru-RU"/>
              </w:rPr>
              <w:t>Продолжать формировать умение учащихся записывать и находить значения сумм и разности в столбик (без перехода через десяток); развивать навыки устного счета, умение преобразовывать величины, чертить отрезки, находить периметр многоугольника.</w:t>
            </w:r>
          </w:p>
        </w:tc>
        <w:tc>
          <w:tcPr>
            <w:tcW w:w="5403" w:type="dxa"/>
          </w:tcPr>
          <w:p w:rsidR="00032D7C" w:rsidRPr="006B777F" w:rsidRDefault="00032D7C" w:rsidP="000024BA">
            <w:pPr>
              <w:jc w:val="both"/>
              <w:rPr>
                <w:lang w:val="ru-RU"/>
              </w:rPr>
            </w:pPr>
            <w:r w:rsidRPr="006B777F">
              <w:rPr>
                <w:lang w:val="ru-RU"/>
              </w:rPr>
              <w:t xml:space="preserve">Уч-ся должен уметь записывать и находить значение суммы и разности в столбик </w:t>
            </w:r>
            <w:proofErr w:type="gramStart"/>
            <w:r w:rsidRPr="006B777F">
              <w:rPr>
                <w:lang w:val="ru-RU"/>
              </w:rPr>
              <w:t xml:space="preserve">( </w:t>
            </w:r>
            <w:proofErr w:type="gramEnd"/>
            <w:r w:rsidRPr="006B777F">
              <w:rPr>
                <w:lang w:val="ru-RU"/>
              </w:rPr>
              <w:t>без перехода через десяток); уметь преобразовывать величины; чертить отрезки, находить периметр многоугольника.</w:t>
            </w:r>
          </w:p>
        </w:tc>
      </w:tr>
      <w:tr w:rsidR="00032D7C" w:rsidRPr="00E0711C" w:rsidTr="00173F6D">
        <w:tc>
          <w:tcPr>
            <w:tcW w:w="1005" w:type="dxa"/>
          </w:tcPr>
          <w:p w:rsidR="00032D7C" w:rsidRPr="006B777F" w:rsidRDefault="006B777F" w:rsidP="000024BA">
            <w:pPr>
              <w:jc w:val="both"/>
              <w:rPr>
                <w:lang w:val="ru-RU"/>
              </w:rPr>
            </w:pPr>
            <w:r>
              <w:rPr>
                <w:lang w:val="ru-RU"/>
              </w:rPr>
              <w:t>68</w:t>
            </w:r>
          </w:p>
        </w:tc>
        <w:tc>
          <w:tcPr>
            <w:tcW w:w="1080" w:type="dxa"/>
          </w:tcPr>
          <w:p w:rsidR="00032D7C" w:rsidRPr="007C7927" w:rsidRDefault="00032D7C" w:rsidP="000024BA">
            <w:pPr>
              <w:jc w:val="both"/>
            </w:pPr>
          </w:p>
        </w:tc>
        <w:tc>
          <w:tcPr>
            <w:tcW w:w="2880" w:type="dxa"/>
            <w:vAlign w:val="center"/>
          </w:tcPr>
          <w:p w:rsidR="00032D7C" w:rsidRPr="00173F6D" w:rsidRDefault="00E41FBC" w:rsidP="000024BA">
            <w:pPr>
              <w:jc w:val="both"/>
              <w:rPr>
                <w:b/>
                <w:i/>
                <w:color w:val="7030A0"/>
                <w:lang w:val="ru-RU"/>
              </w:rPr>
            </w:pPr>
            <w:r w:rsidRPr="00173F6D">
              <w:rPr>
                <w:b/>
                <w:i/>
                <w:color w:val="7030A0"/>
                <w:lang w:val="ru-RU"/>
              </w:rPr>
              <w:t xml:space="preserve">Закрепление </w:t>
            </w:r>
            <w:proofErr w:type="gramStart"/>
            <w:r w:rsidRPr="00173F6D">
              <w:rPr>
                <w:b/>
                <w:i/>
                <w:color w:val="7030A0"/>
                <w:lang w:val="ru-RU"/>
              </w:rPr>
              <w:t>изученного</w:t>
            </w:r>
            <w:proofErr w:type="gramEnd"/>
            <w:r w:rsidRPr="00173F6D">
              <w:rPr>
                <w:b/>
                <w:i/>
                <w:color w:val="7030A0"/>
                <w:lang w:val="ru-RU"/>
              </w:rPr>
              <w:t>.</w:t>
            </w:r>
          </w:p>
        </w:tc>
        <w:tc>
          <w:tcPr>
            <w:tcW w:w="5760" w:type="dxa"/>
          </w:tcPr>
          <w:p w:rsidR="00032D7C" w:rsidRPr="006B777F" w:rsidRDefault="00032D7C" w:rsidP="000024BA">
            <w:pPr>
              <w:jc w:val="both"/>
              <w:rPr>
                <w:lang w:val="ru-RU"/>
              </w:rPr>
            </w:pPr>
            <w:r w:rsidRPr="006B777F">
              <w:rPr>
                <w:lang w:val="ru-RU"/>
              </w:rPr>
              <w:t>Закреплять умения учащихся записывать и находить значения суммы и разности в столбик, решать уравнения изученных видов, составлять и решать простые и составные задачи; развивать внимание, наблюдательность.</w:t>
            </w:r>
          </w:p>
        </w:tc>
        <w:tc>
          <w:tcPr>
            <w:tcW w:w="5403" w:type="dxa"/>
          </w:tcPr>
          <w:p w:rsidR="00032D7C" w:rsidRPr="006B777F" w:rsidRDefault="00032D7C" w:rsidP="000024BA">
            <w:pPr>
              <w:jc w:val="both"/>
              <w:rPr>
                <w:lang w:val="ru-RU"/>
              </w:rPr>
            </w:pPr>
            <w:r w:rsidRPr="006B777F">
              <w:rPr>
                <w:lang w:val="ru-RU"/>
              </w:rPr>
              <w:t>Уметь решать уравнения; довести до автоматизма запись суммы и разности в столбик; уметь решать простые и составные задачи; уметь находить неизвестное слагаемое, уменьшаемое, вычитаемое; решать уравнения и делать проверку.</w:t>
            </w:r>
          </w:p>
        </w:tc>
      </w:tr>
      <w:tr w:rsidR="00032D7C" w:rsidRPr="00E0711C" w:rsidTr="00173F6D">
        <w:tc>
          <w:tcPr>
            <w:tcW w:w="1005" w:type="dxa"/>
          </w:tcPr>
          <w:p w:rsidR="00032D7C" w:rsidRPr="006B777F" w:rsidRDefault="00032D7C" w:rsidP="000024BA">
            <w:pPr>
              <w:jc w:val="both"/>
              <w:rPr>
                <w:lang w:val="ru-RU"/>
              </w:rPr>
            </w:pPr>
            <w:r w:rsidRPr="007C7927">
              <w:t>6</w:t>
            </w:r>
            <w:r w:rsidR="006B777F">
              <w:rPr>
                <w:lang w:val="ru-RU"/>
              </w:rPr>
              <w:t>9</w:t>
            </w:r>
          </w:p>
        </w:tc>
        <w:tc>
          <w:tcPr>
            <w:tcW w:w="1080" w:type="dxa"/>
          </w:tcPr>
          <w:p w:rsidR="00032D7C" w:rsidRPr="007C7927" w:rsidRDefault="00032D7C" w:rsidP="000024BA">
            <w:pPr>
              <w:jc w:val="both"/>
            </w:pPr>
          </w:p>
        </w:tc>
        <w:tc>
          <w:tcPr>
            <w:tcW w:w="2880" w:type="dxa"/>
            <w:vAlign w:val="center"/>
          </w:tcPr>
          <w:p w:rsidR="00032D7C" w:rsidRPr="00173F6D" w:rsidRDefault="00E41FBC" w:rsidP="000024BA">
            <w:pPr>
              <w:jc w:val="both"/>
              <w:rPr>
                <w:b/>
                <w:i/>
                <w:color w:val="7030A0"/>
                <w:lang w:val="ru-RU"/>
              </w:rPr>
            </w:pPr>
            <w:r w:rsidRPr="00173F6D">
              <w:rPr>
                <w:b/>
                <w:i/>
                <w:color w:val="7030A0"/>
                <w:lang w:val="ru-RU"/>
              </w:rPr>
              <w:t>Угол. Виды углов.</w:t>
            </w:r>
          </w:p>
        </w:tc>
        <w:tc>
          <w:tcPr>
            <w:tcW w:w="5760" w:type="dxa"/>
          </w:tcPr>
          <w:p w:rsidR="00032D7C" w:rsidRPr="006B777F" w:rsidRDefault="00032D7C" w:rsidP="000024BA">
            <w:pPr>
              <w:jc w:val="both"/>
              <w:rPr>
                <w:lang w:val="ru-RU"/>
              </w:rPr>
            </w:pPr>
            <w:r w:rsidRPr="006B777F">
              <w:rPr>
                <w:lang w:val="ru-RU"/>
              </w:rPr>
              <w:t>Дать учащимся представление о прямом угле; учить отличать прямой угол от острого и тупого при помощи модели прямого угла; развивать вычислительные навыки, умение складывать и вычитать двузначные числа в столбик (без перехода через десяток).</w:t>
            </w:r>
          </w:p>
        </w:tc>
        <w:tc>
          <w:tcPr>
            <w:tcW w:w="5403" w:type="dxa"/>
          </w:tcPr>
          <w:p w:rsidR="00032D7C" w:rsidRPr="006B777F" w:rsidRDefault="00032D7C" w:rsidP="000024BA">
            <w:pPr>
              <w:jc w:val="both"/>
              <w:rPr>
                <w:lang w:val="ru-RU"/>
              </w:rPr>
            </w:pPr>
            <w:r w:rsidRPr="006B777F">
              <w:rPr>
                <w:lang w:val="ru-RU"/>
              </w:rPr>
              <w:t>Знать понятие «прямой угол», уметь отличать прямой угол от острого и тупого при помощи модели прямого угла, складывать и вычитать двузначные числа в столбик (без перехода через десяток).</w:t>
            </w:r>
          </w:p>
        </w:tc>
      </w:tr>
      <w:tr w:rsidR="00032D7C" w:rsidRPr="00E0711C" w:rsidTr="00173F6D">
        <w:tc>
          <w:tcPr>
            <w:tcW w:w="1005" w:type="dxa"/>
          </w:tcPr>
          <w:p w:rsidR="00032D7C" w:rsidRPr="006B777F" w:rsidRDefault="00032D7C" w:rsidP="000024BA">
            <w:pPr>
              <w:jc w:val="both"/>
              <w:rPr>
                <w:lang w:val="ru-RU"/>
              </w:rPr>
            </w:pPr>
            <w:r w:rsidRPr="007C7927">
              <w:t>7</w:t>
            </w:r>
            <w:r w:rsidR="006B777F">
              <w:rPr>
                <w:lang w:val="ru-RU"/>
              </w:rPr>
              <w:t>0</w:t>
            </w:r>
          </w:p>
        </w:tc>
        <w:tc>
          <w:tcPr>
            <w:tcW w:w="1080" w:type="dxa"/>
          </w:tcPr>
          <w:p w:rsidR="00032D7C" w:rsidRPr="007C7927" w:rsidRDefault="00032D7C" w:rsidP="000024BA">
            <w:pPr>
              <w:jc w:val="both"/>
            </w:pPr>
          </w:p>
        </w:tc>
        <w:tc>
          <w:tcPr>
            <w:tcW w:w="2880" w:type="dxa"/>
            <w:vAlign w:val="center"/>
          </w:tcPr>
          <w:p w:rsidR="00032D7C" w:rsidRPr="00173F6D" w:rsidRDefault="00E41FBC" w:rsidP="000024BA">
            <w:pPr>
              <w:jc w:val="both"/>
              <w:rPr>
                <w:b/>
                <w:i/>
                <w:color w:val="7030A0"/>
                <w:lang w:val="ru-RU"/>
              </w:rPr>
            </w:pPr>
            <w:r w:rsidRPr="00173F6D">
              <w:rPr>
                <w:b/>
                <w:i/>
                <w:color w:val="7030A0"/>
                <w:lang w:val="ru-RU"/>
              </w:rPr>
              <w:t xml:space="preserve"> Закрепление </w:t>
            </w:r>
            <w:proofErr w:type="gramStart"/>
            <w:r w:rsidRPr="00173F6D">
              <w:rPr>
                <w:b/>
                <w:i/>
                <w:color w:val="7030A0"/>
                <w:lang w:val="ru-RU"/>
              </w:rPr>
              <w:t>изученного</w:t>
            </w:r>
            <w:proofErr w:type="gramEnd"/>
            <w:r w:rsidRPr="00173F6D">
              <w:rPr>
                <w:b/>
                <w:i/>
                <w:color w:val="7030A0"/>
                <w:lang w:val="ru-RU"/>
              </w:rPr>
              <w:t xml:space="preserve">. </w:t>
            </w:r>
            <w:r w:rsidR="00032D7C" w:rsidRPr="00173F6D">
              <w:rPr>
                <w:b/>
                <w:i/>
                <w:color w:val="7030A0"/>
                <w:lang w:val="ru-RU"/>
              </w:rPr>
              <w:t>Прямой угол.</w:t>
            </w:r>
          </w:p>
          <w:p w:rsidR="00032D7C" w:rsidRPr="00173F6D" w:rsidRDefault="00032D7C" w:rsidP="000024BA">
            <w:pPr>
              <w:jc w:val="both"/>
              <w:rPr>
                <w:b/>
                <w:i/>
                <w:color w:val="7030A0"/>
                <w:lang w:val="ru-RU"/>
              </w:rPr>
            </w:pPr>
            <w:r w:rsidRPr="00173F6D">
              <w:rPr>
                <w:b/>
                <w:i/>
                <w:color w:val="7030A0"/>
                <w:lang w:val="ru-RU"/>
              </w:rPr>
              <w:t>Решение задач и выражений.</w:t>
            </w:r>
          </w:p>
        </w:tc>
        <w:tc>
          <w:tcPr>
            <w:tcW w:w="5760" w:type="dxa"/>
          </w:tcPr>
          <w:p w:rsidR="00032D7C" w:rsidRPr="006B777F" w:rsidRDefault="00032D7C" w:rsidP="000024BA">
            <w:pPr>
              <w:jc w:val="both"/>
              <w:rPr>
                <w:lang w:val="ru-RU"/>
              </w:rPr>
            </w:pPr>
            <w:r w:rsidRPr="006B777F">
              <w:rPr>
                <w:lang w:val="ru-RU"/>
              </w:rPr>
              <w:t>Формировать умение учащихся отличать прямой угол от острого и тупого при помощи модели прямого угла; закреплять умение решать задачи и выражения изученных видов; развивать логическое мышление.</w:t>
            </w:r>
          </w:p>
        </w:tc>
        <w:tc>
          <w:tcPr>
            <w:tcW w:w="5403" w:type="dxa"/>
          </w:tcPr>
          <w:p w:rsidR="00032D7C" w:rsidRPr="006B777F" w:rsidRDefault="00032D7C" w:rsidP="000024BA">
            <w:pPr>
              <w:rPr>
                <w:lang w:val="ru-RU"/>
              </w:rPr>
            </w:pPr>
            <w:r w:rsidRPr="006B777F">
              <w:rPr>
                <w:lang w:val="ru-RU"/>
              </w:rPr>
              <w:t>Уч-ся должен уметь решать примеры с «окошком»; отличать прямой угол от других углов; решать выражения и производить взаимопроверку; решать задачи удобным способом; выполнять задания на смекалку.</w:t>
            </w:r>
          </w:p>
        </w:tc>
      </w:tr>
      <w:tr w:rsidR="00032D7C" w:rsidRPr="00E0711C" w:rsidTr="00173F6D">
        <w:tc>
          <w:tcPr>
            <w:tcW w:w="1005" w:type="dxa"/>
          </w:tcPr>
          <w:p w:rsidR="00032D7C" w:rsidRPr="006B777F" w:rsidRDefault="006B777F" w:rsidP="000024BA">
            <w:pPr>
              <w:jc w:val="both"/>
              <w:rPr>
                <w:lang w:val="ru-RU"/>
              </w:rPr>
            </w:pPr>
            <w:r>
              <w:rPr>
                <w:lang w:val="ru-RU"/>
              </w:rPr>
              <w:t>71</w:t>
            </w:r>
          </w:p>
        </w:tc>
        <w:tc>
          <w:tcPr>
            <w:tcW w:w="1080" w:type="dxa"/>
          </w:tcPr>
          <w:p w:rsidR="00032D7C" w:rsidRPr="007C7927" w:rsidRDefault="00032D7C" w:rsidP="000024BA">
            <w:pPr>
              <w:jc w:val="both"/>
            </w:pPr>
          </w:p>
        </w:tc>
        <w:tc>
          <w:tcPr>
            <w:tcW w:w="2880" w:type="dxa"/>
            <w:vAlign w:val="center"/>
          </w:tcPr>
          <w:p w:rsidR="00032D7C" w:rsidRPr="00173F6D" w:rsidRDefault="00E41FBC" w:rsidP="000024BA">
            <w:pPr>
              <w:jc w:val="both"/>
              <w:rPr>
                <w:b/>
                <w:i/>
                <w:color w:val="7030A0"/>
                <w:lang w:val="ru-RU"/>
              </w:rPr>
            </w:pPr>
            <w:r w:rsidRPr="00173F6D">
              <w:rPr>
                <w:b/>
                <w:i/>
                <w:color w:val="7030A0"/>
                <w:lang w:val="ru-RU"/>
              </w:rPr>
              <w:t>Сложение вида 37+48.</w:t>
            </w:r>
            <w:r w:rsidR="00032D7C" w:rsidRPr="00173F6D">
              <w:rPr>
                <w:b/>
                <w:i/>
                <w:color w:val="7030A0"/>
                <w:lang w:val="ru-RU"/>
              </w:rPr>
              <w:t>Письменное сложение двухзначных чисел с переходом через десяток.</w:t>
            </w:r>
          </w:p>
        </w:tc>
        <w:tc>
          <w:tcPr>
            <w:tcW w:w="5760" w:type="dxa"/>
          </w:tcPr>
          <w:p w:rsidR="00032D7C" w:rsidRPr="006B777F" w:rsidRDefault="00032D7C" w:rsidP="000024BA">
            <w:pPr>
              <w:jc w:val="both"/>
              <w:rPr>
                <w:lang w:val="ru-RU"/>
              </w:rPr>
            </w:pPr>
            <w:r w:rsidRPr="006B777F">
              <w:rPr>
                <w:lang w:val="ru-RU"/>
              </w:rPr>
              <w:t>Познакомить учащихся с письменным приемом сложения двухзначных чисел с переходом через десяток; продолжать работу над задачами и уравнениями изученных видов, закреплять изученные приемы сложения и вычитания двухзначных чисел; развивать навыки устного счета.</w:t>
            </w:r>
          </w:p>
        </w:tc>
        <w:tc>
          <w:tcPr>
            <w:tcW w:w="5403" w:type="dxa"/>
          </w:tcPr>
          <w:p w:rsidR="00032D7C" w:rsidRPr="006B777F" w:rsidRDefault="00032D7C" w:rsidP="000024BA">
            <w:pPr>
              <w:jc w:val="both"/>
              <w:rPr>
                <w:lang w:val="ru-RU"/>
              </w:rPr>
            </w:pPr>
            <w:r w:rsidRPr="006B777F">
              <w:rPr>
                <w:lang w:val="ru-RU"/>
              </w:rPr>
              <w:t>Уч-ся должен усвоить письменный прием сложения двузначных чисел с переходом через десяток и записывать их столбиком; уметь решать выражения с комментированием; уметь решать задачи по действиям с пояснением и выражением; довести до автоматизма решение уравнений.</w:t>
            </w:r>
          </w:p>
        </w:tc>
      </w:tr>
      <w:tr w:rsidR="00032D7C" w:rsidRPr="00E0711C" w:rsidTr="00173F6D">
        <w:tc>
          <w:tcPr>
            <w:tcW w:w="1005" w:type="dxa"/>
          </w:tcPr>
          <w:p w:rsidR="00032D7C" w:rsidRPr="006B777F" w:rsidRDefault="006B777F" w:rsidP="000024BA">
            <w:pPr>
              <w:jc w:val="both"/>
              <w:rPr>
                <w:lang w:val="ru-RU"/>
              </w:rPr>
            </w:pPr>
            <w:r>
              <w:rPr>
                <w:lang w:val="ru-RU"/>
              </w:rPr>
              <w:t>72</w:t>
            </w:r>
          </w:p>
        </w:tc>
        <w:tc>
          <w:tcPr>
            <w:tcW w:w="1080" w:type="dxa"/>
          </w:tcPr>
          <w:p w:rsidR="00032D7C" w:rsidRPr="007C7927" w:rsidRDefault="00032D7C" w:rsidP="000024BA">
            <w:pPr>
              <w:jc w:val="both"/>
            </w:pPr>
          </w:p>
        </w:tc>
        <w:tc>
          <w:tcPr>
            <w:tcW w:w="2880" w:type="dxa"/>
            <w:vAlign w:val="center"/>
          </w:tcPr>
          <w:p w:rsidR="00032D7C" w:rsidRPr="00173F6D" w:rsidRDefault="00E41FBC" w:rsidP="000024BA">
            <w:pPr>
              <w:jc w:val="both"/>
              <w:rPr>
                <w:b/>
                <w:i/>
                <w:color w:val="7030A0"/>
                <w:lang w:val="ru-RU"/>
              </w:rPr>
            </w:pPr>
            <w:r w:rsidRPr="00173F6D">
              <w:rPr>
                <w:b/>
                <w:i/>
                <w:color w:val="7030A0"/>
                <w:lang w:val="ru-RU"/>
              </w:rPr>
              <w:t xml:space="preserve"> Сложение вида 37+53.</w:t>
            </w:r>
            <w:r w:rsidR="00032D7C" w:rsidRPr="00173F6D">
              <w:rPr>
                <w:b/>
                <w:i/>
                <w:color w:val="7030A0"/>
                <w:lang w:val="ru-RU"/>
              </w:rPr>
              <w:t xml:space="preserve">Письменное сложение двухзначных чисел с переходом через </w:t>
            </w:r>
            <w:r w:rsidRPr="00173F6D">
              <w:rPr>
                <w:b/>
                <w:i/>
                <w:color w:val="7030A0"/>
                <w:lang w:val="ru-RU"/>
              </w:rPr>
              <w:t>десяток.</w:t>
            </w:r>
          </w:p>
        </w:tc>
        <w:tc>
          <w:tcPr>
            <w:tcW w:w="5760" w:type="dxa"/>
          </w:tcPr>
          <w:p w:rsidR="00032D7C" w:rsidRPr="006B777F" w:rsidRDefault="00032D7C" w:rsidP="000024BA">
            <w:pPr>
              <w:jc w:val="both"/>
              <w:rPr>
                <w:lang w:val="ru-RU"/>
              </w:rPr>
            </w:pPr>
            <w:r w:rsidRPr="006B777F">
              <w:rPr>
                <w:lang w:val="ru-RU"/>
              </w:rPr>
              <w:t>Познакомить учащихся с письменным приемом сложения двухзначных чисел в случаях вида:37 + 53; отрабатывать изученные ранее приемы сложения и вычитания двухзначных чисел, продолжать работу над задачами.</w:t>
            </w:r>
          </w:p>
        </w:tc>
        <w:tc>
          <w:tcPr>
            <w:tcW w:w="5403" w:type="dxa"/>
          </w:tcPr>
          <w:p w:rsidR="00032D7C" w:rsidRPr="006B777F" w:rsidRDefault="00032D7C" w:rsidP="000024BA">
            <w:pPr>
              <w:jc w:val="both"/>
              <w:rPr>
                <w:lang w:val="ru-RU"/>
              </w:rPr>
            </w:pPr>
            <w:r w:rsidRPr="006B777F">
              <w:rPr>
                <w:lang w:val="ru-RU"/>
              </w:rPr>
              <w:t>Уметь представлять число в виде суммы разрядных слагаемых; уметь складывать в столбик примеры вида: 37+53; уметь правильно выбирать действие для решения задачи; уметь с комментированием решать выражения.</w:t>
            </w:r>
          </w:p>
        </w:tc>
      </w:tr>
      <w:tr w:rsidR="00032D7C" w:rsidRPr="00E0711C" w:rsidTr="00173F6D">
        <w:tc>
          <w:tcPr>
            <w:tcW w:w="1005" w:type="dxa"/>
          </w:tcPr>
          <w:p w:rsidR="00032D7C" w:rsidRPr="006B777F" w:rsidRDefault="006B777F" w:rsidP="000024BA">
            <w:pPr>
              <w:jc w:val="both"/>
              <w:rPr>
                <w:lang w:val="ru-RU"/>
              </w:rPr>
            </w:pPr>
            <w:r>
              <w:rPr>
                <w:lang w:val="ru-RU"/>
              </w:rPr>
              <w:t>73</w:t>
            </w:r>
          </w:p>
        </w:tc>
        <w:tc>
          <w:tcPr>
            <w:tcW w:w="1080" w:type="dxa"/>
          </w:tcPr>
          <w:p w:rsidR="00032D7C" w:rsidRPr="007C7927" w:rsidRDefault="00032D7C" w:rsidP="000024BA">
            <w:pPr>
              <w:jc w:val="both"/>
            </w:pPr>
          </w:p>
        </w:tc>
        <w:tc>
          <w:tcPr>
            <w:tcW w:w="2880" w:type="dxa"/>
            <w:vAlign w:val="center"/>
          </w:tcPr>
          <w:p w:rsidR="00032D7C" w:rsidRPr="00173F6D" w:rsidRDefault="00032D7C" w:rsidP="000024BA">
            <w:pPr>
              <w:jc w:val="both"/>
              <w:rPr>
                <w:b/>
                <w:i/>
                <w:color w:val="7030A0"/>
              </w:rPr>
            </w:pPr>
            <w:r w:rsidRPr="00173F6D">
              <w:rPr>
                <w:b/>
                <w:i/>
                <w:color w:val="7030A0"/>
              </w:rPr>
              <w:t>Прямоугольник.</w:t>
            </w:r>
          </w:p>
        </w:tc>
        <w:tc>
          <w:tcPr>
            <w:tcW w:w="5760" w:type="dxa"/>
          </w:tcPr>
          <w:p w:rsidR="00032D7C" w:rsidRPr="006B777F" w:rsidRDefault="00032D7C" w:rsidP="000024BA">
            <w:pPr>
              <w:jc w:val="both"/>
              <w:rPr>
                <w:lang w:val="ru-RU"/>
              </w:rPr>
            </w:pPr>
            <w:r w:rsidRPr="006B777F">
              <w:rPr>
                <w:lang w:val="ru-RU"/>
              </w:rPr>
              <w:t>Познакомить учащихся с определением «прямоугольник», учить отличать прямоугольник от других геометрических фигур; закреплять умения учеников решать задачи изученных видов, сравнивать выражения; развивать навыки счета.</w:t>
            </w:r>
          </w:p>
        </w:tc>
        <w:tc>
          <w:tcPr>
            <w:tcW w:w="5403" w:type="dxa"/>
          </w:tcPr>
          <w:p w:rsidR="00032D7C" w:rsidRPr="006B777F" w:rsidRDefault="00032D7C" w:rsidP="000024BA">
            <w:pPr>
              <w:jc w:val="both"/>
              <w:rPr>
                <w:lang w:val="ru-RU"/>
              </w:rPr>
            </w:pPr>
            <w:r w:rsidRPr="006B777F">
              <w:rPr>
                <w:lang w:val="ru-RU"/>
              </w:rPr>
              <w:t>Уч-ся должен усвоить понятие «прямоугольник»; находить периметр прямоугольника; уметь отличать его от других геометрических фигур; уметь сравнивать выражения; уметь решать составные задачи с использованием чертежа.</w:t>
            </w:r>
          </w:p>
        </w:tc>
      </w:tr>
      <w:tr w:rsidR="00032D7C" w:rsidRPr="00E0711C" w:rsidTr="00173F6D">
        <w:tc>
          <w:tcPr>
            <w:tcW w:w="1005" w:type="dxa"/>
          </w:tcPr>
          <w:p w:rsidR="00032D7C" w:rsidRPr="006B777F" w:rsidRDefault="006B777F" w:rsidP="000024BA">
            <w:pPr>
              <w:jc w:val="both"/>
              <w:rPr>
                <w:lang w:val="ru-RU"/>
              </w:rPr>
            </w:pPr>
            <w:r>
              <w:rPr>
                <w:lang w:val="ru-RU"/>
              </w:rPr>
              <w:t>74</w:t>
            </w:r>
          </w:p>
        </w:tc>
        <w:tc>
          <w:tcPr>
            <w:tcW w:w="1080" w:type="dxa"/>
          </w:tcPr>
          <w:p w:rsidR="00032D7C" w:rsidRPr="007C7927" w:rsidRDefault="00032D7C" w:rsidP="000024BA">
            <w:pPr>
              <w:jc w:val="both"/>
            </w:pPr>
          </w:p>
        </w:tc>
        <w:tc>
          <w:tcPr>
            <w:tcW w:w="2880" w:type="dxa"/>
            <w:vAlign w:val="center"/>
          </w:tcPr>
          <w:p w:rsidR="00032D7C" w:rsidRPr="00173F6D" w:rsidRDefault="00E41FBC" w:rsidP="000024BA">
            <w:pPr>
              <w:jc w:val="both"/>
              <w:rPr>
                <w:b/>
                <w:i/>
                <w:color w:val="7030A0"/>
                <w:lang w:val="ru-RU"/>
              </w:rPr>
            </w:pPr>
            <w:r w:rsidRPr="00173F6D">
              <w:rPr>
                <w:b/>
                <w:i/>
                <w:color w:val="7030A0"/>
                <w:lang w:val="ru-RU"/>
              </w:rPr>
              <w:t>Прямоугольник.</w:t>
            </w:r>
          </w:p>
        </w:tc>
        <w:tc>
          <w:tcPr>
            <w:tcW w:w="5760" w:type="dxa"/>
          </w:tcPr>
          <w:p w:rsidR="00032D7C" w:rsidRPr="006B777F" w:rsidRDefault="00032D7C" w:rsidP="000024BA">
            <w:pPr>
              <w:jc w:val="both"/>
              <w:rPr>
                <w:lang w:val="ru-RU"/>
              </w:rPr>
            </w:pPr>
            <w:r w:rsidRPr="006B777F">
              <w:rPr>
                <w:lang w:val="ru-RU"/>
              </w:rPr>
              <w:t xml:space="preserve">Развивать умение учащихся отличать прямоугольник от других геометрических фигур; закреплять умения решать задачи и выражения изученных видов, сравнивать именованные числа; </w:t>
            </w:r>
            <w:r w:rsidRPr="006B777F">
              <w:rPr>
                <w:lang w:val="ru-RU"/>
              </w:rPr>
              <w:lastRenderedPageBreak/>
              <w:t>развивать навыки устного счета.</w:t>
            </w:r>
          </w:p>
        </w:tc>
        <w:tc>
          <w:tcPr>
            <w:tcW w:w="5403" w:type="dxa"/>
          </w:tcPr>
          <w:p w:rsidR="00032D7C" w:rsidRPr="006B777F" w:rsidRDefault="00032D7C" w:rsidP="000024BA">
            <w:pPr>
              <w:jc w:val="both"/>
              <w:rPr>
                <w:lang w:val="ru-RU"/>
              </w:rPr>
            </w:pPr>
            <w:r w:rsidRPr="006B777F">
              <w:rPr>
                <w:lang w:val="ru-RU"/>
              </w:rPr>
              <w:lastRenderedPageBreak/>
              <w:t xml:space="preserve">Уметь отличать геометрические фигуры; уметь сравнивать именованные числа; уметь изменять вопрос в задаче, чтобы из простой получилась </w:t>
            </w:r>
            <w:proofErr w:type="gramStart"/>
            <w:r w:rsidRPr="006B777F">
              <w:rPr>
                <w:lang w:val="ru-RU"/>
              </w:rPr>
              <w:t>составная</w:t>
            </w:r>
            <w:proofErr w:type="gramEnd"/>
            <w:r w:rsidRPr="006B777F">
              <w:rPr>
                <w:lang w:val="ru-RU"/>
              </w:rPr>
              <w:t xml:space="preserve">; решать выражения с </w:t>
            </w:r>
            <w:r w:rsidRPr="006B777F">
              <w:rPr>
                <w:lang w:val="ru-RU"/>
              </w:rPr>
              <w:lastRenderedPageBreak/>
              <w:t>подробным объяснением.</w:t>
            </w:r>
          </w:p>
        </w:tc>
      </w:tr>
      <w:tr w:rsidR="00032D7C" w:rsidRPr="00E0711C" w:rsidTr="00173F6D">
        <w:tc>
          <w:tcPr>
            <w:tcW w:w="1005" w:type="dxa"/>
          </w:tcPr>
          <w:p w:rsidR="00032D7C" w:rsidRPr="006B777F" w:rsidRDefault="006B777F" w:rsidP="000024BA">
            <w:pPr>
              <w:jc w:val="both"/>
              <w:rPr>
                <w:lang w:val="ru-RU"/>
              </w:rPr>
            </w:pPr>
            <w:r>
              <w:rPr>
                <w:lang w:val="ru-RU"/>
              </w:rPr>
              <w:lastRenderedPageBreak/>
              <w:t>75</w:t>
            </w:r>
          </w:p>
        </w:tc>
        <w:tc>
          <w:tcPr>
            <w:tcW w:w="1080" w:type="dxa"/>
          </w:tcPr>
          <w:p w:rsidR="00032D7C" w:rsidRPr="007C7927" w:rsidRDefault="00032D7C" w:rsidP="000024BA">
            <w:pPr>
              <w:jc w:val="both"/>
            </w:pPr>
          </w:p>
        </w:tc>
        <w:tc>
          <w:tcPr>
            <w:tcW w:w="2880" w:type="dxa"/>
            <w:vAlign w:val="center"/>
          </w:tcPr>
          <w:p w:rsidR="00032D7C" w:rsidRPr="00173F6D" w:rsidRDefault="00032D7C" w:rsidP="000024BA">
            <w:pPr>
              <w:jc w:val="both"/>
              <w:rPr>
                <w:b/>
                <w:i/>
                <w:color w:val="7030A0"/>
                <w:lang w:val="ru-RU"/>
              </w:rPr>
            </w:pPr>
            <w:r w:rsidRPr="00173F6D">
              <w:rPr>
                <w:b/>
                <w:i/>
                <w:color w:val="7030A0"/>
                <w:lang w:val="ru-RU"/>
              </w:rPr>
              <w:t>Письменное сложение двухзначных чисел с переходом через де</w:t>
            </w:r>
            <w:r w:rsidR="00E41FBC" w:rsidRPr="00173F6D">
              <w:rPr>
                <w:b/>
                <w:i/>
                <w:color w:val="7030A0"/>
                <w:lang w:val="ru-RU"/>
              </w:rPr>
              <w:t xml:space="preserve">сяток. Сложение </w:t>
            </w:r>
            <w:r w:rsidRPr="00173F6D">
              <w:rPr>
                <w:b/>
                <w:i/>
                <w:color w:val="7030A0"/>
                <w:lang w:val="ru-RU"/>
              </w:rPr>
              <w:t xml:space="preserve"> вида: 87 + 13.</w:t>
            </w:r>
          </w:p>
        </w:tc>
        <w:tc>
          <w:tcPr>
            <w:tcW w:w="5760" w:type="dxa"/>
          </w:tcPr>
          <w:p w:rsidR="00032D7C" w:rsidRPr="006B777F" w:rsidRDefault="00032D7C" w:rsidP="000024BA">
            <w:pPr>
              <w:jc w:val="both"/>
              <w:rPr>
                <w:lang w:val="ru-RU"/>
              </w:rPr>
            </w:pPr>
            <w:r w:rsidRPr="006B777F">
              <w:rPr>
                <w:lang w:val="ru-RU"/>
              </w:rPr>
              <w:t>Познакомить учащихся с письменным приемом сложения двухзначных чисел в случаях вида: 87 + 13; закреплять умения учащихся применять изученные приемы сложения и вычитания двухзначных чисел; продолжать работу над задачами; развивать навыки устного счета, чертежные навыки.</w:t>
            </w:r>
          </w:p>
        </w:tc>
        <w:tc>
          <w:tcPr>
            <w:tcW w:w="5403" w:type="dxa"/>
          </w:tcPr>
          <w:p w:rsidR="00032D7C" w:rsidRPr="006B777F" w:rsidRDefault="00032D7C" w:rsidP="000024BA">
            <w:pPr>
              <w:jc w:val="both"/>
              <w:rPr>
                <w:lang w:val="ru-RU"/>
              </w:rPr>
            </w:pPr>
            <w:r w:rsidRPr="006B777F">
              <w:rPr>
                <w:lang w:val="ru-RU"/>
              </w:rPr>
              <w:t xml:space="preserve">Усвоить решение примеров вида: 87+13; уметь складывать и вычитать примеры столбиком, при  этом правильно </w:t>
            </w:r>
            <w:proofErr w:type="gramStart"/>
            <w:r w:rsidRPr="006B777F">
              <w:rPr>
                <w:lang w:val="ru-RU"/>
              </w:rPr>
              <w:t>их</w:t>
            </w:r>
            <w:proofErr w:type="gramEnd"/>
            <w:r w:rsidRPr="006B777F">
              <w:rPr>
                <w:lang w:val="ru-RU"/>
              </w:rPr>
              <w:t xml:space="preserve"> записывая; усвоить новую запись решения задач; уметь работать с геометрическим материалом.</w:t>
            </w:r>
          </w:p>
        </w:tc>
      </w:tr>
      <w:tr w:rsidR="00032D7C" w:rsidRPr="00E0711C" w:rsidTr="00173F6D">
        <w:tc>
          <w:tcPr>
            <w:tcW w:w="1005" w:type="dxa"/>
          </w:tcPr>
          <w:p w:rsidR="00032D7C" w:rsidRPr="006B777F" w:rsidRDefault="006B777F" w:rsidP="000024BA">
            <w:pPr>
              <w:jc w:val="both"/>
              <w:rPr>
                <w:lang w:val="ru-RU"/>
              </w:rPr>
            </w:pPr>
            <w:r>
              <w:rPr>
                <w:lang w:val="ru-RU"/>
              </w:rPr>
              <w:t>76</w:t>
            </w:r>
          </w:p>
        </w:tc>
        <w:tc>
          <w:tcPr>
            <w:tcW w:w="1080" w:type="dxa"/>
          </w:tcPr>
          <w:p w:rsidR="00032D7C" w:rsidRPr="007C7927" w:rsidRDefault="00032D7C" w:rsidP="000024BA">
            <w:pPr>
              <w:jc w:val="both"/>
            </w:pPr>
          </w:p>
        </w:tc>
        <w:tc>
          <w:tcPr>
            <w:tcW w:w="2880" w:type="dxa"/>
            <w:vAlign w:val="center"/>
          </w:tcPr>
          <w:p w:rsidR="00032D7C" w:rsidRPr="00173F6D" w:rsidRDefault="00E41FBC" w:rsidP="000024BA">
            <w:pPr>
              <w:jc w:val="both"/>
              <w:rPr>
                <w:b/>
                <w:i/>
                <w:color w:val="7030A0"/>
                <w:lang w:val="ru-RU"/>
              </w:rPr>
            </w:pPr>
            <w:r w:rsidRPr="00173F6D">
              <w:rPr>
                <w:b/>
                <w:i/>
                <w:color w:val="7030A0"/>
                <w:lang w:val="ru-RU"/>
              </w:rPr>
              <w:t xml:space="preserve">Закрепление </w:t>
            </w:r>
            <w:proofErr w:type="gramStart"/>
            <w:r w:rsidRPr="00173F6D">
              <w:rPr>
                <w:b/>
                <w:i/>
                <w:color w:val="7030A0"/>
                <w:lang w:val="ru-RU"/>
              </w:rPr>
              <w:t>изученного</w:t>
            </w:r>
            <w:proofErr w:type="gramEnd"/>
            <w:r w:rsidRPr="00173F6D">
              <w:rPr>
                <w:b/>
                <w:i/>
                <w:color w:val="7030A0"/>
                <w:lang w:val="ru-RU"/>
              </w:rPr>
              <w:t xml:space="preserve">. </w:t>
            </w:r>
            <w:r w:rsidR="00032D7C" w:rsidRPr="00173F6D">
              <w:rPr>
                <w:b/>
                <w:i/>
                <w:color w:val="7030A0"/>
                <w:lang w:val="ru-RU"/>
              </w:rPr>
              <w:t>Решение задач.</w:t>
            </w:r>
          </w:p>
          <w:p w:rsidR="00032D7C" w:rsidRPr="00173F6D" w:rsidRDefault="00032D7C" w:rsidP="000024BA">
            <w:pPr>
              <w:jc w:val="both"/>
              <w:rPr>
                <w:b/>
                <w:i/>
                <w:color w:val="7030A0"/>
                <w:lang w:val="ru-RU"/>
              </w:rPr>
            </w:pPr>
          </w:p>
        </w:tc>
        <w:tc>
          <w:tcPr>
            <w:tcW w:w="5760" w:type="dxa"/>
          </w:tcPr>
          <w:p w:rsidR="00032D7C" w:rsidRPr="006B777F" w:rsidRDefault="00032D7C" w:rsidP="000024BA">
            <w:pPr>
              <w:jc w:val="both"/>
              <w:rPr>
                <w:lang w:val="ru-RU"/>
              </w:rPr>
            </w:pPr>
            <w:r w:rsidRPr="006B777F">
              <w:rPr>
                <w:lang w:val="ru-RU"/>
              </w:rPr>
              <w:t>Закреплять умения учащихся использовать изученные приемы решения выражений, сравнивать выражения; продолжать работу над задачами; проводить пропедевтику темы «Умножение»; развивать логическое мышление, навыки устного счета.</w:t>
            </w:r>
          </w:p>
        </w:tc>
        <w:tc>
          <w:tcPr>
            <w:tcW w:w="5403" w:type="dxa"/>
          </w:tcPr>
          <w:p w:rsidR="00032D7C" w:rsidRPr="006B777F" w:rsidRDefault="00032D7C" w:rsidP="000024BA">
            <w:pPr>
              <w:jc w:val="both"/>
              <w:rPr>
                <w:lang w:val="ru-RU"/>
              </w:rPr>
            </w:pPr>
            <w:r w:rsidRPr="006B777F">
              <w:rPr>
                <w:lang w:val="ru-RU"/>
              </w:rPr>
              <w:t>Уч-ся должен знать состав чисел4 довести до автоматизма решение примеров, на сложение и вычитание</w:t>
            </w:r>
            <w:proofErr w:type="gramStart"/>
            <w:r w:rsidRPr="006B777F">
              <w:rPr>
                <w:lang w:val="ru-RU"/>
              </w:rPr>
              <w:t xml:space="preserve"> ,</w:t>
            </w:r>
            <w:proofErr w:type="gramEnd"/>
            <w:r w:rsidRPr="006B777F">
              <w:rPr>
                <w:lang w:val="ru-RU"/>
              </w:rPr>
              <w:t xml:space="preserve"> столбиком; знать порядок действий в выражениях со скобками; уметь решать задачи на движение с использованием чертежа.</w:t>
            </w:r>
          </w:p>
        </w:tc>
      </w:tr>
      <w:tr w:rsidR="00032D7C" w:rsidRPr="00E0711C" w:rsidTr="00173F6D">
        <w:tc>
          <w:tcPr>
            <w:tcW w:w="1005" w:type="dxa"/>
          </w:tcPr>
          <w:p w:rsidR="00032D7C" w:rsidRPr="006B777F" w:rsidRDefault="006B777F" w:rsidP="000024BA">
            <w:pPr>
              <w:jc w:val="both"/>
              <w:rPr>
                <w:lang w:val="ru-RU"/>
              </w:rPr>
            </w:pPr>
            <w:r>
              <w:rPr>
                <w:lang w:val="ru-RU"/>
              </w:rPr>
              <w:t>77</w:t>
            </w:r>
          </w:p>
        </w:tc>
        <w:tc>
          <w:tcPr>
            <w:tcW w:w="1080" w:type="dxa"/>
          </w:tcPr>
          <w:p w:rsidR="00032D7C" w:rsidRPr="007C7927" w:rsidRDefault="00032D7C" w:rsidP="000024BA">
            <w:pPr>
              <w:jc w:val="both"/>
            </w:pPr>
          </w:p>
        </w:tc>
        <w:tc>
          <w:tcPr>
            <w:tcW w:w="2880" w:type="dxa"/>
            <w:vAlign w:val="center"/>
          </w:tcPr>
          <w:p w:rsidR="00032D7C" w:rsidRPr="00173F6D" w:rsidRDefault="00032D7C" w:rsidP="000024BA">
            <w:pPr>
              <w:jc w:val="both"/>
              <w:rPr>
                <w:b/>
                <w:i/>
                <w:color w:val="7030A0"/>
                <w:lang w:val="ru-RU"/>
              </w:rPr>
            </w:pPr>
            <w:r w:rsidRPr="00173F6D">
              <w:rPr>
                <w:b/>
                <w:i/>
                <w:color w:val="7030A0"/>
                <w:lang w:val="ru-RU"/>
              </w:rPr>
              <w:t>Письменное вычитание с переходом через десяток</w:t>
            </w:r>
            <w:r w:rsidR="00E41FBC" w:rsidRPr="00173F6D">
              <w:rPr>
                <w:b/>
                <w:i/>
                <w:color w:val="7030A0"/>
                <w:lang w:val="ru-RU"/>
              </w:rPr>
              <w:t xml:space="preserve">. Вычисления </w:t>
            </w:r>
            <w:r w:rsidR="006B777F" w:rsidRPr="00173F6D">
              <w:rPr>
                <w:b/>
                <w:i/>
                <w:color w:val="7030A0"/>
                <w:lang w:val="ru-RU"/>
              </w:rPr>
              <w:t xml:space="preserve"> вида:32+8, 40-8.</w:t>
            </w:r>
          </w:p>
        </w:tc>
        <w:tc>
          <w:tcPr>
            <w:tcW w:w="5760" w:type="dxa"/>
          </w:tcPr>
          <w:p w:rsidR="00032D7C" w:rsidRPr="006B777F" w:rsidRDefault="00032D7C" w:rsidP="000024BA">
            <w:pPr>
              <w:jc w:val="both"/>
              <w:rPr>
                <w:lang w:val="ru-RU"/>
              </w:rPr>
            </w:pPr>
            <w:r w:rsidRPr="006B777F">
              <w:rPr>
                <w:lang w:val="ru-RU"/>
              </w:rPr>
              <w:t>Познакомить учащихся с приемом письменного вычитания однозначного числа из двухзначного с переходом через десяток; закреплять умения учащихся применять изученные приемы сложения и вычитания на практике; продолжать работу над задачами и уравнениями изученных видов</w:t>
            </w:r>
          </w:p>
        </w:tc>
        <w:tc>
          <w:tcPr>
            <w:tcW w:w="5403" w:type="dxa"/>
          </w:tcPr>
          <w:p w:rsidR="00032D7C" w:rsidRPr="006B777F" w:rsidRDefault="00032D7C" w:rsidP="000024BA">
            <w:pPr>
              <w:jc w:val="both"/>
              <w:rPr>
                <w:lang w:val="ru-RU"/>
              </w:rPr>
            </w:pPr>
            <w:r w:rsidRPr="006B777F">
              <w:rPr>
                <w:lang w:val="ru-RU"/>
              </w:rPr>
              <w:t>Уч-ся должен усвоить выполнение письменного вычитания в столбик с переходом через десяток; уметь решать уравнения и задачи, с пояснением действий; уметь проводить взаимопроверку.</w:t>
            </w:r>
          </w:p>
        </w:tc>
      </w:tr>
      <w:tr w:rsidR="00032D7C" w:rsidRPr="00E0711C" w:rsidTr="00173F6D">
        <w:tc>
          <w:tcPr>
            <w:tcW w:w="1005" w:type="dxa"/>
          </w:tcPr>
          <w:p w:rsidR="00032D7C" w:rsidRPr="006B777F" w:rsidRDefault="006B777F" w:rsidP="000024BA">
            <w:pPr>
              <w:jc w:val="both"/>
              <w:rPr>
                <w:lang w:val="ru-RU"/>
              </w:rPr>
            </w:pPr>
            <w:r>
              <w:rPr>
                <w:lang w:val="ru-RU"/>
              </w:rPr>
              <w:t>78</w:t>
            </w:r>
          </w:p>
        </w:tc>
        <w:tc>
          <w:tcPr>
            <w:tcW w:w="1080" w:type="dxa"/>
          </w:tcPr>
          <w:p w:rsidR="00032D7C" w:rsidRPr="007C7927" w:rsidRDefault="00032D7C" w:rsidP="000024BA">
            <w:pPr>
              <w:jc w:val="both"/>
            </w:pPr>
          </w:p>
        </w:tc>
        <w:tc>
          <w:tcPr>
            <w:tcW w:w="2880" w:type="dxa"/>
            <w:vAlign w:val="center"/>
          </w:tcPr>
          <w:p w:rsidR="00032D7C" w:rsidRPr="00173F6D" w:rsidRDefault="00032D7C" w:rsidP="000024BA">
            <w:pPr>
              <w:jc w:val="both"/>
              <w:rPr>
                <w:b/>
                <w:i/>
                <w:color w:val="7030A0"/>
                <w:lang w:val="ru-RU"/>
              </w:rPr>
            </w:pPr>
            <w:r w:rsidRPr="00173F6D">
              <w:rPr>
                <w:b/>
                <w:i/>
                <w:color w:val="7030A0"/>
                <w:lang w:val="ru-RU"/>
              </w:rPr>
              <w:t>Письменное вычитание с переходом через десяток в случаях</w:t>
            </w:r>
            <w:r w:rsidR="00E41FBC" w:rsidRPr="00173F6D">
              <w:rPr>
                <w:b/>
                <w:i/>
                <w:color w:val="7030A0"/>
                <w:lang w:val="ru-RU"/>
              </w:rPr>
              <w:t xml:space="preserve">. Вычисление </w:t>
            </w:r>
            <w:r w:rsidRPr="00173F6D">
              <w:rPr>
                <w:b/>
                <w:i/>
                <w:color w:val="7030A0"/>
                <w:lang w:val="ru-RU"/>
              </w:rPr>
              <w:t xml:space="preserve"> вида: 50 – 24.</w:t>
            </w:r>
          </w:p>
        </w:tc>
        <w:tc>
          <w:tcPr>
            <w:tcW w:w="5760" w:type="dxa"/>
          </w:tcPr>
          <w:p w:rsidR="00032D7C" w:rsidRPr="006B777F" w:rsidRDefault="00032D7C" w:rsidP="000024BA">
            <w:pPr>
              <w:jc w:val="both"/>
              <w:rPr>
                <w:lang w:val="ru-RU"/>
              </w:rPr>
            </w:pPr>
            <w:r w:rsidRPr="006B777F">
              <w:rPr>
                <w:lang w:val="ru-RU"/>
              </w:rPr>
              <w:t>Познакомить учащихся с приемом письменного вычитания двухзначных чисел в случаях вида: 50 – 24; продолжать работу над задачами и уравнениями; развивать вычислительные навыки.</w:t>
            </w:r>
          </w:p>
        </w:tc>
        <w:tc>
          <w:tcPr>
            <w:tcW w:w="5403" w:type="dxa"/>
          </w:tcPr>
          <w:p w:rsidR="00032D7C" w:rsidRPr="006B777F" w:rsidRDefault="00032D7C" w:rsidP="000024BA">
            <w:pPr>
              <w:jc w:val="both"/>
              <w:rPr>
                <w:lang w:val="ru-RU"/>
              </w:rPr>
            </w:pPr>
            <w:r w:rsidRPr="006B777F">
              <w:rPr>
                <w:lang w:val="ru-RU"/>
              </w:rPr>
              <w:t xml:space="preserve">Уч-ся должен усвоить прием вычитания двузначных чисел вида: 50-24; уметь выделять в задаче условие, вопрос, данные и искомые </w:t>
            </w:r>
            <w:proofErr w:type="spellStart"/>
            <w:r w:rsidRPr="006B777F">
              <w:rPr>
                <w:lang w:val="ru-RU"/>
              </w:rPr>
              <w:t>чтсла</w:t>
            </w:r>
            <w:proofErr w:type="spellEnd"/>
            <w:r w:rsidRPr="006B777F">
              <w:rPr>
                <w:lang w:val="ru-RU"/>
              </w:rPr>
              <w:t>, составлять краткую запись и самостоятельно решать задачу.</w:t>
            </w:r>
          </w:p>
        </w:tc>
      </w:tr>
      <w:tr w:rsidR="00032D7C" w:rsidRPr="00E0711C" w:rsidTr="00173F6D">
        <w:tc>
          <w:tcPr>
            <w:tcW w:w="1005" w:type="dxa"/>
          </w:tcPr>
          <w:p w:rsidR="00032D7C" w:rsidRPr="006B777F" w:rsidRDefault="006B777F" w:rsidP="000024BA">
            <w:pPr>
              <w:jc w:val="both"/>
              <w:rPr>
                <w:lang w:val="ru-RU"/>
              </w:rPr>
            </w:pPr>
            <w:r>
              <w:rPr>
                <w:lang w:val="ru-RU"/>
              </w:rPr>
              <w:t>79</w:t>
            </w:r>
          </w:p>
        </w:tc>
        <w:tc>
          <w:tcPr>
            <w:tcW w:w="1080" w:type="dxa"/>
          </w:tcPr>
          <w:p w:rsidR="00032D7C" w:rsidRPr="007C7927" w:rsidRDefault="00032D7C" w:rsidP="000024BA">
            <w:pPr>
              <w:jc w:val="both"/>
            </w:pPr>
          </w:p>
        </w:tc>
        <w:tc>
          <w:tcPr>
            <w:tcW w:w="2880" w:type="dxa"/>
            <w:vAlign w:val="center"/>
          </w:tcPr>
          <w:p w:rsidR="00032D7C" w:rsidRPr="00173F6D" w:rsidRDefault="003637C9" w:rsidP="000024BA">
            <w:pPr>
              <w:jc w:val="both"/>
              <w:rPr>
                <w:b/>
                <w:i/>
                <w:color w:val="7030A0"/>
                <w:lang w:val="ru-RU"/>
              </w:rPr>
            </w:pPr>
            <w:r w:rsidRPr="00173F6D">
              <w:rPr>
                <w:b/>
                <w:i/>
                <w:color w:val="7030A0"/>
                <w:lang w:val="ru-RU"/>
              </w:rPr>
              <w:t xml:space="preserve">Странички для </w:t>
            </w:r>
            <w:proofErr w:type="gramStart"/>
            <w:r w:rsidRPr="00173F6D">
              <w:rPr>
                <w:b/>
                <w:i/>
                <w:color w:val="7030A0"/>
                <w:lang w:val="ru-RU"/>
              </w:rPr>
              <w:t>любознательных</w:t>
            </w:r>
            <w:proofErr w:type="gramEnd"/>
            <w:r w:rsidRPr="00173F6D">
              <w:rPr>
                <w:b/>
                <w:i/>
                <w:color w:val="7030A0"/>
                <w:lang w:val="ru-RU"/>
              </w:rPr>
              <w:t>.</w:t>
            </w:r>
          </w:p>
        </w:tc>
        <w:tc>
          <w:tcPr>
            <w:tcW w:w="5760" w:type="dxa"/>
          </w:tcPr>
          <w:p w:rsidR="00032D7C" w:rsidRPr="006B777F" w:rsidRDefault="00032D7C" w:rsidP="000024BA">
            <w:pPr>
              <w:jc w:val="both"/>
              <w:rPr>
                <w:lang w:val="ru-RU"/>
              </w:rPr>
            </w:pPr>
            <w:r w:rsidRPr="006B777F">
              <w:rPr>
                <w:lang w:val="ru-RU"/>
              </w:rPr>
              <w:t>Закреплять изученные приемы сложения и вычитания, умения сравнивать именованные числа и выражения, решать задачи изученных видов, находить периметр многоугольников.</w:t>
            </w:r>
          </w:p>
        </w:tc>
        <w:tc>
          <w:tcPr>
            <w:tcW w:w="5403" w:type="dxa"/>
          </w:tcPr>
          <w:p w:rsidR="00032D7C" w:rsidRPr="006B777F" w:rsidRDefault="00032D7C" w:rsidP="000024BA">
            <w:pPr>
              <w:jc w:val="both"/>
              <w:rPr>
                <w:lang w:val="ru-RU"/>
              </w:rPr>
            </w:pPr>
            <w:r w:rsidRPr="006B777F">
              <w:rPr>
                <w:lang w:val="ru-RU"/>
              </w:rPr>
              <w:t>Уч-ся должен сравнивать выражения и именованные числа; уметь находить периметр многоугольника; самостоятельно работать над задачей; уметь работать с геометрическим материалом.</w:t>
            </w:r>
          </w:p>
        </w:tc>
      </w:tr>
      <w:tr w:rsidR="00032D7C" w:rsidRPr="00E0711C" w:rsidTr="00173F6D">
        <w:tc>
          <w:tcPr>
            <w:tcW w:w="1005" w:type="dxa"/>
          </w:tcPr>
          <w:p w:rsidR="00032D7C" w:rsidRPr="006B777F" w:rsidRDefault="006B777F" w:rsidP="000024BA">
            <w:pPr>
              <w:jc w:val="both"/>
              <w:rPr>
                <w:lang w:val="ru-RU"/>
              </w:rPr>
            </w:pPr>
            <w:r>
              <w:rPr>
                <w:lang w:val="ru-RU"/>
              </w:rPr>
              <w:t>80</w:t>
            </w:r>
          </w:p>
        </w:tc>
        <w:tc>
          <w:tcPr>
            <w:tcW w:w="1080" w:type="dxa"/>
          </w:tcPr>
          <w:p w:rsidR="00032D7C" w:rsidRPr="007C7927" w:rsidRDefault="00032D7C" w:rsidP="000024BA">
            <w:pPr>
              <w:jc w:val="both"/>
            </w:pPr>
          </w:p>
        </w:tc>
        <w:tc>
          <w:tcPr>
            <w:tcW w:w="2880" w:type="dxa"/>
            <w:vAlign w:val="center"/>
          </w:tcPr>
          <w:p w:rsidR="00032D7C" w:rsidRPr="00173F6D" w:rsidRDefault="003637C9" w:rsidP="000024BA">
            <w:pPr>
              <w:jc w:val="both"/>
              <w:rPr>
                <w:b/>
                <w:i/>
                <w:color w:val="7030A0"/>
                <w:lang w:val="ru-RU"/>
              </w:rPr>
            </w:pPr>
            <w:r w:rsidRPr="00173F6D">
              <w:rPr>
                <w:b/>
                <w:i/>
                <w:color w:val="7030A0"/>
                <w:lang w:val="ru-RU"/>
              </w:rPr>
              <w:t>Что узнали. Чему научились</w:t>
            </w:r>
            <w:r w:rsidR="00032D7C" w:rsidRPr="00173F6D">
              <w:rPr>
                <w:b/>
                <w:i/>
                <w:color w:val="7030A0"/>
                <w:lang w:val="ru-RU"/>
              </w:rPr>
              <w:t>.</w:t>
            </w:r>
          </w:p>
        </w:tc>
        <w:tc>
          <w:tcPr>
            <w:tcW w:w="5760" w:type="dxa"/>
          </w:tcPr>
          <w:p w:rsidR="00032D7C" w:rsidRPr="006B777F" w:rsidRDefault="00032D7C" w:rsidP="000024BA">
            <w:pPr>
              <w:jc w:val="both"/>
              <w:rPr>
                <w:lang w:val="ru-RU"/>
              </w:rPr>
            </w:pPr>
            <w:r w:rsidRPr="006B777F">
              <w:rPr>
                <w:lang w:val="ru-RU"/>
              </w:rPr>
              <w:t xml:space="preserve">Закреплять изученные приемы сложения и вычитания, умение решать задачи и выражения; развивать навыки устного счета, мышление учеников. </w:t>
            </w:r>
          </w:p>
        </w:tc>
        <w:tc>
          <w:tcPr>
            <w:tcW w:w="5403" w:type="dxa"/>
          </w:tcPr>
          <w:p w:rsidR="00032D7C" w:rsidRPr="006B777F" w:rsidRDefault="00032D7C" w:rsidP="000024BA">
            <w:pPr>
              <w:jc w:val="both"/>
              <w:rPr>
                <w:lang w:val="ru-RU"/>
              </w:rPr>
            </w:pPr>
            <w:r w:rsidRPr="006B777F">
              <w:rPr>
                <w:lang w:val="ru-RU"/>
              </w:rPr>
              <w:t>Уч-ся должен уметь решать примеры с «окошком»; сравнивать выражения с комментированием; каллиграфически правильно записывать цифры.</w:t>
            </w:r>
          </w:p>
        </w:tc>
      </w:tr>
      <w:tr w:rsidR="00032D7C" w:rsidRPr="00E0711C" w:rsidTr="00173F6D">
        <w:tc>
          <w:tcPr>
            <w:tcW w:w="1005" w:type="dxa"/>
          </w:tcPr>
          <w:p w:rsidR="00032D7C" w:rsidRPr="006B777F" w:rsidRDefault="006B777F" w:rsidP="000024BA">
            <w:pPr>
              <w:jc w:val="both"/>
              <w:rPr>
                <w:lang w:val="ru-RU"/>
              </w:rPr>
            </w:pPr>
            <w:r>
              <w:rPr>
                <w:lang w:val="ru-RU"/>
              </w:rPr>
              <w:t>81</w:t>
            </w:r>
          </w:p>
        </w:tc>
        <w:tc>
          <w:tcPr>
            <w:tcW w:w="1080" w:type="dxa"/>
          </w:tcPr>
          <w:p w:rsidR="00032D7C" w:rsidRPr="007C7927" w:rsidRDefault="00032D7C" w:rsidP="000024BA">
            <w:pPr>
              <w:jc w:val="both"/>
            </w:pPr>
          </w:p>
        </w:tc>
        <w:tc>
          <w:tcPr>
            <w:tcW w:w="2880" w:type="dxa"/>
            <w:vAlign w:val="center"/>
          </w:tcPr>
          <w:p w:rsidR="00032D7C" w:rsidRPr="00173F6D" w:rsidRDefault="003637C9" w:rsidP="000024BA">
            <w:pPr>
              <w:jc w:val="both"/>
              <w:rPr>
                <w:b/>
                <w:i/>
                <w:color w:val="7030A0"/>
                <w:lang w:val="ru-RU"/>
              </w:rPr>
            </w:pPr>
            <w:r w:rsidRPr="00173F6D">
              <w:rPr>
                <w:b/>
                <w:i/>
                <w:color w:val="7030A0"/>
                <w:lang w:val="ru-RU"/>
              </w:rPr>
              <w:t>Что узнали. Чему научились</w:t>
            </w:r>
            <w:r w:rsidR="00032D7C" w:rsidRPr="00173F6D">
              <w:rPr>
                <w:b/>
                <w:i/>
                <w:color w:val="7030A0"/>
                <w:lang w:val="ru-RU"/>
              </w:rPr>
              <w:t>.</w:t>
            </w:r>
          </w:p>
        </w:tc>
        <w:tc>
          <w:tcPr>
            <w:tcW w:w="5760" w:type="dxa"/>
          </w:tcPr>
          <w:p w:rsidR="00032D7C" w:rsidRPr="006B777F" w:rsidRDefault="00032D7C" w:rsidP="000024BA">
            <w:pPr>
              <w:jc w:val="both"/>
              <w:rPr>
                <w:lang w:val="ru-RU"/>
              </w:rPr>
            </w:pPr>
            <w:r w:rsidRPr="006B777F">
              <w:rPr>
                <w:lang w:val="ru-RU"/>
              </w:rPr>
              <w:t>Закреплять умения учащихся решать задачи изученных видов, уравнения, выражения со скобками, находить длину ломаной, выполнять чертежи; развивать навыки устного счета, логическое мышление.</w:t>
            </w:r>
          </w:p>
        </w:tc>
        <w:tc>
          <w:tcPr>
            <w:tcW w:w="5403" w:type="dxa"/>
          </w:tcPr>
          <w:p w:rsidR="00032D7C" w:rsidRPr="006B777F" w:rsidRDefault="00032D7C" w:rsidP="000024BA">
            <w:pPr>
              <w:jc w:val="both"/>
              <w:rPr>
                <w:lang w:val="ru-RU"/>
              </w:rPr>
            </w:pPr>
            <w:r w:rsidRPr="006B777F">
              <w:rPr>
                <w:lang w:val="ru-RU"/>
              </w:rPr>
              <w:t>Уметь решать задачи изученных видов, уравнения, выражения со скобками, находить длину ломаной, выполнять чертежи.</w:t>
            </w:r>
          </w:p>
        </w:tc>
      </w:tr>
      <w:tr w:rsidR="00032D7C" w:rsidRPr="00E0711C" w:rsidTr="00173F6D">
        <w:tc>
          <w:tcPr>
            <w:tcW w:w="1005" w:type="dxa"/>
          </w:tcPr>
          <w:p w:rsidR="00032D7C" w:rsidRPr="006B777F" w:rsidRDefault="006B777F" w:rsidP="000024BA">
            <w:pPr>
              <w:jc w:val="both"/>
              <w:rPr>
                <w:lang w:val="ru-RU"/>
              </w:rPr>
            </w:pPr>
            <w:r>
              <w:rPr>
                <w:lang w:val="ru-RU"/>
              </w:rPr>
              <w:t>82</w:t>
            </w:r>
          </w:p>
        </w:tc>
        <w:tc>
          <w:tcPr>
            <w:tcW w:w="1080" w:type="dxa"/>
          </w:tcPr>
          <w:p w:rsidR="00032D7C" w:rsidRPr="007C7927" w:rsidRDefault="00032D7C" w:rsidP="000024BA">
            <w:pPr>
              <w:jc w:val="both"/>
            </w:pPr>
          </w:p>
        </w:tc>
        <w:tc>
          <w:tcPr>
            <w:tcW w:w="2880" w:type="dxa"/>
            <w:vAlign w:val="center"/>
          </w:tcPr>
          <w:p w:rsidR="00032D7C" w:rsidRPr="00173F6D" w:rsidRDefault="006B777F" w:rsidP="000024BA">
            <w:pPr>
              <w:jc w:val="both"/>
              <w:rPr>
                <w:b/>
                <w:i/>
                <w:color w:val="7030A0"/>
                <w:lang w:val="ru-RU"/>
              </w:rPr>
            </w:pPr>
            <w:r w:rsidRPr="00173F6D">
              <w:rPr>
                <w:b/>
                <w:i/>
                <w:color w:val="7030A0"/>
                <w:lang w:val="ru-RU"/>
              </w:rPr>
              <w:t xml:space="preserve">Контрольная </w:t>
            </w:r>
            <w:r w:rsidR="00032D7C" w:rsidRPr="00173F6D">
              <w:rPr>
                <w:b/>
                <w:i/>
                <w:color w:val="7030A0"/>
              </w:rPr>
              <w:t xml:space="preserve"> </w:t>
            </w:r>
            <w:proofErr w:type="spellStart"/>
            <w:r w:rsidR="00032D7C" w:rsidRPr="00173F6D">
              <w:rPr>
                <w:b/>
                <w:i/>
                <w:color w:val="7030A0"/>
              </w:rPr>
              <w:t>работа</w:t>
            </w:r>
            <w:proofErr w:type="spellEnd"/>
            <w:r w:rsidRPr="00173F6D">
              <w:rPr>
                <w:b/>
                <w:i/>
                <w:color w:val="7030A0"/>
                <w:lang w:val="ru-RU"/>
              </w:rPr>
              <w:t xml:space="preserve"> №6</w:t>
            </w:r>
          </w:p>
        </w:tc>
        <w:tc>
          <w:tcPr>
            <w:tcW w:w="5760" w:type="dxa"/>
          </w:tcPr>
          <w:p w:rsidR="00032D7C" w:rsidRPr="006B777F" w:rsidRDefault="00032D7C" w:rsidP="000024BA">
            <w:pPr>
              <w:jc w:val="both"/>
              <w:rPr>
                <w:lang w:val="ru-RU"/>
              </w:rPr>
            </w:pPr>
            <w:proofErr w:type="gramStart"/>
            <w:r w:rsidRPr="006B777F">
              <w:rPr>
                <w:lang w:val="ru-RU"/>
              </w:rPr>
              <w:t xml:space="preserve">Проверить </w:t>
            </w:r>
            <w:proofErr w:type="spellStart"/>
            <w:r w:rsidRPr="006B777F">
              <w:rPr>
                <w:lang w:val="ru-RU"/>
              </w:rPr>
              <w:t>сформированность</w:t>
            </w:r>
            <w:proofErr w:type="spellEnd"/>
            <w:r w:rsidRPr="006B777F">
              <w:rPr>
                <w:lang w:val="ru-RU"/>
              </w:rPr>
              <w:t xml:space="preserve"> у учащихся навыка использовать</w:t>
            </w:r>
            <w:proofErr w:type="gramEnd"/>
            <w:r w:rsidRPr="006B777F">
              <w:rPr>
                <w:lang w:val="ru-RU"/>
              </w:rPr>
              <w:t xml:space="preserve"> изученные приемы сложения и вычитания при решении выражений, решать простые и составные задачи.</w:t>
            </w:r>
          </w:p>
        </w:tc>
        <w:tc>
          <w:tcPr>
            <w:tcW w:w="5403" w:type="dxa"/>
          </w:tcPr>
          <w:p w:rsidR="00032D7C" w:rsidRPr="006B777F" w:rsidRDefault="00032D7C" w:rsidP="000024BA">
            <w:pPr>
              <w:jc w:val="both"/>
              <w:rPr>
                <w:lang w:val="ru-RU"/>
              </w:rPr>
            </w:pPr>
            <w:r w:rsidRPr="006B777F">
              <w:rPr>
                <w:lang w:val="ru-RU"/>
              </w:rPr>
              <w:t>Уметь использовать изученные приемы сложения и вычитания при решении выражений, решать простые и составные задачи.</w:t>
            </w:r>
          </w:p>
        </w:tc>
      </w:tr>
      <w:tr w:rsidR="006B777F" w:rsidRPr="00E0711C" w:rsidTr="00173F6D">
        <w:tc>
          <w:tcPr>
            <w:tcW w:w="1005" w:type="dxa"/>
          </w:tcPr>
          <w:p w:rsidR="006B777F" w:rsidRDefault="006B777F" w:rsidP="000024BA">
            <w:pPr>
              <w:jc w:val="both"/>
              <w:rPr>
                <w:lang w:val="ru-RU"/>
              </w:rPr>
            </w:pPr>
            <w:r>
              <w:rPr>
                <w:lang w:val="ru-RU"/>
              </w:rPr>
              <w:t>83</w:t>
            </w:r>
          </w:p>
        </w:tc>
        <w:tc>
          <w:tcPr>
            <w:tcW w:w="1080" w:type="dxa"/>
          </w:tcPr>
          <w:p w:rsidR="006B777F" w:rsidRPr="007C7927" w:rsidRDefault="006B777F" w:rsidP="000024BA">
            <w:pPr>
              <w:jc w:val="both"/>
            </w:pPr>
          </w:p>
        </w:tc>
        <w:tc>
          <w:tcPr>
            <w:tcW w:w="2880" w:type="dxa"/>
            <w:vAlign w:val="center"/>
          </w:tcPr>
          <w:p w:rsidR="006B777F" w:rsidRPr="00173F6D" w:rsidRDefault="003637C9" w:rsidP="000024BA">
            <w:pPr>
              <w:jc w:val="both"/>
              <w:rPr>
                <w:b/>
                <w:i/>
                <w:color w:val="7030A0"/>
                <w:lang w:val="ru-RU"/>
              </w:rPr>
            </w:pPr>
            <w:r w:rsidRPr="00173F6D">
              <w:rPr>
                <w:b/>
                <w:i/>
                <w:color w:val="7030A0"/>
                <w:lang w:val="ru-RU"/>
              </w:rPr>
              <w:t xml:space="preserve">Анализ контрольной работы. Страничка для </w:t>
            </w:r>
            <w:proofErr w:type="gramStart"/>
            <w:r w:rsidRPr="00173F6D">
              <w:rPr>
                <w:b/>
                <w:i/>
                <w:color w:val="7030A0"/>
                <w:lang w:val="ru-RU"/>
              </w:rPr>
              <w:t>любознательных</w:t>
            </w:r>
            <w:proofErr w:type="gramEnd"/>
            <w:r w:rsidRPr="00173F6D">
              <w:rPr>
                <w:b/>
                <w:i/>
                <w:color w:val="7030A0"/>
                <w:lang w:val="ru-RU"/>
              </w:rPr>
              <w:t>.</w:t>
            </w:r>
          </w:p>
        </w:tc>
        <w:tc>
          <w:tcPr>
            <w:tcW w:w="5760" w:type="dxa"/>
          </w:tcPr>
          <w:p w:rsidR="006B777F" w:rsidRPr="006B777F" w:rsidRDefault="006B777F" w:rsidP="000024BA">
            <w:pPr>
              <w:jc w:val="both"/>
              <w:rPr>
                <w:lang w:val="ru-RU"/>
              </w:rPr>
            </w:pPr>
          </w:p>
        </w:tc>
        <w:tc>
          <w:tcPr>
            <w:tcW w:w="5403" w:type="dxa"/>
          </w:tcPr>
          <w:p w:rsidR="006B777F" w:rsidRPr="006B777F" w:rsidRDefault="006B777F" w:rsidP="000024BA">
            <w:pPr>
              <w:jc w:val="both"/>
              <w:rPr>
                <w:lang w:val="ru-RU"/>
              </w:rPr>
            </w:pPr>
          </w:p>
        </w:tc>
      </w:tr>
      <w:tr w:rsidR="00032D7C" w:rsidRPr="00E0711C" w:rsidTr="00173F6D">
        <w:tc>
          <w:tcPr>
            <w:tcW w:w="1005" w:type="dxa"/>
          </w:tcPr>
          <w:p w:rsidR="00032D7C" w:rsidRPr="006B777F" w:rsidRDefault="006B777F" w:rsidP="000024BA">
            <w:pPr>
              <w:jc w:val="both"/>
              <w:rPr>
                <w:lang w:val="ru-RU"/>
              </w:rPr>
            </w:pPr>
            <w:r>
              <w:rPr>
                <w:lang w:val="ru-RU"/>
              </w:rPr>
              <w:t>84</w:t>
            </w:r>
          </w:p>
        </w:tc>
        <w:tc>
          <w:tcPr>
            <w:tcW w:w="1080" w:type="dxa"/>
          </w:tcPr>
          <w:p w:rsidR="00032D7C" w:rsidRPr="003637C9" w:rsidRDefault="00032D7C" w:rsidP="000024BA">
            <w:pPr>
              <w:jc w:val="both"/>
              <w:rPr>
                <w:lang w:val="ru-RU"/>
              </w:rPr>
            </w:pPr>
          </w:p>
        </w:tc>
        <w:tc>
          <w:tcPr>
            <w:tcW w:w="2880" w:type="dxa"/>
            <w:vAlign w:val="center"/>
          </w:tcPr>
          <w:p w:rsidR="00032D7C" w:rsidRPr="00173F6D" w:rsidRDefault="00032D7C" w:rsidP="000024BA">
            <w:pPr>
              <w:jc w:val="both"/>
              <w:rPr>
                <w:b/>
                <w:i/>
                <w:color w:val="7030A0"/>
                <w:lang w:val="ru-RU"/>
              </w:rPr>
            </w:pPr>
            <w:r w:rsidRPr="00173F6D">
              <w:rPr>
                <w:b/>
                <w:i/>
                <w:color w:val="7030A0"/>
                <w:lang w:val="ru-RU"/>
              </w:rPr>
              <w:t>Письменное вычитание с переходом через десяток в случаях</w:t>
            </w:r>
            <w:r w:rsidR="003637C9" w:rsidRPr="00173F6D">
              <w:rPr>
                <w:b/>
                <w:i/>
                <w:color w:val="7030A0"/>
                <w:lang w:val="ru-RU"/>
              </w:rPr>
              <w:t>. Вычитания</w:t>
            </w:r>
            <w:r w:rsidRPr="00173F6D">
              <w:rPr>
                <w:b/>
                <w:i/>
                <w:color w:val="7030A0"/>
                <w:lang w:val="ru-RU"/>
              </w:rPr>
              <w:t xml:space="preserve"> вида: 52 – 24.</w:t>
            </w:r>
          </w:p>
        </w:tc>
        <w:tc>
          <w:tcPr>
            <w:tcW w:w="5760" w:type="dxa"/>
          </w:tcPr>
          <w:p w:rsidR="00032D7C" w:rsidRPr="006B777F" w:rsidRDefault="00032D7C" w:rsidP="000024BA">
            <w:pPr>
              <w:jc w:val="both"/>
              <w:rPr>
                <w:lang w:val="ru-RU"/>
              </w:rPr>
            </w:pPr>
            <w:r w:rsidRPr="006B777F">
              <w:rPr>
                <w:lang w:val="ru-RU"/>
              </w:rPr>
              <w:t>Познакомить учащихся с приемом письменного вычитания двухзначных чисел в случаях вида: 52 – 24; развивать умение учащихся применять на практике изученные ранее приемы письменного сложения и вычитания двухзначных чисел с переходом через десяток; закреплять умение решать задачи и выражения изученных видов.</w:t>
            </w:r>
          </w:p>
        </w:tc>
        <w:tc>
          <w:tcPr>
            <w:tcW w:w="5403" w:type="dxa"/>
          </w:tcPr>
          <w:p w:rsidR="00032D7C" w:rsidRPr="006B777F" w:rsidRDefault="00032D7C" w:rsidP="000024BA">
            <w:pPr>
              <w:jc w:val="both"/>
              <w:rPr>
                <w:lang w:val="ru-RU"/>
              </w:rPr>
            </w:pPr>
            <w:r w:rsidRPr="006B777F">
              <w:rPr>
                <w:lang w:val="ru-RU"/>
              </w:rPr>
              <w:t>Уч-ся должен усвоить прием вычитания с переходом через десяток вида: 52-24; довести до автоматизма решение примеров с переходом через десяток столбиком; уметь решать задачи по действиям с пояснением и выражением.</w:t>
            </w:r>
          </w:p>
        </w:tc>
      </w:tr>
      <w:tr w:rsidR="00032D7C" w:rsidRPr="007C7927" w:rsidTr="00173F6D">
        <w:tc>
          <w:tcPr>
            <w:tcW w:w="1005" w:type="dxa"/>
          </w:tcPr>
          <w:p w:rsidR="00032D7C" w:rsidRPr="006B777F" w:rsidRDefault="006B777F" w:rsidP="000024BA">
            <w:pPr>
              <w:jc w:val="both"/>
              <w:rPr>
                <w:lang w:val="ru-RU"/>
              </w:rPr>
            </w:pPr>
            <w:r>
              <w:rPr>
                <w:lang w:val="ru-RU"/>
              </w:rPr>
              <w:t>85</w:t>
            </w:r>
          </w:p>
        </w:tc>
        <w:tc>
          <w:tcPr>
            <w:tcW w:w="1080" w:type="dxa"/>
          </w:tcPr>
          <w:p w:rsidR="00032D7C" w:rsidRPr="007C7927" w:rsidRDefault="00032D7C" w:rsidP="000024BA">
            <w:pPr>
              <w:jc w:val="both"/>
            </w:pPr>
          </w:p>
        </w:tc>
        <w:tc>
          <w:tcPr>
            <w:tcW w:w="2880" w:type="dxa"/>
            <w:vAlign w:val="center"/>
          </w:tcPr>
          <w:p w:rsidR="00032D7C" w:rsidRPr="00173F6D" w:rsidRDefault="003637C9" w:rsidP="000024BA">
            <w:pPr>
              <w:jc w:val="both"/>
              <w:rPr>
                <w:b/>
                <w:i/>
                <w:color w:val="7030A0"/>
                <w:lang w:val="ru-RU"/>
              </w:rPr>
            </w:pPr>
            <w:r w:rsidRPr="00173F6D">
              <w:rPr>
                <w:b/>
                <w:i/>
                <w:color w:val="7030A0"/>
                <w:lang w:val="ru-RU"/>
              </w:rPr>
              <w:t xml:space="preserve">Закрепление </w:t>
            </w:r>
            <w:proofErr w:type="gramStart"/>
            <w:r w:rsidRPr="00173F6D">
              <w:rPr>
                <w:b/>
                <w:i/>
                <w:color w:val="7030A0"/>
                <w:lang w:val="ru-RU"/>
              </w:rPr>
              <w:t>изученного</w:t>
            </w:r>
            <w:proofErr w:type="gramEnd"/>
            <w:r w:rsidRPr="00173F6D">
              <w:rPr>
                <w:b/>
                <w:i/>
                <w:color w:val="7030A0"/>
                <w:lang w:val="ru-RU"/>
              </w:rPr>
              <w:t>.</w:t>
            </w:r>
          </w:p>
        </w:tc>
        <w:tc>
          <w:tcPr>
            <w:tcW w:w="5760" w:type="dxa"/>
          </w:tcPr>
          <w:p w:rsidR="00032D7C" w:rsidRPr="006B777F" w:rsidRDefault="00032D7C" w:rsidP="000024BA">
            <w:pPr>
              <w:jc w:val="both"/>
              <w:rPr>
                <w:lang w:val="ru-RU"/>
              </w:rPr>
            </w:pPr>
            <w:r w:rsidRPr="006B777F">
              <w:rPr>
                <w:lang w:val="ru-RU"/>
              </w:rPr>
              <w:t>Закреплять умение учащихся применять на практике изученные приемы письменного сложения и вычитания двухзначных чисел с переходом через десяток; проводить пропедевтическую работу по теме «Умножение»; продолжать работу над задачами; развивать логическое мышление учеников.</w:t>
            </w:r>
          </w:p>
        </w:tc>
        <w:tc>
          <w:tcPr>
            <w:tcW w:w="5403" w:type="dxa"/>
          </w:tcPr>
          <w:p w:rsidR="00032D7C" w:rsidRPr="007C7927" w:rsidRDefault="00032D7C" w:rsidP="000024BA">
            <w:pPr>
              <w:jc w:val="both"/>
            </w:pPr>
            <w:r w:rsidRPr="006B777F">
              <w:rPr>
                <w:lang w:val="ru-RU"/>
              </w:rPr>
              <w:t xml:space="preserve">Уметь решать буквенные выражения; довести до автоматизма приемы письменного сложения и вычитания двузначных чисел с переходом через десяток, при этом записывая их в  столбик. </w:t>
            </w:r>
            <w:proofErr w:type="spellStart"/>
            <w:r w:rsidRPr="007C7927">
              <w:t>Уметь</w:t>
            </w:r>
            <w:proofErr w:type="spellEnd"/>
            <w:r w:rsidRPr="007C7927">
              <w:t xml:space="preserve"> </w:t>
            </w:r>
            <w:proofErr w:type="spellStart"/>
            <w:r w:rsidRPr="007C7927">
              <w:t>решать</w:t>
            </w:r>
            <w:proofErr w:type="spellEnd"/>
            <w:r w:rsidRPr="007C7927">
              <w:t xml:space="preserve"> </w:t>
            </w:r>
            <w:proofErr w:type="spellStart"/>
            <w:r w:rsidRPr="007C7927">
              <w:t>задачи</w:t>
            </w:r>
            <w:proofErr w:type="spellEnd"/>
            <w:r w:rsidRPr="007C7927">
              <w:t xml:space="preserve"> </w:t>
            </w:r>
            <w:proofErr w:type="spellStart"/>
            <w:r w:rsidRPr="007C7927">
              <w:t>на</w:t>
            </w:r>
            <w:proofErr w:type="spellEnd"/>
            <w:r w:rsidRPr="007C7927">
              <w:t xml:space="preserve"> движение.</w:t>
            </w:r>
          </w:p>
        </w:tc>
      </w:tr>
      <w:tr w:rsidR="00032D7C" w:rsidRPr="00E0711C" w:rsidTr="00173F6D">
        <w:tc>
          <w:tcPr>
            <w:tcW w:w="1005" w:type="dxa"/>
          </w:tcPr>
          <w:p w:rsidR="00032D7C" w:rsidRPr="006B777F" w:rsidRDefault="006B777F" w:rsidP="000024BA">
            <w:pPr>
              <w:jc w:val="both"/>
              <w:rPr>
                <w:lang w:val="ru-RU"/>
              </w:rPr>
            </w:pPr>
            <w:r>
              <w:rPr>
                <w:lang w:val="ru-RU"/>
              </w:rPr>
              <w:lastRenderedPageBreak/>
              <w:t>86</w:t>
            </w:r>
          </w:p>
        </w:tc>
        <w:tc>
          <w:tcPr>
            <w:tcW w:w="1080" w:type="dxa"/>
          </w:tcPr>
          <w:p w:rsidR="00032D7C" w:rsidRPr="007C7927" w:rsidRDefault="00032D7C" w:rsidP="000024BA">
            <w:pPr>
              <w:jc w:val="both"/>
            </w:pPr>
          </w:p>
        </w:tc>
        <w:tc>
          <w:tcPr>
            <w:tcW w:w="2880" w:type="dxa"/>
            <w:vAlign w:val="center"/>
          </w:tcPr>
          <w:p w:rsidR="00032D7C" w:rsidRPr="00173F6D" w:rsidRDefault="003637C9" w:rsidP="000024BA">
            <w:pPr>
              <w:jc w:val="both"/>
              <w:rPr>
                <w:b/>
                <w:i/>
                <w:color w:val="7030A0"/>
              </w:rPr>
            </w:pPr>
            <w:proofErr w:type="spellStart"/>
            <w:r w:rsidRPr="00173F6D">
              <w:rPr>
                <w:b/>
                <w:i/>
                <w:color w:val="7030A0"/>
              </w:rPr>
              <w:t>Закрепление</w:t>
            </w:r>
            <w:proofErr w:type="spellEnd"/>
            <w:r w:rsidRPr="00173F6D">
              <w:rPr>
                <w:b/>
                <w:i/>
                <w:color w:val="7030A0"/>
              </w:rPr>
              <w:t xml:space="preserve"> </w:t>
            </w:r>
            <w:proofErr w:type="spellStart"/>
            <w:r w:rsidRPr="00173F6D">
              <w:rPr>
                <w:b/>
                <w:i/>
                <w:color w:val="7030A0"/>
              </w:rPr>
              <w:t>изученного</w:t>
            </w:r>
            <w:proofErr w:type="spellEnd"/>
            <w:r w:rsidRPr="00173F6D">
              <w:rPr>
                <w:b/>
                <w:i/>
                <w:color w:val="7030A0"/>
              </w:rPr>
              <w:t>.</w:t>
            </w:r>
          </w:p>
        </w:tc>
        <w:tc>
          <w:tcPr>
            <w:tcW w:w="5760" w:type="dxa"/>
          </w:tcPr>
          <w:p w:rsidR="00032D7C" w:rsidRPr="006B777F" w:rsidRDefault="00032D7C" w:rsidP="000024BA">
            <w:pPr>
              <w:jc w:val="both"/>
              <w:rPr>
                <w:lang w:val="ru-RU"/>
              </w:rPr>
            </w:pPr>
            <w:r w:rsidRPr="006B777F">
              <w:rPr>
                <w:lang w:val="ru-RU"/>
              </w:rPr>
              <w:t>Закреплять умение учащихся применять на практике изученные приемы письменного сложения и вычитания двухзначных чисел с переходом через десяток; проводить пропедевтическую работу по теме «Умножение»; продолжать работу над задачами; развивать логическое мышление учеников, навыки устного счета.</w:t>
            </w:r>
          </w:p>
        </w:tc>
        <w:tc>
          <w:tcPr>
            <w:tcW w:w="5403" w:type="dxa"/>
          </w:tcPr>
          <w:p w:rsidR="00032D7C" w:rsidRPr="006B777F" w:rsidRDefault="00032D7C" w:rsidP="000024BA">
            <w:pPr>
              <w:jc w:val="both"/>
              <w:rPr>
                <w:lang w:val="ru-RU"/>
              </w:rPr>
            </w:pPr>
            <w:r w:rsidRPr="006B777F">
              <w:rPr>
                <w:lang w:val="ru-RU"/>
              </w:rPr>
              <w:t>Уч-ся должен уметь подставлять пропущенные числа</w:t>
            </w:r>
            <w:proofErr w:type="gramStart"/>
            <w:r w:rsidRPr="006B777F">
              <w:rPr>
                <w:lang w:val="ru-RU"/>
              </w:rPr>
              <w:t xml:space="preserve"> ;</w:t>
            </w:r>
            <w:proofErr w:type="gramEnd"/>
            <w:r w:rsidRPr="006B777F">
              <w:rPr>
                <w:lang w:val="ru-RU"/>
              </w:rPr>
              <w:t xml:space="preserve"> уметь решать уравнения; уметь определять вид задачи и решать ее разными способами; уметь решать примеры в столбик.</w:t>
            </w:r>
          </w:p>
        </w:tc>
      </w:tr>
      <w:tr w:rsidR="00032D7C" w:rsidRPr="00E0711C" w:rsidTr="00173F6D">
        <w:tc>
          <w:tcPr>
            <w:tcW w:w="1005" w:type="dxa"/>
          </w:tcPr>
          <w:p w:rsidR="00032D7C" w:rsidRPr="006B777F" w:rsidRDefault="006B777F" w:rsidP="000024BA">
            <w:pPr>
              <w:jc w:val="both"/>
              <w:rPr>
                <w:lang w:val="ru-RU"/>
              </w:rPr>
            </w:pPr>
            <w:r>
              <w:rPr>
                <w:lang w:val="ru-RU"/>
              </w:rPr>
              <w:t>87</w:t>
            </w:r>
          </w:p>
        </w:tc>
        <w:tc>
          <w:tcPr>
            <w:tcW w:w="1080" w:type="dxa"/>
          </w:tcPr>
          <w:p w:rsidR="00032D7C" w:rsidRPr="007C7927" w:rsidRDefault="00032D7C" w:rsidP="000024BA">
            <w:pPr>
              <w:jc w:val="both"/>
            </w:pPr>
          </w:p>
        </w:tc>
        <w:tc>
          <w:tcPr>
            <w:tcW w:w="2880" w:type="dxa"/>
            <w:vAlign w:val="center"/>
          </w:tcPr>
          <w:p w:rsidR="00032D7C" w:rsidRPr="00173F6D" w:rsidRDefault="00032D7C" w:rsidP="000024BA">
            <w:pPr>
              <w:jc w:val="both"/>
              <w:rPr>
                <w:b/>
                <w:i/>
                <w:color w:val="7030A0"/>
                <w:lang w:val="ru-RU"/>
              </w:rPr>
            </w:pPr>
            <w:r w:rsidRPr="00173F6D">
              <w:rPr>
                <w:b/>
                <w:i/>
                <w:color w:val="7030A0"/>
                <w:lang w:val="ru-RU"/>
              </w:rPr>
              <w:t>Прямоугольник.</w:t>
            </w:r>
            <w:r w:rsidR="003637C9" w:rsidRPr="00173F6D">
              <w:rPr>
                <w:b/>
                <w:i/>
                <w:color w:val="7030A0"/>
                <w:lang w:val="ru-RU"/>
              </w:rPr>
              <w:t xml:space="preserve"> </w:t>
            </w:r>
            <w:r w:rsidR="006B777F" w:rsidRPr="00173F6D">
              <w:rPr>
                <w:b/>
                <w:i/>
                <w:color w:val="7030A0"/>
                <w:lang w:val="ru-RU"/>
              </w:rPr>
              <w:t>Свойство противоположных сторон прямоугольника.</w:t>
            </w:r>
          </w:p>
        </w:tc>
        <w:tc>
          <w:tcPr>
            <w:tcW w:w="5760" w:type="dxa"/>
          </w:tcPr>
          <w:p w:rsidR="00032D7C" w:rsidRPr="006B777F" w:rsidRDefault="00032D7C" w:rsidP="000024BA">
            <w:pPr>
              <w:jc w:val="both"/>
              <w:rPr>
                <w:lang w:val="ru-RU"/>
              </w:rPr>
            </w:pPr>
            <w:r w:rsidRPr="006B777F">
              <w:rPr>
                <w:lang w:val="ru-RU"/>
              </w:rPr>
              <w:t>Расширять представления учащихся о прямоугольнике как о четырехугольнике, у которого все углы прямые и противоположные стороны равны; закреплять умение учеников решать задачи изученных видов; продолжать формировать умение учащихся применять на практике изученные приемы письменного сложения и вычитания.</w:t>
            </w:r>
          </w:p>
        </w:tc>
        <w:tc>
          <w:tcPr>
            <w:tcW w:w="5403" w:type="dxa"/>
          </w:tcPr>
          <w:p w:rsidR="00032D7C" w:rsidRPr="006B777F" w:rsidRDefault="00032D7C" w:rsidP="000024BA">
            <w:pPr>
              <w:jc w:val="both"/>
              <w:rPr>
                <w:lang w:val="ru-RU"/>
              </w:rPr>
            </w:pPr>
            <w:r w:rsidRPr="006B777F">
              <w:rPr>
                <w:lang w:val="ru-RU"/>
              </w:rPr>
              <w:t>Уметь распределять фигуры на группы по их отличительным признакам; находить периметр; уметь распознавать углы; уметь ставить вопрос к задаче и решать ее; уметь записывать примеры в столбик и решать их самостоятельно.</w:t>
            </w:r>
          </w:p>
        </w:tc>
      </w:tr>
      <w:tr w:rsidR="00032D7C" w:rsidRPr="00E0711C" w:rsidTr="00173F6D">
        <w:tc>
          <w:tcPr>
            <w:tcW w:w="1005" w:type="dxa"/>
          </w:tcPr>
          <w:p w:rsidR="00032D7C" w:rsidRPr="006B777F" w:rsidRDefault="006B777F" w:rsidP="000024BA">
            <w:pPr>
              <w:jc w:val="both"/>
              <w:rPr>
                <w:lang w:val="ru-RU"/>
              </w:rPr>
            </w:pPr>
            <w:r>
              <w:rPr>
                <w:lang w:val="ru-RU"/>
              </w:rPr>
              <w:t>88</w:t>
            </w:r>
          </w:p>
        </w:tc>
        <w:tc>
          <w:tcPr>
            <w:tcW w:w="1080" w:type="dxa"/>
          </w:tcPr>
          <w:p w:rsidR="00032D7C" w:rsidRPr="007C7927" w:rsidRDefault="00032D7C" w:rsidP="000024BA">
            <w:pPr>
              <w:jc w:val="both"/>
            </w:pPr>
          </w:p>
        </w:tc>
        <w:tc>
          <w:tcPr>
            <w:tcW w:w="2880" w:type="dxa"/>
            <w:vAlign w:val="center"/>
          </w:tcPr>
          <w:p w:rsidR="00032D7C" w:rsidRPr="00173F6D" w:rsidRDefault="003637C9" w:rsidP="000024BA">
            <w:pPr>
              <w:jc w:val="both"/>
              <w:rPr>
                <w:b/>
                <w:i/>
                <w:color w:val="7030A0"/>
              </w:rPr>
            </w:pPr>
            <w:proofErr w:type="spellStart"/>
            <w:r w:rsidRPr="00173F6D">
              <w:rPr>
                <w:b/>
                <w:i/>
                <w:color w:val="7030A0"/>
              </w:rPr>
              <w:t>Закрепление</w:t>
            </w:r>
            <w:proofErr w:type="spellEnd"/>
            <w:r w:rsidRPr="00173F6D">
              <w:rPr>
                <w:b/>
                <w:i/>
                <w:color w:val="7030A0"/>
              </w:rPr>
              <w:t xml:space="preserve"> </w:t>
            </w:r>
            <w:proofErr w:type="spellStart"/>
            <w:r w:rsidRPr="00173F6D">
              <w:rPr>
                <w:b/>
                <w:i/>
                <w:color w:val="7030A0"/>
              </w:rPr>
              <w:t>изученного</w:t>
            </w:r>
            <w:proofErr w:type="spellEnd"/>
            <w:r w:rsidRPr="00173F6D">
              <w:rPr>
                <w:b/>
                <w:i/>
                <w:color w:val="7030A0"/>
              </w:rPr>
              <w:t>.</w:t>
            </w:r>
          </w:p>
        </w:tc>
        <w:tc>
          <w:tcPr>
            <w:tcW w:w="5760" w:type="dxa"/>
          </w:tcPr>
          <w:p w:rsidR="00032D7C" w:rsidRPr="006B777F" w:rsidRDefault="00032D7C" w:rsidP="000024BA">
            <w:pPr>
              <w:jc w:val="both"/>
              <w:rPr>
                <w:lang w:val="ru-RU"/>
              </w:rPr>
            </w:pPr>
            <w:r w:rsidRPr="006B777F">
              <w:rPr>
                <w:lang w:val="ru-RU"/>
              </w:rPr>
              <w:t>Закреплять знания учащихся о том, что прямоугольник – это четырехугольник, у которого все углы прямые и противоположные стороны равны; Продолжать пропедевтику темы «Умножение»; развивать навыки счета, умение решать простые и составные задачи, умение чертить геометрические фигуры.</w:t>
            </w:r>
          </w:p>
        </w:tc>
        <w:tc>
          <w:tcPr>
            <w:tcW w:w="5403" w:type="dxa"/>
          </w:tcPr>
          <w:p w:rsidR="00032D7C" w:rsidRPr="006B777F" w:rsidRDefault="00032D7C" w:rsidP="000024BA">
            <w:pPr>
              <w:jc w:val="both"/>
              <w:rPr>
                <w:lang w:val="ru-RU"/>
              </w:rPr>
            </w:pPr>
            <w:r w:rsidRPr="006B777F">
              <w:rPr>
                <w:lang w:val="ru-RU"/>
              </w:rPr>
              <w:t>Уч-ся должен уметь решать выражения,  используя способ группировки; знать свойства прямоугольника; уметь решать простые и составные задачи самостоятельно; уметь чертить геометрические фигуры и находить у них периметр.</w:t>
            </w:r>
          </w:p>
        </w:tc>
      </w:tr>
      <w:tr w:rsidR="00032D7C" w:rsidRPr="00E0711C" w:rsidTr="00173F6D">
        <w:tc>
          <w:tcPr>
            <w:tcW w:w="1005" w:type="dxa"/>
          </w:tcPr>
          <w:p w:rsidR="00032D7C" w:rsidRPr="006B777F" w:rsidRDefault="006B777F" w:rsidP="000024BA">
            <w:pPr>
              <w:jc w:val="both"/>
              <w:rPr>
                <w:lang w:val="ru-RU"/>
              </w:rPr>
            </w:pPr>
            <w:r>
              <w:rPr>
                <w:lang w:val="ru-RU"/>
              </w:rPr>
              <w:t>89</w:t>
            </w:r>
          </w:p>
        </w:tc>
        <w:tc>
          <w:tcPr>
            <w:tcW w:w="1080" w:type="dxa"/>
          </w:tcPr>
          <w:p w:rsidR="00032D7C" w:rsidRPr="007C7927" w:rsidRDefault="00032D7C" w:rsidP="000024BA">
            <w:pPr>
              <w:jc w:val="both"/>
            </w:pPr>
          </w:p>
        </w:tc>
        <w:tc>
          <w:tcPr>
            <w:tcW w:w="2880" w:type="dxa"/>
            <w:vAlign w:val="center"/>
          </w:tcPr>
          <w:p w:rsidR="00032D7C" w:rsidRPr="00173F6D" w:rsidRDefault="00032D7C" w:rsidP="000024BA">
            <w:pPr>
              <w:jc w:val="both"/>
              <w:rPr>
                <w:b/>
                <w:i/>
                <w:color w:val="7030A0"/>
              </w:rPr>
            </w:pPr>
            <w:r w:rsidRPr="00173F6D">
              <w:rPr>
                <w:b/>
                <w:i/>
                <w:color w:val="7030A0"/>
              </w:rPr>
              <w:t>Квадрат.</w:t>
            </w:r>
          </w:p>
        </w:tc>
        <w:tc>
          <w:tcPr>
            <w:tcW w:w="5760" w:type="dxa"/>
          </w:tcPr>
          <w:p w:rsidR="00032D7C" w:rsidRPr="006B777F" w:rsidRDefault="00032D7C" w:rsidP="000024BA">
            <w:pPr>
              <w:jc w:val="both"/>
              <w:rPr>
                <w:lang w:val="ru-RU"/>
              </w:rPr>
            </w:pPr>
            <w:r w:rsidRPr="006B777F">
              <w:rPr>
                <w:lang w:val="ru-RU"/>
              </w:rPr>
              <w:t>Дать учащимся представление о квадрате как о четырехугольнике, у которого все углы прямые и противоположные стороны равны; развивать умение учеников находить периметр многоугольников, продолжать работу над задачами; развивать навыки счета.</w:t>
            </w:r>
          </w:p>
        </w:tc>
        <w:tc>
          <w:tcPr>
            <w:tcW w:w="5403" w:type="dxa"/>
          </w:tcPr>
          <w:p w:rsidR="00032D7C" w:rsidRPr="006B777F" w:rsidRDefault="00032D7C" w:rsidP="000024BA">
            <w:pPr>
              <w:jc w:val="both"/>
              <w:rPr>
                <w:lang w:val="ru-RU"/>
              </w:rPr>
            </w:pPr>
            <w:r w:rsidRPr="006B777F">
              <w:rPr>
                <w:lang w:val="ru-RU"/>
              </w:rPr>
              <w:t>Уч-ся должен усвоить понятие «квадрат»; уметь находить периметр квадрата и знать его свойства; знать порядок действий и решать примеры различных видов; уметь решать выражения и уравнения.</w:t>
            </w:r>
          </w:p>
        </w:tc>
      </w:tr>
      <w:tr w:rsidR="00032D7C" w:rsidRPr="00E0711C" w:rsidTr="00173F6D">
        <w:tc>
          <w:tcPr>
            <w:tcW w:w="1005" w:type="dxa"/>
          </w:tcPr>
          <w:p w:rsidR="00032D7C" w:rsidRPr="006B777F" w:rsidRDefault="006B777F" w:rsidP="000024BA">
            <w:pPr>
              <w:jc w:val="both"/>
              <w:rPr>
                <w:lang w:val="ru-RU"/>
              </w:rPr>
            </w:pPr>
            <w:r>
              <w:rPr>
                <w:lang w:val="ru-RU"/>
              </w:rPr>
              <w:t>90</w:t>
            </w:r>
          </w:p>
        </w:tc>
        <w:tc>
          <w:tcPr>
            <w:tcW w:w="1080" w:type="dxa"/>
          </w:tcPr>
          <w:p w:rsidR="00032D7C" w:rsidRPr="007C7927" w:rsidRDefault="00032D7C" w:rsidP="000024BA">
            <w:pPr>
              <w:jc w:val="both"/>
            </w:pPr>
          </w:p>
        </w:tc>
        <w:tc>
          <w:tcPr>
            <w:tcW w:w="2880" w:type="dxa"/>
            <w:vAlign w:val="center"/>
          </w:tcPr>
          <w:p w:rsidR="006B777F" w:rsidRPr="00173F6D" w:rsidRDefault="003637C9" w:rsidP="000024BA">
            <w:pPr>
              <w:jc w:val="both"/>
              <w:rPr>
                <w:b/>
                <w:i/>
                <w:color w:val="7030A0"/>
                <w:lang w:val="ru-RU"/>
              </w:rPr>
            </w:pPr>
            <w:r w:rsidRPr="00173F6D">
              <w:rPr>
                <w:b/>
                <w:i/>
                <w:color w:val="7030A0"/>
                <w:lang w:val="ru-RU"/>
              </w:rPr>
              <w:t>Квадрат.</w:t>
            </w:r>
          </w:p>
        </w:tc>
        <w:tc>
          <w:tcPr>
            <w:tcW w:w="5760" w:type="dxa"/>
          </w:tcPr>
          <w:p w:rsidR="00032D7C" w:rsidRPr="006B777F" w:rsidRDefault="00032D7C" w:rsidP="000024BA">
            <w:pPr>
              <w:jc w:val="both"/>
              <w:rPr>
                <w:lang w:val="ru-RU"/>
              </w:rPr>
            </w:pPr>
            <w:r w:rsidRPr="006B777F">
              <w:rPr>
                <w:lang w:val="ru-RU"/>
              </w:rPr>
              <w:t>Закреплять знания учащихся о том, что квадрат – это прямоугольник, у которого все стороны равны; развивать умение учеников применять на практике изученные приемы сложения и вычитания двухзначных чисел; продолжать работу над задачами; развивать навыки счета, мышление, внимание учеников.</w:t>
            </w:r>
          </w:p>
        </w:tc>
        <w:tc>
          <w:tcPr>
            <w:tcW w:w="5403" w:type="dxa"/>
          </w:tcPr>
          <w:p w:rsidR="00032D7C" w:rsidRPr="006B777F" w:rsidRDefault="00032D7C" w:rsidP="000024BA">
            <w:pPr>
              <w:jc w:val="both"/>
              <w:rPr>
                <w:lang w:val="ru-RU"/>
              </w:rPr>
            </w:pPr>
            <w:r w:rsidRPr="006B777F">
              <w:rPr>
                <w:lang w:val="ru-RU"/>
              </w:rPr>
              <w:t>Уч-ся должен усвоить понятие «квадрат», знать его свойства; уметь находить значение буквенных выражений; уметь решать задачи обратные данной; уметь распознавать геометрические фигуры.</w:t>
            </w:r>
          </w:p>
        </w:tc>
      </w:tr>
      <w:tr w:rsidR="00032D7C" w:rsidRPr="00E0711C" w:rsidTr="00173F6D">
        <w:tc>
          <w:tcPr>
            <w:tcW w:w="1005" w:type="dxa"/>
          </w:tcPr>
          <w:p w:rsidR="00032D7C" w:rsidRPr="006B777F" w:rsidRDefault="006B777F" w:rsidP="000024BA">
            <w:pPr>
              <w:jc w:val="both"/>
              <w:rPr>
                <w:lang w:val="ru-RU"/>
              </w:rPr>
            </w:pPr>
            <w:r>
              <w:rPr>
                <w:lang w:val="ru-RU"/>
              </w:rPr>
              <w:t>91</w:t>
            </w:r>
          </w:p>
        </w:tc>
        <w:tc>
          <w:tcPr>
            <w:tcW w:w="1080" w:type="dxa"/>
          </w:tcPr>
          <w:p w:rsidR="00032D7C" w:rsidRPr="007C7927" w:rsidRDefault="00032D7C" w:rsidP="000024BA">
            <w:pPr>
              <w:jc w:val="both"/>
            </w:pPr>
          </w:p>
        </w:tc>
        <w:tc>
          <w:tcPr>
            <w:tcW w:w="2880" w:type="dxa"/>
            <w:vAlign w:val="center"/>
          </w:tcPr>
          <w:p w:rsidR="00032D7C" w:rsidRPr="00173F6D" w:rsidRDefault="006B777F" w:rsidP="000024BA">
            <w:pPr>
              <w:jc w:val="both"/>
              <w:rPr>
                <w:b/>
                <w:i/>
                <w:color w:val="7030A0"/>
                <w:lang w:val="ru-RU"/>
              </w:rPr>
            </w:pPr>
            <w:r w:rsidRPr="00173F6D">
              <w:rPr>
                <w:b/>
                <w:i/>
                <w:color w:val="7030A0"/>
                <w:lang w:val="ru-RU"/>
              </w:rPr>
              <w:t>Наши проекты.</w:t>
            </w:r>
            <w:r w:rsidR="003637C9" w:rsidRPr="00173F6D">
              <w:rPr>
                <w:b/>
                <w:i/>
                <w:color w:val="7030A0"/>
                <w:lang w:val="ru-RU"/>
              </w:rPr>
              <w:t xml:space="preserve"> Оригами.</w:t>
            </w:r>
          </w:p>
        </w:tc>
        <w:tc>
          <w:tcPr>
            <w:tcW w:w="5760" w:type="dxa"/>
          </w:tcPr>
          <w:p w:rsidR="00032D7C" w:rsidRPr="006B777F" w:rsidRDefault="00032D7C" w:rsidP="000024BA">
            <w:pPr>
              <w:jc w:val="both"/>
              <w:rPr>
                <w:lang w:val="ru-RU"/>
              </w:rPr>
            </w:pPr>
            <w:r w:rsidRPr="006B777F">
              <w:rPr>
                <w:lang w:val="ru-RU"/>
              </w:rPr>
              <w:t>Закреплять умение учащихся использовать изученные приемы письменного сложения и вычитания, решать уравнения; продолжать работу над задачами; развивать мышление, навыки счета.</w:t>
            </w:r>
          </w:p>
        </w:tc>
        <w:tc>
          <w:tcPr>
            <w:tcW w:w="5403" w:type="dxa"/>
          </w:tcPr>
          <w:p w:rsidR="00032D7C" w:rsidRPr="006B777F" w:rsidRDefault="00032D7C" w:rsidP="000024BA">
            <w:pPr>
              <w:jc w:val="both"/>
              <w:rPr>
                <w:lang w:val="ru-RU"/>
              </w:rPr>
            </w:pPr>
            <w:r w:rsidRPr="006B777F">
              <w:rPr>
                <w:lang w:val="ru-RU"/>
              </w:rPr>
              <w:t>Уметь записывать к задаче краткую запись, используя таблицу; уметь решать уравнения и проверять свои решения; уметь решать примеры в столбик с переходом через десяток.</w:t>
            </w:r>
          </w:p>
        </w:tc>
      </w:tr>
      <w:tr w:rsidR="00032D7C" w:rsidRPr="00E0711C" w:rsidTr="00173F6D">
        <w:tc>
          <w:tcPr>
            <w:tcW w:w="1005" w:type="dxa"/>
          </w:tcPr>
          <w:p w:rsidR="00032D7C" w:rsidRPr="006B777F" w:rsidRDefault="006B777F" w:rsidP="000024BA">
            <w:pPr>
              <w:jc w:val="both"/>
              <w:rPr>
                <w:lang w:val="ru-RU"/>
              </w:rPr>
            </w:pPr>
            <w:r>
              <w:rPr>
                <w:lang w:val="ru-RU"/>
              </w:rPr>
              <w:t>92</w:t>
            </w:r>
          </w:p>
        </w:tc>
        <w:tc>
          <w:tcPr>
            <w:tcW w:w="1080" w:type="dxa"/>
          </w:tcPr>
          <w:p w:rsidR="00032D7C" w:rsidRPr="007C7927" w:rsidRDefault="00032D7C" w:rsidP="000024BA">
            <w:pPr>
              <w:jc w:val="both"/>
            </w:pPr>
          </w:p>
        </w:tc>
        <w:tc>
          <w:tcPr>
            <w:tcW w:w="2880" w:type="dxa"/>
            <w:vAlign w:val="center"/>
          </w:tcPr>
          <w:p w:rsidR="00032D7C" w:rsidRPr="00173F6D" w:rsidRDefault="006B777F" w:rsidP="000024BA">
            <w:pPr>
              <w:jc w:val="both"/>
              <w:rPr>
                <w:b/>
                <w:i/>
                <w:color w:val="7030A0"/>
                <w:lang w:val="ru-RU"/>
              </w:rPr>
            </w:pPr>
            <w:r w:rsidRPr="00173F6D">
              <w:rPr>
                <w:b/>
                <w:i/>
                <w:color w:val="7030A0"/>
                <w:lang w:val="ru-RU"/>
              </w:rPr>
              <w:t xml:space="preserve">Странички для </w:t>
            </w:r>
            <w:proofErr w:type="gramStart"/>
            <w:r w:rsidRPr="00173F6D">
              <w:rPr>
                <w:b/>
                <w:i/>
                <w:color w:val="7030A0"/>
                <w:lang w:val="ru-RU"/>
              </w:rPr>
              <w:t>любознательных</w:t>
            </w:r>
            <w:proofErr w:type="gramEnd"/>
            <w:r w:rsidRPr="00173F6D">
              <w:rPr>
                <w:b/>
                <w:i/>
                <w:color w:val="7030A0"/>
                <w:lang w:val="ru-RU"/>
              </w:rPr>
              <w:t>.</w:t>
            </w:r>
          </w:p>
        </w:tc>
        <w:tc>
          <w:tcPr>
            <w:tcW w:w="5760" w:type="dxa"/>
          </w:tcPr>
          <w:p w:rsidR="00032D7C" w:rsidRPr="006B777F" w:rsidRDefault="00032D7C" w:rsidP="000024BA">
            <w:pPr>
              <w:jc w:val="both"/>
              <w:rPr>
                <w:lang w:val="ru-RU"/>
              </w:rPr>
            </w:pPr>
            <w:r w:rsidRPr="006B777F">
              <w:rPr>
                <w:lang w:val="ru-RU"/>
              </w:rPr>
              <w:t>Развивать навыки счета учащихся; закреплять умение решать задачи изученных видов; развивать наблюдательность, внимание, мыслительные  операции анализа, сравнения; прививать интерес к предмету.</w:t>
            </w:r>
          </w:p>
        </w:tc>
        <w:tc>
          <w:tcPr>
            <w:tcW w:w="5403" w:type="dxa"/>
          </w:tcPr>
          <w:p w:rsidR="00032D7C" w:rsidRPr="006B777F" w:rsidRDefault="00032D7C" w:rsidP="000024BA">
            <w:pPr>
              <w:jc w:val="both"/>
              <w:rPr>
                <w:lang w:val="ru-RU"/>
              </w:rPr>
            </w:pPr>
            <w:r w:rsidRPr="006B777F">
              <w:rPr>
                <w:lang w:val="ru-RU"/>
              </w:rPr>
              <w:t>Уч-ся должен уметь решать «круговые примеры», уметь составлять выражения и находить их значение; уметь решать задачи различными способами.</w:t>
            </w:r>
          </w:p>
        </w:tc>
      </w:tr>
      <w:tr w:rsidR="00032D7C" w:rsidRPr="00E0711C" w:rsidTr="00173F6D">
        <w:tc>
          <w:tcPr>
            <w:tcW w:w="1005" w:type="dxa"/>
          </w:tcPr>
          <w:p w:rsidR="00032D7C" w:rsidRPr="006B777F" w:rsidRDefault="006B777F" w:rsidP="000024BA">
            <w:pPr>
              <w:jc w:val="both"/>
              <w:rPr>
                <w:lang w:val="ru-RU"/>
              </w:rPr>
            </w:pPr>
            <w:r>
              <w:rPr>
                <w:lang w:val="ru-RU"/>
              </w:rPr>
              <w:t>93</w:t>
            </w:r>
          </w:p>
        </w:tc>
        <w:tc>
          <w:tcPr>
            <w:tcW w:w="1080" w:type="dxa"/>
          </w:tcPr>
          <w:p w:rsidR="00032D7C" w:rsidRPr="007C7927" w:rsidRDefault="00032D7C" w:rsidP="000024BA">
            <w:pPr>
              <w:jc w:val="both"/>
            </w:pPr>
          </w:p>
        </w:tc>
        <w:tc>
          <w:tcPr>
            <w:tcW w:w="2880" w:type="dxa"/>
            <w:vAlign w:val="center"/>
          </w:tcPr>
          <w:p w:rsidR="00032D7C" w:rsidRPr="00173F6D" w:rsidRDefault="003637C9" w:rsidP="000024BA">
            <w:pPr>
              <w:jc w:val="both"/>
              <w:rPr>
                <w:b/>
                <w:i/>
                <w:color w:val="7030A0"/>
                <w:lang w:val="ru-RU"/>
              </w:rPr>
            </w:pPr>
            <w:r w:rsidRPr="00173F6D">
              <w:rPr>
                <w:b/>
                <w:i/>
                <w:color w:val="7030A0"/>
                <w:lang w:val="ru-RU"/>
              </w:rPr>
              <w:t>Что узнали. Чему научились.</w:t>
            </w:r>
          </w:p>
        </w:tc>
        <w:tc>
          <w:tcPr>
            <w:tcW w:w="5760" w:type="dxa"/>
          </w:tcPr>
          <w:p w:rsidR="00032D7C" w:rsidRPr="006B777F" w:rsidRDefault="00032D7C" w:rsidP="000024BA">
            <w:pPr>
              <w:jc w:val="both"/>
              <w:rPr>
                <w:lang w:val="ru-RU"/>
              </w:rPr>
            </w:pPr>
            <w:r w:rsidRPr="006B777F">
              <w:rPr>
                <w:lang w:val="ru-RU"/>
              </w:rPr>
              <w:t>Закреплять умения учащихся решать задачи изученных видов; развивать вычислительные навыки, умение находить периметр многоугольника, отличать квадрат от других четырехугольников; развивать логическое мышление учеников.</w:t>
            </w:r>
          </w:p>
        </w:tc>
        <w:tc>
          <w:tcPr>
            <w:tcW w:w="5403" w:type="dxa"/>
          </w:tcPr>
          <w:p w:rsidR="00032D7C" w:rsidRPr="006B777F" w:rsidRDefault="00032D7C" w:rsidP="000024BA">
            <w:pPr>
              <w:jc w:val="both"/>
              <w:rPr>
                <w:lang w:val="ru-RU"/>
              </w:rPr>
            </w:pPr>
            <w:r w:rsidRPr="006B777F">
              <w:rPr>
                <w:lang w:val="ru-RU"/>
              </w:rPr>
              <w:t>Уметь решать задачи изученных видов, находить периметр многоугольника, отличать квадрат от других четырехугольников.</w:t>
            </w:r>
          </w:p>
        </w:tc>
      </w:tr>
      <w:tr w:rsidR="00032D7C" w:rsidRPr="00E0711C" w:rsidTr="00173F6D">
        <w:tc>
          <w:tcPr>
            <w:tcW w:w="16128" w:type="dxa"/>
            <w:gridSpan w:val="5"/>
            <w:shd w:val="clear" w:color="auto" w:fill="92D050"/>
          </w:tcPr>
          <w:p w:rsidR="00032D7C" w:rsidRPr="00173F6D" w:rsidRDefault="00032D7C" w:rsidP="000024BA">
            <w:pPr>
              <w:jc w:val="center"/>
              <w:rPr>
                <w:b/>
                <w:i/>
                <w:color w:val="7030A0"/>
                <w:sz w:val="24"/>
                <w:lang w:val="ru-RU"/>
              </w:rPr>
            </w:pPr>
            <w:r w:rsidRPr="00173F6D">
              <w:rPr>
                <w:b/>
                <w:i/>
                <w:color w:val="7030A0"/>
                <w:sz w:val="24"/>
                <w:lang w:val="ru-RU"/>
              </w:rPr>
              <w:t>«Числа от 1 до 100»  «Умножение и деление»</w:t>
            </w:r>
            <w:r w:rsidR="003637C9" w:rsidRPr="00173F6D">
              <w:rPr>
                <w:b/>
                <w:i/>
                <w:color w:val="7030A0"/>
                <w:sz w:val="24"/>
                <w:lang w:val="ru-RU"/>
              </w:rPr>
              <w:t xml:space="preserve"> - 25часов.</w:t>
            </w:r>
          </w:p>
        </w:tc>
      </w:tr>
      <w:tr w:rsidR="00032D7C" w:rsidRPr="00E0711C" w:rsidTr="00173F6D">
        <w:tc>
          <w:tcPr>
            <w:tcW w:w="1005" w:type="dxa"/>
          </w:tcPr>
          <w:p w:rsidR="00032D7C" w:rsidRPr="006B777F" w:rsidRDefault="006B777F" w:rsidP="000024BA">
            <w:pPr>
              <w:jc w:val="both"/>
              <w:rPr>
                <w:lang w:val="ru-RU"/>
              </w:rPr>
            </w:pPr>
            <w:r>
              <w:rPr>
                <w:lang w:val="ru-RU"/>
              </w:rPr>
              <w:t>94</w:t>
            </w:r>
          </w:p>
        </w:tc>
        <w:tc>
          <w:tcPr>
            <w:tcW w:w="1080" w:type="dxa"/>
          </w:tcPr>
          <w:p w:rsidR="00032D7C" w:rsidRPr="007C7927" w:rsidRDefault="00032D7C" w:rsidP="000024BA">
            <w:pPr>
              <w:jc w:val="both"/>
            </w:pPr>
          </w:p>
        </w:tc>
        <w:tc>
          <w:tcPr>
            <w:tcW w:w="2880" w:type="dxa"/>
            <w:vAlign w:val="center"/>
          </w:tcPr>
          <w:p w:rsidR="00032D7C" w:rsidRPr="00173F6D" w:rsidRDefault="006B777F" w:rsidP="000024BA">
            <w:pPr>
              <w:jc w:val="both"/>
              <w:rPr>
                <w:b/>
                <w:i/>
                <w:color w:val="7030A0"/>
                <w:lang w:val="ru-RU"/>
              </w:rPr>
            </w:pPr>
            <w:r w:rsidRPr="00173F6D">
              <w:rPr>
                <w:b/>
                <w:i/>
                <w:color w:val="7030A0"/>
                <w:lang w:val="ru-RU"/>
              </w:rPr>
              <w:t>Конкретный смысл действия умножения.</w:t>
            </w:r>
          </w:p>
        </w:tc>
        <w:tc>
          <w:tcPr>
            <w:tcW w:w="5760" w:type="dxa"/>
          </w:tcPr>
          <w:p w:rsidR="00032D7C" w:rsidRPr="006B777F" w:rsidRDefault="00032D7C" w:rsidP="000024BA">
            <w:pPr>
              <w:jc w:val="both"/>
              <w:rPr>
                <w:lang w:val="ru-RU"/>
              </w:rPr>
            </w:pPr>
            <w:r w:rsidRPr="006B777F">
              <w:rPr>
                <w:lang w:val="ru-RU"/>
              </w:rPr>
              <w:t>Познакомить учащихся с действием умножения суммы одинаковых слагаемых; ввести понятие «умножение», продолжать работу над задачами; развивать вычислительные навыки.</w:t>
            </w:r>
          </w:p>
        </w:tc>
        <w:tc>
          <w:tcPr>
            <w:tcW w:w="5403" w:type="dxa"/>
          </w:tcPr>
          <w:p w:rsidR="00032D7C" w:rsidRPr="006B777F" w:rsidRDefault="00032D7C" w:rsidP="000024BA">
            <w:pPr>
              <w:jc w:val="both"/>
              <w:rPr>
                <w:lang w:val="ru-RU"/>
              </w:rPr>
            </w:pPr>
            <w:r w:rsidRPr="006B777F">
              <w:rPr>
                <w:lang w:val="ru-RU"/>
              </w:rPr>
              <w:t>Уч-ся должен усвоить понятие «умножение»; знать, что действие умножение – это нахождение суммы одинаковых слагаемых; уметь решать задачи с использованием «умножения»; уметь каллиграфически правильно записывать цифры.</w:t>
            </w:r>
          </w:p>
        </w:tc>
      </w:tr>
      <w:tr w:rsidR="00032D7C" w:rsidRPr="00E0711C" w:rsidTr="00173F6D">
        <w:tc>
          <w:tcPr>
            <w:tcW w:w="1005" w:type="dxa"/>
          </w:tcPr>
          <w:p w:rsidR="00032D7C" w:rsidRPr="006B777F" w:rsidRDefault="006B777F" w:rsidP="000024BA">
            <w:pPr>
              <w:jc w:val="both"/>
              <w:rPr>
                <w:lang w:val="ru-RU"/>
              </w:rPr>
            </w:pPr>
            <w:r>
              <w:rPr>
                <w:lang w:val="ru-RU"/>
              </w:rPr>
              <w:t>95</w:t>
            </w:r>
          </w:p>
        </w:tc>
        <w:tc>
          <w:tcPr>
            <w:tcW w:w="1080" w:type="dxa"/>
          </w:tcPr>
          <w:p w:rsidR="00032D7C" w:rsidRPr="007C7927" w:rsidRDefault="00032D7C" w:rsidP="000024BA">
            <w:pPr>
              <w:jc w:val="both"/>
            </w:pPr>
          </w:p>
        </w:tc>
        <w:tc>
          <w:tcPr>
            <w:tcW w:w="2880" w:type="dxa"/>
            <w:vAlign w:val="center"/>
          </w:tcPr>
          <w:p w:rsidR="00032D7C" w:rsidRPr="00173F6D" w:rsidRDefault="003637C9" w:rsidP="000024BA">
            <w:pPr>
              <w:jc w:val="both"/>
              <w:rPr>
                <w:b/>
                <w:i/>
                <w:color w:val="7030A0"/>
                <w:lang w:val="ru-RU"/>
              </w:rPr>
            </w:pPr>
            <w:r w:rsidRPr="00173F6D">
              <w:rPr>
                <w:b/>
                <w:i/>
                <w:color w:val="7030A0"/>
                <w:lang w:val="ru-RU"/>
              </w:rPr>
              <w:t xml:space="preserve">Конкретный смысл действия </w:t>
            </w:r>
            <w:r w:rsidRPr="00173F6D">
              <w:rPr>
                <w:b/>
                <w:i/>
                <w:color w:val="7030A0"/>
                <w:lang w:val="ru-RU"/>
              </w:rPr>
              <w:lastRenderedPageBreak/>
              <w:t>умножения.</w:t>
            </w:r>
          </w:p>
        </w:tc>
        <w:tc>
          <w:tcPr>
            <w:tcW w:w="5760" w:type="dxa"/>
          </w:tcPr>
          <w:p w:rsidR="00032D7C" w:rsidRPr="006B777F" w:rsidRDefault="00032D7C" w:rsidP="000024BA">
            <w:pPr>
              <w:jc w:val="both"/>
              <w:rPr>
                <w:lang w:val="ru-RU"/>
              </w:rPr>
            </w:pPr>
            <w:r w:rsidRPr="006B777F">
              <w:rPr>
                <w:lang w:val="ru-RU"/>
              </w:rPr>
              <w:lastRenderedPageBreak/>
              <w:t xml:space="preserve">Упражнять детей в чтении и записи примеров на умножение; </w:t>
            </w:r>
            <w:r w:rsidRPr="006B777F">
              <w:rPr>
                <w:lang w:val="ru-RU"/>
              </w:rPr>
              <w:lastRenderedPageBreak/>
              <w:t>учить заменять действие сложения одинаковых слагаемых – действием умножения, продолжать работу над задачами и уравнениями, развивать вычислительные навыки учеников.</w:t>
            </w:r>
          </w:p>
        </w:tc>
        <w:tc>
          <w:tcPr>
            <w:tcW w:w="5403" w:type="dxa"/>
          </w:tcPr>
          <w:p w:rsidR="00032D7C" w:rsidRPr="006B777F" w:rsidRDefault="00032D7C" w:rsidP="000024BA">
            <w:pPr>
              <w:jc w:val="both"/>
              <w:rPr>
                <w:lang w:val="ru-RU"/>
              </w:rPr>
            </w:pPr>
            <w:r w:rsidRPr="006B777F">
              <w:rPr>
                <w:lang w:val="ru-RU"/>
              </w:rPr>
              <w:lastRenderedPageBreak/>
              <w:t xml:space="preserve">Уметь решать задачи сложением, а затем заменять </w:t>
            </w:r>
            <w:r w:rsidRPr="006B777F">
              <w:rPr>
                <w:lang w:val="ru-RU"/>
              </w:rPr>
              <w:lastRenderedPageBreak/>
              <w:t xml:space="preserve">умножением; уметь решать уравнения, выражения; научиться </w:t>
            </w:r>
            <w:proofErr w:type="gramStart"/>
            <w:r w:rsidRPr="006B777F">
              <w:rPr>
                <w:lang w:val="ru-RU"/>
              </w:rPr>
              <w:t>логически</w:t>
            </w:r>
            <w:proofErr w:type="gramEnd"/>
            <w:r w:rsidRPr="006B777F">
              <w:rPr>
                <w:lang w:val="ru-RU"/>
              </w:rPr>
              <w:t xml:space="preserve"> мыслить.</w:t>
            </w:r>
          </w:p>
        </w:tc>
      </w:tr>
      <w:tr w:rsidR="00032D7C" w:rsidRPr="00E0711C" w:rsidTr="00173F6D">
        <w:trPr>
          <w:trHeight w:val="367"/>
        </w:trPr>
        <w:tc>
          <w:tcPr>
            <w:tcW w:w="1005" w:type="dxa"/>
          </w:tcPr>
          <w:p w:rsidR="00032D7C" w:rsidRPr="006B777F" w:rsidRDefault="006B777F" w:rsidP="000024BA">
            <w:pPr>
              <w:jc w:val="both"/>
              <w:rPr>
                <w:lang w:val="ru-RU"/>
              </w:rPr>
            </w:pPr>
            <w:r>
              <w:rPr>
                <w:lang w:val="ru-RU"/>
              </w:rPr>
              <w:lastRenderedPageBreak/>
              <w:t>96</w:t>
            </w:r>
          </w:p>
        </w:tc>
        <w:tc>
          <w:tcPr>
            <w:tcW w:w="1080" w:type="dxa"/>
          </w:tcPr>
          <w:p w:rsidR="00032D7C" w:rsidRPr="007C7927" w:rsidRDefault="00032D7C" w:rsidP="000024BA">
            <w:pPr>
              <w:jc w:val="both"/>
            </w:pPr>
          </w:p>
        </w:tc>
        <w:tc>
          <w:tcPr>
            <w:tcW w:w="2880" w:type="dxa"/>
            <w:vAlign w:val="center"/>
          </w:tcPr>
          <w:p w:rsidR="00032D7C" w:rsidRPr="00173F6D" w:rsidRDefault="006B777F" w:rsidP="000024BA">
            <w:pPr>
              <w:jc w:val="both"/>
              <w:rPr>
                <w:b/>
                <w:i/>
                <w:color w:val="7030A0"/>
                <w:lang w:val="ru-RU"/>
              </w:rPr>
            </w:pPr>
            <w:r w:rsidRPr="00173F6D">
              <w:rPr>
                <w:b/>
                <w:i/>
                <w:color w:val="7030A0"/>
                <w:lang w:val="ru-RU"/>
              </w:rPr>
              <w:t>Вычисление результата умножения с помощью сложения.</w:t>
            </w:r>
          </w:p>
        </w:tc>
        <w:tc>
          <w:tcPr>
            <w:tcW w:w="5760" w:type="dxa"/>
          </w:tcPr>
          <w:p w:rsidR="00032D7C" w:rsidRPr="006B777F" w:rsidRDefault="00032D7C" w:rsidP="000024BA">
            <w:pPr>
              <w:jc w:val="both"/>
              <w:rPr>
                <w:lang w:val="ru-RU"/>
              </w:rPr>
            </w:pPr>
            <w:r w:rsidRPr="006B777F">
              <w:rPr>
                <w:lang w:val="ru-RU"/>
              </w:rPr>
              <w:t xml:space="preserve">Упражнять детей в чтении и записывании примеров на умножение; формировать </w:t>
            </w:r>
          </w:p>
        </w:tc>
        <w:tc>
          <w:tcPr>
            <w:tcW w:w="5403" w:type="dxa"/>
          </w:tcPr>
          <w:p w:rsidR="00032D7C" w:rsidRPr="006B777F" w:rsidRDefault="00032D7C" w:rsidP="000024BA">
            <w:pPr>
              <w:jc w:val="both"/>
              <w:rPr>
                <w:lang w:val="ru-RU"/>
              </w:rPr>
            </w:pPr>
          </w:p>
        </w:tc>
      </w:tr>
      <w:tr w:rsidR="00032D7C" w:rsidRPr="00E0711C" w:rsidTr="00173F6D">
        <w:tc>
          <w:tcPr>
            <w:tcW w:w="1005" w:type="dxa"/>
          </w:tcPr>
          <w:p w:rsidR="00032D7C" w:rsidRPr="006B777F" w:rsidRDefault="006B777F" w:rsidP="000024BA">
            <w:pPr>
              <w:jc w:val="both"/>
              <w:rPr>
                <w:lang w:val="ru-RU"/>
              </w:rPr>
            </w:pPr>
            <w:r>
              <w:rPr>
                <w:lang w:val="ru-RU"/>
              </w:rPr>
              <w:t>97</w:t>
            </w:r>
          </w:p>
        </w:tc>
        <w:tc>
          <w:tcPr>
            <w:tcW w:w="1080" w:type="dxa"/>
          </w:tcPr>
          <w:p w:rsidR="00032D7C" w:rsidRPr="007C7927" w:rsidRDefault="00032D7C" w:rsidP="000024BA">
            <w:pPr>
              <w:jc w:val="both"/>
            </w:pPr>
          </w:p>
        </w:tc>
        <w:tc>
          <w:tcPr>
            <w:tcW w:w="2880" w:type="dxa"/>
            <w:vAlign w:val="center"/>
          </w:tcPr>
          <w:p w:rsidR="00032D7C" w:rsidRPr="00173F6D" w:rsidRDefault="003637C9" w:rsidP="000024BA">
            <w:pPr>
              <w:jc w:val="both"/>
              <w:rPr>
                <w:b/>
                <w:i/>
                <w:color w:val="7030A0"/>
                <w:lang w:val="ru-RU"/>
              </w:rPr>
            </w:pPr>
            <w:r w:rsidRPr="00173F6D">
              <w:rPr>
                <w:b/>
                <w:i/>
                <w:color w:val="7030A0"/>
                <w:lang w:val="ru-RU"/>
              </w:rPr>
              <w:t>Задачи на умножения.</w:t>
            </w:r>
          </w:p>
        </w:tc>
        <w:tc>
          <w:tcPr>
            <w:tcW w:w="5760" w:type="dxa"/>
          </w:tcPr>
          <w:p w:rsidR="00032D7C" w:rsidRPr="006B777F" w:rsidRDefault="00032D7C" w:rsidP="000024BA">
            <w:pPr>
              <w:jc w:val="both"/>
              <w:rPr>
                <w:lang w:val="ru-RU"/>
              </w:rPr>
            </w:pPr>
            <w:r w:rsidRPr="006B777F">
              <w:rPr>
                <w:lang w:val="ru-RU"/>
              </w:rPr>
              <w:t xml:space="preserve">Развивать умение учащихся читать примеры на умножение и решать их посредством замены действия умножения действием сложения; продолжать формировать умение учеников заменять сложение одинаковых слагаемых действием умножения; продолжать работу над задачами; развивать вычислительные навыки учащихся, </w:t>
            </w:r>
            <w:proofErr w:type="gramStart"/>
            <w:r w:rsidRPr="006B777F">
              <w:rPr>
                <w:lang w:val="ru-RU"/>
              </w:rPr>
              <w:t>у</w:t>
            </w:r>
            <w:proofErr w:type="gramEnd"/>
            <w:r w:rsidRPr="006B777F">
              <w:rPr>
                <w:lang w:val="ru-RU"/>
              </w:rPr>
              <w:t xml:space="preserve"> также внимание, наблюдательность.</w:t>
            </w:r>
          </w:p>
        </w:tc>
        <w:tc>
          <w:tcPr>
            <w:tcW w:w="5403" w:type="dxa"/>
          </w:tcPr>
          <w:p w:rsidR="00032D7C" w:rsidRPr="006B777F" w:rsidRDefault="00032D7C" w:rsidP="000024BA">
            <w:pPr>
              <w:jc w:val="both"/>
              <w:rPr>
                <w:lang w:val="ru-RU"/>
              </w:rPr>
            </w:pPr>
            <w:r w:rsidRPr="006B777F">
              <w:rPr>
                <w:lang w:val="ru-RU"/>
              </w:rPr>
              <w:t>Уметь правильно читать примеры с действием умножение; уметь решать задачи по действиям с пояснением; уметь решать задачи различными способами; уметь сравнивать выражения.</w:t>
            </w:r>
          </w:p>
        </w:tc>
      </w:tr>
      <w:tr w:rsidR="00032D7C" w:rsidRPr="00E0711C" w:rsidTr="00173F6D">
        <w:tc>
          <w:tcPr>
            <w:tcW w:w="1005" w:type="dxa"/>
          </w:tcPr>
          <w:p w:rsidR="00032D7C" w:rsidRPr="006B777F" w:rsidRDefault="006B777F" w:rsidP="000024BA">
            <w:pPr>
              <w:jc w:val="both"/>
              <w:rPr>
                <w:lang w:val="ru-RU"/>
              </w:rPr>
            </w:pPr>
            <w:r>
              <w:rPr>
                <w:lang w:val="ru-RU"/>
              </w:rPr>
              <w:t>98</w:t>
            </w:r>
          </w:p>
        </w:tc>
        <w:tc>
          <w:tcPr>
            <w:tcW w:w="1080" w:type="dxa"/>
          </w:tcPr>
          <w:p w:rsidR="00032D7C" w:rsidRPr="007C7927" w:rsidRDefault="00032D7C" w:rsidP="000024BA">
            <w:pPr>
              <w:jc w:val="both"/>
            </w:pPr>
          </w:p>
        </w:tc>
        <w:tc>
          <w:tcPr>
            <w:tcW w:w="2880" w:type="dxa"/>
            <w:vAlign w:val="center"/>
          </w:tcPr>
          <w:p w:rsidR="00032D7C" w:rsidRPr="00173F6D" w:rsidRDefault="00032D7C" w:rsidP="000024BA">
            <w:pPr>
              <w:jc w:val="both"/>
              <w:rPr>
                <w:b/>
                <w:i/>
                <w:color w:val="7030A0"/>
                <w:lang w:val="ru-RU"/>
              </w:rPr>
            </w:pPr>
          </w:p>
          <w:p w:rsidR="00032D7C" w:rsidRPr="00173F6D" w:rsidRDefault="00032D7C" w:rsidP="000024BA">
            <w:pPr>
              <w:jc w:val="both"/>
              <w:rPr>
                <w:b/>
                <w:i/>
                <w:color w:val="7030A0"/>
              </w:rPr>
            </w:pPr>
            <w:proofErr w:type="spellStart"/>
            <w:r w:rsidRPr="00173F6D">
              <w:rPr>
                <w:b/>
                <w:i/>
                <w:color w:val="7030A0"/>
              </w:rPr>
              <w:t>Периметр</w:t>
            </w:r>
            <w:proofErr w:type="spellEnd"/>
            <w:r w:rsidRPr="00173F6D">
              <w:rPr>
                <w:b/>
                <w:i/>
                <w:color w:val="7030A0"/>
              </w:rPr>
              <w:t xml:space="preserve"> </w:t>
            </w:r>
            <w:proofErr w:type="spellStart"/>
            <w:r w:rsidRPr="00173F6D">
              <w:rPr>
                <w:b/>
                <w:i/>
                <w:color w:val="7030A0"/>
              </w:rPr>
              <w:t>прямоугольника</w:t>
            </w:r>
            <w:proofErr w:type="spellEnd"/>
            <w:r w:rsidRPr="00173F6D">
              <w:rPr>
                <w:b/>
                <w:i/>
                <w:color w:val="7030A0"/>
              </w:rPr>
              <w:t>.</w:t>
            </w:r>
          </w:p>
        </w:tc>
        <w:tc>
          <w:tcPr>
            <w:tcW w:w="5760" w:type="dxa"/>
          </w:tcPr>
          <w:p w:rsidR="00032D7C" w:rsidRPr="006B777F" w:rsidRDefault="00032D7C" w:rsidP="000024BA">
            <w:pPr>
              <w:jc w:val="both"/>
              <w:rPr>
                <w:lang w:val="ru-RU"/>
              </w:rPr>
            </w:pPr>
            <w:r w:rsidRPr="006B777F">
              <w:rPr>
                <w:lang w:val="ru-RU"/>
              </w:rPr>
              <w:t>Продолжать формировать умение учащихся решать задачи изученных видов, а также составлять задачи по их краткой записи; развивать навыки чертить многоугольники с заданными сторонами; познакомить с формулой периметра прямоугольника; развивать навыки счета, мышление учеников.</w:t>
            </w:r>
          </w:p>
        </w:tc>
        <w:tc>
          <w:tcPr>
            <w:tcW w:w="5403" w:type="dxa"/>
          </w:tcPr>
          <w:p w:rsidR="00032D7C" w:rsidRPr="006B777F" w:rsidRDefault="00032D7C" w:rsidP="000024BA">
            <w:pPr>
              <w:jc w:val="both"/>
              <w:rPr>
                <w:lang w:val="ru-RU"/>
              </w:rPr>
            </w:pPr>
            <w:r w:rsidRPr="006B777F">
              <w:rPr>
                <w:lang w:val="ru-RU"/>
              </w:rPr>
              <w:t>Уметь находить периметр; уметь находить значение буквенных выражений; решать примеры с переходом через десяток в столбик; уметь проводить взаимопроверку; уметь по краткой записи составлять задачу и решать ее.</w:t>
            </w:r>
          </w:p>
        </w:tc>
      </w:tr>
      <w:tr w:rsidR="00032D7C" w:rsidRPr="00E0711C" w:rsidTr="00173F6D">
        <w:tc>
          <w:tcPr>
            <w:tcW w:w="1005" w:type="dxa"/>
          </w:tcPr>
          <w:p w:rsidR="00032D7C" w:rsidRPr="006B777F" w:rsidRDefault="006B777F" w:rsidP="000024BA">
            <w:pPr>
              <w:jc w:val="both"/>
              <w:rPr>
                <w:lang w:val="ru-RU"/>
              </w:rPr>
            </w:pPr>
            <w:r>
              <w:rPr>
                <w:lang w:val="ru-RU"/>
              </w:rPr>
              <w:t>99</w:t>
            </w:r>
          </w:p>
        </w:tc>
        <w:tc>
          <w:tcPr>
            <w:tcW w:w="1080" w:type="dxa"/>
          </w:tcPr>
          <w:p w:rsidR="00032D7C" w:rsidRPr="007C7927" w:rsidRDefault="00032D7C" w:rsidP="000024BA">
            <w:pPr>
              <w:jc w:val="both"/>
            </w:pPr>
          </w:p>
        </w:tc>
        <w:tc>
          <w:tcPr>
            <w:tcW w:w="2880" w:type="dxa"/>
            <w:vAlign w:val="center"/>
          </w:tcPr>
          <w:p w:rsidR="00032D7C" w:rsidRPr="00173F6D" w:rsidRDefault="006B777F" w:rsidP="000024BA">
            <w:pPr>
              <w:jc w:val="both"/>
              <w:rPr>
                <w:b/>
                <w:i/>
                <w:color w:val="7030A0"/>
                <w:lang w:val="ru-RU"/>
              </w:rPr>
            </w:pPr>
            <w:r w:rsidRPr="00173F6D">
              <w:rPr>
                <w:b/>
                <w:i/>
                <w:color w:val="7030A0"/>
                <w:lang w:val="ru-RU"/>
              </w:rPr>
              <w:t xml:space="preserve"> Умножение нуля и единицы.</w:t>
            </w:r>
          </w:p>
        </w:tc>
        <w:tc>
          <w:tcPr>
            <w:tcW w:w="5760" w:type="dxa"/>
          </w:tcPr>
          <w:p w:rsidR="00032D7C" w:rsidRPr="006B777F" w:rsidRDefault="00032D7C" w:rsidP="000024BA">
            <w:pPr>
              <w:jc w:val="both"/>
              <w:rPr>
                <w:lang w:val="ru-RU"/>
              </w:rPr>
            </w:pPr>
            <w:r w:rsidRPr="006B777F">
              <w:rPr>
                <w:lang w:val="ru-RU"/>
              </w:rPr>
              <w:t>Познакомить учащихся с особыми случаями умножения: единицы на число и нуля на число; развивать умение учеников читать примеры на умножение и решать их посредством замены действия умножения действием сложения; продолжать формировать умение учеников заменять сложение одинаковых слагаемых действием умножения; формировать умение учащихся решать задачи умножением.</w:t>
            </w:r>
          </w:p>
        </w:tc>
        <w:tc>
          <w:tcPr>
            <w:tcW w:w="5403" w:type="dxa"/>
          </w:tcPr>
          <w:p w:rsidR="00032D7C" w:rsidRPr="006B777F" w:rsidRDefault="00032D7C" w:rsidP="000024BA">
            <w:pPr>
              <w:jc w:val="both"/>
              <w:rPr>
                <w:lang w:val="ru-RU"/>
              </w:rPr>
            </w:pPr>
            <w:r w:rsidRPr="006B777F">
              <w:rPr>
                <w:lang w:val="ru-RU"/>
              </w:rPr>
              <w:t xml:space="preserve">Уч-ся должен усвоить, что если  1 а = </w:t>
            </w:r>
            <w:proofErr w:type="gramStart"/>
            <w:r w:rsidRPr="006B777F">
              <w:rPr>
                <w:lang w:val="ru-RU"/>
              </w:rPr>
              <w:t>а</w:t>
            </w:r>
            <w:proofErr w:type="gramEnd"/>
          </w:p>
          <w:p w:rsidR="00032D7C" w:rsidRPr="006B777F" w:rsidRDefault="00032D7C" w:rsidP="000024BA">
            <w:pPr>
              <w:jc w:val="both"/>
              <w:rPr>
                <w:lang w:val="ru-RU"/>
              </w:rPr>
            </w:pPr>
            <w:proofErr w:type="gramStart"/>
            <w:r w:rsidRPr="006B777F">
              <w:rPr>
                <w:lang w:val="ru-RU"/>
              </w:rPr>
              <w:t>0</w:t>
            </w:r>
            <w:proofErr w:type="gramEnd"/>
            <w:r w:rsidRPr="006B777F">
              <w:rPr>
                <w:lang w:val="ru-RU"/>
              </w:rPr>
              <w:t xml:space="preserve"> а = 0; уметь самостоятельно составлять задачи или выражения на изученное правило; уметь решать и сравнивать выражения; уметь решать задачи с использованием действия умножения; уметь пользоваться геометрическим материалом.</w:t>
            </w:r>
          </w:p>
        </w:tc>
      </w:tr>
      <w:tr w:rsidR="00032D7C" w:rsidRPr="00E0711C" w:rsidTr="00173F6D">
        <w:tc>
          <w:tcPr>
            <w:tcW w:w="1005" w:type="dxa"/>
          </w:tcPr>
          <w:p w:rsidR="00032D7C" w:rsidRPr="006B777F" w:rsidRDefault="006B777F" w:rsidP="000024BA">
            <w:pPr>
              <w:jc w:val="both"/>
              <w:rPr>
                <w:lang w:val="ru-RU"/>
              </w:rPr>
            </w:pPr>
            <w:r>
              <w:rPr>
                <w:lang w:val="ru-RU"/>
              </w:rPr>
              <w:t>100</w:t>
            </w:r>
          </w:p>
        </w:tc>
        <w:tc>
          <w:tcPr>
            <w:tcW w:w="1080" w:type="dxa"/>
          </w:tcPr>
          <w:p w:rsidR="00032D7C" w:rsidRPr="007C7927" w:rsidRDefault="00032D7C" w:rsidP="000024BA">
            <w:pPr>
              <w:jc w:val="both"/>
            </w:pPr>
          </w:p>
        </w:tc>
        <w:tc>
          <w:tcPr>
            <w:tcW w:w="2880" w:type="dxa"/>
            <w:vAlign w:val="center"/>
          </w:tcPr>
          <w:p w:rsidR="00032D7C" w:rsidRPr="00173F6D" w:rsidRDefault="003637C9" w:rsidP="000024BA">
            <w:pPr>
              <w:jc w:val="both"/>
              <w:rPr>
                <w:b/>
                <w:i/>
                <w:color w:val="7030A0"/>
                <w:lang w:val="ru-RU"/>
              </w:rPr>
            </w:pPr>
            <w:r w:rsidRPr="00173F6D">
              <w:rPr>
                <w:b/>
                <w:i/>
                <w:color w:val="7030A0"/>
                <w:lang w:val="ru-RU"/>
              </w:rPr>
              <w:t>Названия компонентов и результата  умножен</w:t>
            </w:r>
            <w:r w:rsidR="00032D7C" w:rsidRPr="00173F6D">
              <w:rPr>
                <w:b/>
                <w:i/>
                <w:color w:val="7030A0"/>
                <w:lang w:val="ru-RU"/>
              </w:rPr>
              <w:t>и</w:t>
            </w:r>
            <w:r w:rsidRPr="00173F6D">
              <w:rPr>
                <w:b/>
                <w:i/>
                <w:color w:val="7030A0"/>
                <w:lang w:val="ru-RU"/>
              </w:rPr>
              <w:t>я</w:t>
            </w:r>
            <w:r w:rsidR="00032D7C" w:rsidRPr="00173F6D">
              <w:rPr>
                <w:b/>
                <w:i/>
                <w:color w:val="7030A0"/>
                <w:lang w:val="ru-RU"/>
              </w:rPr>
              <w:t>.</w:t>
            </w:r>
          </w:p>
        </w:tc>
        <w:tc>
          <w:tcPr>
            <w:tcW w:w="5760" w:type="dxa"/>
          </w:tcPr>
          <w:p w:rsidR="00032D7C" w:rsidRPr="006B777F" w:rsidRDefault="00032D7C" w:rsidP="000024BA">
            <w:pPr>
              <w:jc w:val="both"/>
              <w:rPr>
                <w:lang w:val="ru-RU"/>
              </w:rPr>
            </w:pPr>
            <w:r w:rsidRPr="006B777F">
              <w:rPr>
                <w:lang w:val="ru-RU"/>
              </w:rPr>
              <w:t>Познакомить учащихся с названиями компонентов действия умножения; формировать умения учащихся решать задачи умножением, читать произведения, находить значения произведений, заменив умножение сложением; развивать вычислительные навыки, логическое мышление.</w:t>
            </w:r>
          </w:p>
        </w:tc>
        <w:tc>
          <w:tcPr>
            <w:tcW w:w="5403" w:type="dxa"/>
          </w:tcPr>
          <w:p w:rsidR="00032D7C" w:rsidRPr="006B777F" w:rsidRDefault="00032D7C" w:rsidP="000024BA">
            <w:pPr>
              <w:jc w:val="both"/>
              <w:rPr>
                <w:lang w:val="ru-RU"/>
              </w:rPr>
            </w:pPr>
            <w:r w:rsidRPr="006B777F">
              <w:rPr>
                <w:lang w:val="ru-RU"/>
              </w:rPr>
              <w:t xml:space="preserve">Уч-ся должен усвоить понятия при действии умножение « множитель, множитель, произведение»; уметь читать примеры с использованием новых терминов; уметь решать задачи различными способами; уметь находить </w:t>
            </w:r>
            <w:proofErr w:type="gramStart"/>
            <w:r w:rsidRPr="006B777F">
              <w:rPr>
                <w:lang w:val="ru-RU"/>
              </w:rPr>
              <w:t>периметр</w:t>
            </w:r>
            <w:proofErr w:type="gramEnd"/>
            <w:r w:rsidRPr="006B777F">
              <w:rPr>
                <w:lang w:val="ru-RU"/>
              </w:rPr>
              <w:t xml:space="preserve"> используя действие умножение.</w:t>
            </w:r>
          </w:p>
        </w:tc>
      </w:tr>
      <w:tr w:rsidR="00032D7C" w:rsidRPr="00E0711C" w:rsidTr="00173F6D">
        <w:tc>
          <w:tcPr>
            <w:tcW w:w="1005" w:type="dxa"/>
          </w:tcPr>
          <w:p w:rsidR="00032D7C" w:rsidRPr="006B777F" w:rsidRDefault="006B777F" w:rsidP="000024BA">
            <w:pPr>
              <w:jc w:val="both"/>
              <w:rPr>
                <w:lang w:val="ru-RU"/>
              </w:rPr>
            </w:pPr>
            <w:r>
              <w:rPr>
                <w:lang w:val="ru-RU"/>
              </w:rPr>
              <w:t>101</w:t>
            </w:r>
          </w:p>
        </w:tc>
        <w:tc>
          <w:tcPr>
            <w:tcW w:w="1080" w:type="dxa"/>
          </w:tcPr>
          <w:p w:rsidR="00032D7C" w:rsidRPr="007C7927" w:rsidRDefault="00032D7C" w:rsidP="000024BA">
            <w:pPr>
              <w:jc w:val="both"/>
            </w:pPr>
          </w:p>
        </w:tc>
        <w:tc>
          <w:tcPr>
            <w:tcW w:w="2880" w:type="dxa"/>
            <w:vAlign w:val="center"/>
          </w:tcPr>
          <w:p w:rsidR="00032D7C" w:rsidRPr="00173F6D" w:rsidRDefault="003637C9" w:rsidP="003637C9">
            <w:pPr>
              <w:jc w:val="both"/>
              <w:rPr>
                <w:b/>
                <w:i/>
                <w:color w:val="7030A0"/>
                <w:lang w:val="ru-RU"/>
              </w:rPr>
            </w:pPr>
            <w:r w:rsidRPr="00173F6D">
              <w:rPr>
                <w:b/>
                <w:i/>
                <w:color w:val="7030A0"/>
                <w:lang w:val="ru-RU"/>
              </w:rPr>
              <w:t>Закрепление изученного</w:t>
            </w:r>
            <w:proofErr w:type="gramStart"/>
            <w:r w:rsidRPr="00173F6D">
              <w:rPr>
                <w:b/>
                <w:i/>
                <w:color w:val="7030A0"/>
                <w:lang w:val="ru-RU"/>
              </w:rPr>
              <w:t>.</w:t>
            </w:r>
            <w:proofErr w:type="gramEnd"/>
            <w:r w:rsidRPr="00173F6D">
              <w:rPr>
                <w:b/>
                <w:i/>
                <w:color w:val="7030A0"/>
                <w:lang w:val="ru-RU"/>
              </w:rPr>
              <w:t xml:space="preserve"> </w:t>
            </w:r>
            <w:proofErr w:type="gramStart"/>
            <w:r w:rsidRPr="00173F6D">
              <w:rPr>
                <w:b/>
                <w:i/>
                <w:color w:val="7030A0"/>
                <w:lang w:val="ru-RU"/>
              </w:rPr>
              <w:t>р</w:t>
            </w:r>
            <w:proofErr w:type="gramEnd"/>
            <w:r w:rsidRPr="00173F6D">
              <w:rPr>
                <w:b/>
                <w:i/>
                <w:color w:val="7030A0"/>
                <w:lang w:val="ru-RU"/>
              </w:rPr>
              <w:t>ешение задач.</w:t>
            </w:r>
          </w:p>
        </w:tc>
        <w:tc>
          <w:tcPr>
            <w:tcW w:w="5760" w:type="dxa"/>
          </w:tcPr>
          <w:p w:rsidR="00032D7C" w:rsidRPr="006B777F" w:rsidRDefault="00032D7C" w:rsidP="000024BA">
            <w:pPr>
              <w:jc w:val="both"/>
              <w:rPr>
                <w:lang w:val="ru-RU"/>
              </w:rPr>
            </w:pPr>
            <w:r w:rsidRPr="006B777F">
              <w:rPr>
                <w:lang w:val="ru-RU"/>
              </w:rPr>
              <w:t>Закреплять знание учащимися компонентов действия умножения; формировать умение находить значение произведения; развивать вычислительные навыки, умение чертить отрезки заданной длины; развивать мышление; прививать интерес к предмету.</w:t>
            </w:r>
          </w:p>
        </w:tc>
        <w:tc>
          <w:tcPr>
            <w:tcW w:w="5403" w:type="dxa"/>
          </w:tcPr>
          <w:p w:rsidR="00032D7C" w:rsidRPr="006B777F" w:rsidRDefault="00032D7C" w:rsidP="000024BA">
            <w:pPr>
              <w:jc w:val="both"/>
              <w:rPr>
                <w:lang w:val="ru-RU"/>
              </w:rPr>
            </w:pPr>
            <w:r w:rsidRPr="006B777F">
              <w:rPr>
                <w:lang w:val="ru-RU"/>
              </w:rPr>
              <w:t>Уметь находить значение выражений удобным способом; уметь решать задачи с использованием действия умножение; уметь находить значение произведения.</w:t>
            </w:r>
          </w:p>
        </w:tc>
      </w:tr>
      <w:tr w:rsidR="00173F6D" w:rsidRPr="00E0711C" w:rsidTr="00173F6D">
        <w:trPr>
          <w:trHeight w:val="1150"/>
        </w:trPr>
        <w:tc>
          <w:tcPr>
            <w:tcW w:w="1005" w:type="dxa"/>
          </w:tcPr>
          <w:p w:rsidR="00173F6D" w:rsidRPr="006B777F" w:rsidRDefault="00173F6D" w:rsidP="000024BA">
            <w:pPr>
              <w:jc w:val="both"/>
              <w:rPr>
                <w:lang w:val="ru-RU"/>
              </w:rPr>
            </w:pPr>
            <w:r>
              <w:rPr>
                <w:lang w:val="ru-RU"/>
              </w:rPr>
              <w:t>102</w:t>
            </w:r>
          </w:p>
        </w:tc>
        <w:tc>
          <w:tcPr>
            <w:tcW w:w="1080" w:type="dxa"/>
          </w:tcPr>
          <w:p w:rsidR="00173F6D" w:rsidRPr="007C7927" w:rsidRDefault="00173F6D" w:rsidP="000024BA">
            <w:pPr>
              <w:jc w:val="both"/>
            </w:pPr>
          </w:p>
        </w:tc>
        <w:tc>
          <w:tcPr>
            <w:tcW w:w="2880" w:type="dxa"/>
            <w:vAlign w:val="center"/>
          </w:tcPr>
          <w:p w:rsidR="00173F6D" w:rsidRPr="00173F6D" w:rsidRDefault="00173F6D" w:rsidP="000024BA">
            <w:pPr>
              <w:jc w:val="both"/>
              <w:rPr>
                <w:b/>
                <w:i/>
                <w:color w:val="7030A0"/>
              </w:rPr>
            </w:pPr>
            <w:r w:rsidRPr="00173F6D">
              <w:rPr>
                <w:b/>
                <w:i/>
                <w:color w:val="7030A0"/>
                <w:lang w:val="ru-RU"/>
              </w:rPr>
              <w:t>Переместительное свойство умножения.</w:t>
            </w:r>
          </w:p>
        </w:tc>
        <w:tc>
          <w:tcPr>
            <w:tcW w:w="5760" w:type="dxa"/>
          </w:tcPr>
          <w:p w:rsidR="00173F6D" w:rsidRPr="006B777F" w:rsidRDefault="00173F6D" w:rsidP="000024BA">
            <w:pPr>
              <w:jc w:val="both"/>
              <w:rPr>
                <w:lang w:val="ru-RU"/>
              </w:rPr>
            </w:pPr>
            <w:r w:rsidRPr="006B777F">
              <w:rPr>
                <w:lang w:val="ru-RU"/>
              </w:rPr>
              <w:t>Познакомить учащихся с переместительным законом умножения; развивать вычислительные навыки; продолжать формировать умение учеников решать задачи умножением; развивать внимание, наблюдательность, мыслительные операции сравнения, наблюдения.</w:t>
            </w:r>
          </w:p>
        </w:tc>
        <w:tc>
          <w:tcPr>
            <w:tcW w:w="5403" w:type="dxa"/>
          </w:tcPr>
          <w:p w:rsidR="00173F6D" w:rsidRPr="006B777F" w:rsidRDefault="00173F6D" w:rsidP="000024BA">
            <w:pPr>
              <w:jc w:val="both"/>
              <w:rPr>
                <w:lang w:val="ru-RU"/>
              </w:rPr>
            </w:pPr>
            <w:r w:rsidRPr="006B777F">
              <w:rPr>
                <w:lang w:val="ru-RU"/>
              </w:rPr>
              <w:t>Уметь решать задачи с действием умножение; уметь сравнивать произведения; находить значение буквенных выражений; уметь решать примеры в столбик с переходом через десяток.</w:t>
            </w:r>
          </w:p>
        </w:tc>
      </w:tr>
      <w:tr w:rsidR="00173F6D" w:rsidRPr="00E0711C" w:rsidTr="00173F6D">
        <w:trPr>
          <w:trHeight w:val="1350"/>
        </w:trPr>
        <w:tc>
          <w:tcPr>
            <w:tcW w:w="1005" w:type="dxa"/>
          </w:tcPr>
          <w:p w:rsidR="00173F6D" w:rsidRPr="006B777F" w:rsidRDefault="00173F6D" w:rsidP="000024BA">
            <w:pPr>
              <w:jc w:val="both"/>
              <w:rPr>
                <w:lang w:val="ru-RU"/>
              </w:rPr>
            </w:pPr>
            <w:r>
              <w:rPr>
                <w:lang w:val="ru-RU"/>
              </w:rPr>
              <w:t>103</w:t>
            </w:r>
          </w:p>
        </w:tc>
        <w:tc>
          <w:tcPr>
            <w:tcW w:w="1080" w:type="dxa"/>
          </w:tcPr>
          <w:p w:rsidR="00173F6D" w:rsidRPr="007C7927" w:rsidRDefault="00173F6D" w:rsidP="000024BA">
            <w:pPr>
              <w:jc w:val="both"/>
            </w:pPr>
          </w:p>
        </w:tc>
        <w:tc>
          <w:tcPr>
            <w:tcW w:w="2880" w:type="dxa"/>
            <w:vAlign w:val="center"/>
          </w:tcPr>
          <w:p w:rsidR="00173F6D" w:rsidRPr="00173F6D" w:rsidRDefault="00173F6D" w:rsidP="000024BA">
            <w:pPr>
              <w:jc w:val="both"/>
              <w:rPr>
                <w:b/>
                <w:i/>
                <w:color w:val="7030A0"/>
                <w:lang w:val="ru-RU"/>
              </w:rPr>
            </w:pPr>
            <w:r w:rsidRPr="00173F6D">
              <w:rPr>
                <w:b/>
                <w:i/>
                <w:color w:val="7030A0"/>
                <w:lang w:val="ru-RU"/>
              </w:rPr>
              <w:t>Переместительное свойство умножения.</w:t>
            </w:r>
          </w:p>
        </w:tc>
        <w:tc>
          <w:tcPr>
            <w:tcW w:w="11163" w:type="dxa"/>
            <w:gridSpan w:val="2"/>
          </w:tcPr>
          <w:p w:rsidR="00173F6D" w:rsidRPr="006B777F" w:rsidRDefault="00173F6D" w:rsidP="000024BA">
            <w:pPr>
              <w:jc w:val="both"/>
              <w:rPr>
                <w:lang w:val="ru-RU"/>
              </w:rPr>
            </w:pPr>
            <w:r w:rsidRPr="006B777F">
              <w:rPr>
                <w:lang w:val="ru-RU"/>
              </w:rPr>
              <w:t>Формировать умение учащихся применять переместительный закон умножения при решении примеров и задач на умножение; развивать навыки счета, наблюдательность, внимание, логическое мышление; прививать аккуратность.</w:t>
            </w:r>
          </w:p>
          <w:p w:rsidR="00173F6D" w:rsidRDefault="00173F6D" w:rsidP="000024BA">
            <w:pPr>
              <w:jc w:val="both"/>
              <w:rPr>
                <w:lang w:val="ru-RU"/>
              </w:rPr>
            </w:pPr>
            <w:r w:rsidRPr="006B777F">
              <w:rPr>
                <w:lang w:val="ru-RU"/>
              </w:rPr>
              <w:t>Уч-ся должны усвоить, что от перестановки множителей, произведение не меняется; уметь правильно определять нужное действие в задаче; доказывая свое решение; уметь работать с геометрическим материалом.</w:t>
            </w:r>
          </w:p>
          <w:p w:rsidR="00173F6D" w:rsidRDefault="00173F6D" w:rsidP="000024BA">
            <w:pPr>
              <w:jc w:val="both"/>
              <w:rPr>
                <w:lang w:val="ru-RU"/>
              </w:rPr>
            </w:pPr>
          </w:p>
          <w:p w:rsidR="00173F6D" w:rsidRPr="006B777F" w:rsidRDefault="00173F6D" w:rsidP="000024BA">
            <w:pPr>
              <w:jc w:val="both"/>
              <w:rPr>
                <w:lang w:val="ru-RU"/>
              </w:rPr>
            </w:pPr>
          </w:p>
        </w:tc>
      </w:tr>
      <w:tr w:rsidR="00173F6D" w:rsidRPr="000024BA" w:rsidTr="00173F6D">
        <w:trPr>
          <w:trHeight w:val="255"/>
        </w:trPr>
        <w:tc>
          <w:tcPr>
            <w:tcW w:w="16128" w:type="dxa"/>
            <w:gridSpan w:val="5"/>
            <w:shd w:val="clear" w:color="auto" w:fill="FFFF00"/>
          </w:tcPr>
          <w:p w:rsidR="00173F6D" w:rsidRDefault="00173F6D" w:rsidP="00173F6D">
            <w:pPr>
              <w:jc w:val="center"/>
              <w:rPr>
                <w:b/>
                <w:color w:val="FF0000"/>
                <w:sz w:val="32"/>
              </w:rPr>
            </w:pPr>
            <w:r w:rsidRPr="00173F6D">
              <w:rPr>
                <w:b/>
                <w:color w:val="FF0000"/>
                <w:sz w:val="32"/>
              </w:rPr>
              <w:t xml:space="preserve">IV – </w:t>
            </w:r>
            <w:r w:rsidRPr="00173F6D">
              <w:rPr>
                <w:b/>
                <w:color w:val="FF0000"/>
                <w:sz w:val="32"/>
                <w:lang w:val="ru-RU"/>
              </w:rPr>
              <w:t>четверть – 32 часа.</w:t>
            </w:r>
          </w:p>
          <w:p w:rsidR="00173F6D" w:rsidRPr="00173F6D" w:rsidRDefault="00173F6D" w:rsidP="00173F6D">
            <w:pPr>
              <w:jc w:val="center"/>
              <w:rPr>
                <w:b/>
                <w:color w:val="FF0000"/>
                <w:sz w:val="32"/>
              </w:rPr>
            </w:pPr>
          </w:p>
        </w:tc>
      </w:tr>
      <w:tr w:rsidR="00173F6D" w:rsidRPr="00E0711C" w:rsidTr="00173F6D">
        <w:tc>
          <w:tcPr>
            <w:tcW w:w="1005" w:type="dxa"/>
          </w:tcPr>
          <w:p w:rsidR="00173F6D" w:rsidRPr="006B777F" w:rsidRDefault="00173F6D" w:rsidP="000024BA">
            <w:pPr>
              <w:jc w:val="both"/>
              <w:rPr>
                <w:lang w:val="ru-RU"/>
              </w:rPr>
            </w:pPr>
            <w:r>
              <w:rPr>
                <w:lang w:val="ru-RU"/>
              </w:rPr>
              <w:lastRenderedPageBreak/>
              <w:t>104</w:t>
            </w:r>
          </w:p>
        </w:tc>
        <w:tc>
          <w:tcPr>
            <w:tcW w:w="1080" w:type="dxa"/>
          </w:tcPr>
          <w:p w:rsidR="00173F6D" w:rsidRPr="007C7927" w:rsidRDefault="00173F6D" w:rsidP="000024BA">
            <w:pPr>
              <w:jc w:val="both"/>
            </w:pPr>
          </w:p>
        </w:tc>
        <w:tc>
          <w:tcPr>
            <w:tcW w:w="8640" w:type="dxa"/>
            <w:gridSpan w:val="2"/>
            <w:vAlign w:val="center"/>
          </w:tcPr>
          <w:p w:rsidR="00173F6D" w:rsidRPr="00173F6D" w:rsidRDefault="00173F6D" w:rsidP="000024BA">
            <w:pPr>
              <w:jc w:val="both"/>
              <w:rPr>
                <w:b/>
                <w:i/>
                <w:color w:val="7030A0"/>
                <w:lang w:val="ru-RU"/>
              </w:rPr>
            </w:pPr>
            <w:r w:rsidRPr="00173F6D">
              <w:rPr>
                <w:b/>
                <w:i/>
                <w:color w:val="7030A0"/>
                <w:lang w:val="ru-RU"/>
              </w:rPr>
              <w:t>Конкретный смысл действия деления.</w:t>
            </w:r>
          </w:p>
          <w:p w:rsidR="00173F6D" w:rsidRPr="00173F6D" w:rsidRDefault="00173F6D" w:rsidP="000024BA">
            <w:pPr>
              <w:jc w:val="both"/>
              <w:rPr>
                <w:color w:val="7030A0"/>
                <w:lang w:val="ru-RU"/>
              </w:rPr>
            </w:pPr>
            <w:r w:rsidRPr="00173F6D">
              <w:rPr>
                <w:color w:val="7030A0"/>
                <w:lang w:val="ru-RU"/>
              </w:rPr>
              <w:t>Познакомить учащихся с арифметическим действием – деление, с задачами, которые решаются делением; развивать вычислительные навыки учеников, закреплять умение решать задачи изученных видов.</w:t>
            </w:r>
          </w:p>
        </w:tc>
        <w:tc>
          <w:tcPr>
            <w:tcW w:w="5403" w:type="dxa"/>
          </w:tcPr>
          <w:p w:rsidR="00173F6D" w:rsidRPr="006B777F" w:rsidRDefault="00173F6D" w:rsidP="000024BA">
            <w:pPr>
              <w:jc w:val="both"/>
              <w:rPr>
                <w:lang w:val="ru-RU"/>
              </w:rPr>
            </w:pPr>
            <w:r w:rsidRPr="006B777F">
              <w:rPr>
                <w:lang w:val="ru-RU"/>
              </w:rPr>
              <w:t>Уч-ся должны узнать новое арифметическое действи</w:t>
            </w:r>
            <w:proofErr w:type="gramStart"/>
            <w:r w:rsidRPr="006B777F">
              <w:rPr>
                <w:lang w:val="ru-RU"/>
              </w:rPr>
              <w:t>е-</w:t>
            </w:r>
            <w:proofErr w:type="gramEnd"/>
            <w:r w:rsidRPr="006B777F">
              <w:rPr>
                <w:lang w:val="ru-RU"/>
              </w:rPr>
              <w:t xml:space="preserve"> «деление»; уметь решать задачи с использованием действия деление; уметь составлять верные равенства и неравенства; уметь решать задачи изученных видов.</w:t>
            </w:r>
          </w:p>
        </w:tc>
      </w:tr>
      <w:tr w:rsidR="00032D7C" w:rsidRPr="00E0711C" w:rsidTr="00173F6D">
        <w:tc>
          <w:tcPr>
            <w:tcW w:w="1005" w:type="dxa"/>
          </w:tcPr>
          <w:p w:rsidR="00032D7C" w:rsidRPr="006B777F" w:rsidRDefault="006B777F" w:rsidP="000024BA">
            <w:pPr>
              <w:jc w:val="both"/>
              <w:rPr>
                <w:lang w:val="ru-RU"/>
              </w:rPr>
            </w:pPr>
            <w:r>
              <w:rPr>
                <w:lang w:val="ru-RU"/>
              </w:rPr>
              <w:t>105</w:t>
            </w:r>
          </w:p>
        </w:tc>
        <w:tc>
          <w:tcPr>
            <w:tcW w:w="1080" w:type="dxa"/>
          </w:tcPr>
          <w:p w:rsidR="00032D7C" w:rsidRPr="007C7927" w:rsidRDefault="00032D7C" w:rsidP="000024BA">
            <w:pPr>
              <w:jc w:val="both"/>
            </w:pPr>
          </w:p>
        </w:tc>
        <w:tc>
          <w:tcPr>
            <w:tcW w:w="2880" w:type="dxa"/>
            <w:vAlign w:val="center"/>
          </w:tcPr>
          <w:p w:rsidR="00032D7C" w:rsidRPr="00173F6D" w:rsidRDefault="00032D7C" w:rsidP="000024BA">
            <w:pPr>
              <w:jc w:val="both"/>
              <w:rPr>
                <w:b/>
                <w:i/>
                <w:color w:val="7030A0"/>
              </w:rPr>
            </w:pPr>
            <w:r w:rsidRPr="00173F6D">
              <w:rPr>
                <w:b/>
                <w:i/>
                <w:color w:val="7030A0"/>
              </w:rPr>
              <w:t>Деление.</w:t>
            </w:r>
          </w:p>
        </w:tc>
        <w:tc>
          <w:tcPr>
            <w:tcW w:w="5760" w:type="dxa"/>
          </w:tcPr>
          <w:p w:rsidR="00032D7C" w:rsidRPr="006B777F" w:rsidRDefault="00032D7C" w:rsidP="000024BA">
            <w:pPr>
              <w:jc w:val="both"/>
              <w:rPr>
                <w:lang w:val="ru-RU"/>
              </w:rPr>
            </w:pPr>
            <w:r w:rsidRPr="006B777F">
              <w:rPr>
                <w:lang w:val="ru-RU"/>
              </w:rPr>
              <w:t>Формировать умение учащихся решать примеры и задачи действием деления; закреплять умение учащихся решать примеры и задачи действием умножения; развивать навыки счета, мышление учеников.</w:t>
            </w:r>
          </w:p>
        </w:tc>
        <w:tc>
          <w:tcPr>
            <w:tcW w:w="5403" w:type="dxa"/>
          </w:tcPr>
          <w:p w:rsidR="00032D7C" w:rsidRPr="006B777F" w:rsidRDefault="00032D7C" w:rsidP="000024BA">
            <w:pPr>
              <w:jc w:val="both"/>
              <w:rPr>
                <w:lang w:val="ru-RU"/>
              </w:rPr>
            </w:pPr>
            <w:r w:rsidRPr="006B777F">
              <w:rPr>
                <w:lang w:val="ru-RU"/>
              </w:rPr>
              <w:t xml:space="preserve">Уметь решать примеры и записывать действием деления; усвоить решение примеров и задач действием умножения; подготовить детей к изучению темы: Деление с остатком; уметь решать задачи: насколько больше, </w:t>
            </w:r>
            <w:proofErr w:type="gramStart"/>
            <w:r w:rsidRPr="006B777F">
              <w:rPr>
                <w:lang w:val="ru-RU"/>
              </w:rPr>
              <w:t>на сколько</w:t>
            </w:r>
            <w:proofErr w:type="gramEnd"/>
            <w:r w:rsidRPr="006B777F">
              <w:rPr>
                <w:lang w:val="ru-RU"/>
              </w:rPr>
              <w:t xml:space="preserve"> меньше; уметь решать и сравнивать выражения.</w:t>
            </w:r>
          </w:p>
        </w:tc>
      </w:tr>
      <w:tr w:rsidR="00032D7C" w:rsidRPr="00E0711C" w:rsidTr="00173F6D">
        <w:tc>
          <w:tcPr>
            <w:tcW w:w="1005" w:type="dxa"/>
          </w:tcPr>
          <w:p w:rsidR="00032D7C" w:rsidRPr="006B777F" w:rsidRDefault="006B777F" w:rsidP="000024BA">
            <w:pPr>
              <w:jc w:val="both"/>
              <w:rPr>
                <w:lang w:val="ru-RU"/>
              </w:rPr>
            </w:pPr>
            <w:r>
              <w:rPr>
                <w:lang w:val="ru-RU"/>
              </w:rPr>
              <w:t>106</w:t>
            </w:r>
          </w:p>
        </w:tc>
        <w:tc>
          <w:tcPr>
            <w:tcW w:w="1080" w:type="dxa"/>
          </w:tcPr>
          <w:p w:rsidR="00032D7C" w:rsidRPr="007C7927" w:rsidRDefault="00032D7C" w:rsidP="000024BA">
            <w:pPr>
              <w:jc w:val="both"/>
            </w:pPr>
          </w:p>
        </w:tc>
        <w:tc>
          <w:tcPr>
            <w:tcW w:w="2880" w:type="dxa"/>
            <w:vAlign w:val="center"/>
          </w:tcPr>
          <w:p w:rsidR="00032D7C" w:rsidRPr="00173F6D" w:rsidRDefault="003637C9" w:rsidP="000024BA">
            <w:pPr>
              <w:jc w:val="both"/>
              <w:rPr>
                <w:b/>
                <w:i/>
                <w:color w:val="7030A0"/>
              </w:rPr>
            </w:pPr>
            <w:proofErr w:type="spellStart"/>
            <w:r w:rsidRPr="00173F6D">
              <w:rPr>
                <w:b/>
                <w:i/>
                <w:color w:val="7030A0"/>
              </w:rPr>
              <w:t>Конкретный</w:t>
            </w:r>
            <w:proofErr w:type="spellEnd"/>
            <w:r w:rsidRPr="00173F6D">
              <w:rPr>
                <w:b/>
                <w:i/>
                <w:color w:val="7030A0"/>
              </w:rPr>
              <w:t xml:space="preserve"> </w:t>
            </w:r>
            <w:proofErr w:type="spellStart"/>
            <w:r w:rsidRPr="00173F6D">
              <w:rPr>
                <w:b/>
                <w:i/>
                <w:color w:val="7030A0"/>
              </w:rPr>
              <w:t>смысл</w:t>
            </w:r>
            <w:proofErr w:type="spellEnd"/>
            <w:r w:rsidRPr="00173F6D">
              <w:rPr>
                <w:b/>
                <w:i/>
                <w:color w:val="7030A0"/>
              </w:rPr>
              <w:t xml:space="preserve"> </w:t>
            </w:r>
            <w:proofErr w:type="spellStart"/>
            <w:r w:rsidRPr="00173F6D">
              <w:rPr>
                <w:b/>
                <w:i/>
                <w:color w:val="7030A0"/>
              </w:rPr>
              <w:t>действия</w:t>
            </w:r>
            <w:proofErr w:type="spellEnd"/>
            <w:r w:rsidRPr="00173F6D">
              <w:rPr>
                <w:b/>
                <w:i/>
                <w:color w:val="7030A0"/>
              </w:rPr>
              <w:t xml:space="preserve"> </w:t>
            </w:r>
            <w:proofErr w:type="spellStart"/>
            <w:r w:rsidRPr="00173F6D">
              <w:rPr>
                <w:b/>
                <w:i/>
                <w:color w:val="7030A0"/>
              </w:rPr>
              <w:t>деления</w:t>
            </w:r>
            <w:proofErr w:type="spellEnd"/>
            <w:r w:rsidRPr="00173F6D">
              <w:rPr>
                <w:b/>
                <w:i/>
                <w:color w:val="7030A0"/>
              </w:rPr>
              <w:t>.</w:t>
            </w:r>
          </w:p>
        </w:tc>
        <w:tc>
          <w:tcPr>
            <w:tcW w:w="5760" w:type="dxa"/>
          </w:tcPr>
          <w:p w:rsidR="00032D7C" w:rsidRPr="006B777F" w:rsidRDefault="00032D7C" w:rsidP="000024BA">
            <w:pPr>
              <w:jc w:val="both"/>
              <w:rPr>
                <w:lang w:val="ru-RU"/>
              </w:rPr>
            </w:pPr>
            <w:r w:rsidRPr="006B777F">
              <w:rPr>
                <w:lang w:val="ru-RU"/>
              </w:rPr>
              <w:t>Формировать умение учащихся решать задачи действием деления; развивать вычислительные навыки; закреплять умение учеников решать уравнения и задачи изученных вводов; развивать логическое мышление, внимание, наблюдательность.</w:t>
            </w:r>
          </w:p>
        </w:tc>
        <w:tc>
          <w:tcPr>
            <w:tcW w:w="5403" w:type="dxa"/>
          </w:tcPr>
          <w:p w:rsidR="00032D7C" w:rsidRPr="006B777F" w:rsidRDefault="00032D7C" w:rsidP="000024BA">
            <w:pPr>
              <w:jc w:val="both"/>
              <w:rPr>
                <w:lang w:val="ru-RU"/>
              </w:rPr>
            </w:pPr>
            <w:r w:rsidRPr="006B777F">
              <w:rPr>
                <w:lang w:val="ru-RU"/>
              </w:rPr>
              <w:t>Уч-ся должны усвоить решение задач действием деления; уметь сравнивать значения выражений не вычисляя их; уметь составлять простые и составные задачи; уметь решать уравнения с проверкой.</w:t>
            </w:r>
          </w:p>
        </w:tc>
      </w:tr>
      <w:tr w:rsidR="00032D7C" w:rsidRPr="00E0711C" w:rsidTr="00173F6D">
        <w:tc>
          <w:tcPr>
            <w:tcW w:w="1005" w:type="dxa"/>
          </w:tcPr>
          <w:p w:rsidR="00032D7C" w:rsidRPr="006B777F" w:rsidRDefault="006B777F" w:rsidP="000024BA">
            <w:pPr>
              <w:jc w:val="both"/>
              <w:rPr>
                <w:lang w:val="ru-RU"/>
              </w:rPr>
            </w:pPr>
            <w:r>
              <w:rPr>
                <w:lang w:val="ru-RU"/>
              </w:rPr>
              <w:t>107</w:t>
            </w:r>
          </w:p>
        </w:tc>
        <w:tc>
          <w:tcPr>
            <w:tcW w:w="1080" w:type="dxa"/>
          </w:tcPr>
          <w:p w:rsidR="00032D7C" w:rsidRPr="007C7927" w:rsidRDefault="00032D7C" w:rsidP="000024BA">
            <w:pPr>
              <w:jc w:val="both"/>
            </w:pPr>
          </w:p>
        </w:tc>
        <w:tc>
          <w:tcPr>
            <w:tcW w:w="2880" w:type="dxa"/>
            <w:vAlign w:val="center"/>
          </w:tcPr>
          <w:p w:rsidR="00032D7C" w:rsidRPr="00173F6D" w:rsidRDefault="006B777F" w:rsidP="000024BA">
            <w:pPr>
              <w:jc w:val="both"/>
              <w:rPr>
                <w:b/>
                <w:i/>
                <w:color w:val="7030A0"/>
                <w:lang w:val="ru-RU"/>
              </w:rPr>
            </w:pPr>
            <w:r w:rsidRPr="00173F6D">
              <w:rPr>
                <w:b/>
                <w:i/>
                <w:color w:val="7030A0"/>
                <w:lang w:val="ru-RU"/>
              </w:rPr>
              <w:t>Закрепление изученного</w:t>
            </w:r>
            <w:proofErr w:type="gramStart"/>
            <w:r w:rsidRPr="00173F6D">
              <w:rPr>
                <w:b/>
                <w:i/>
                <w:color w:val="7030A0"/>
                <w:lang w:val="ru-RU"/>
              </w:rPr>
              <w:t>.</w:t>
            </w:r>
            <w:r w:rsidR="00032D7C" w:rsidRPr="00173F6D">
              <w:rPr>
                <w:b/>
                <w:i/>
                <w:color w:val="7030A0"/>
                <w:lang w:val="ru-RU"/>
              </w:rPr>
              <w:t>С</w:t>
            </w:r>
            <w:proofErr w:type="gramEnd"/>
            <w:r w:rsidR="00032D7C" w:rsidRPr="00173F6D">
              <w:rPr>
                <w:b/>
                <w:i/>
                <w:color w:val="7030A0"/>
                <w:lang w:val="ru-RU"/>
              </w:rPr>
              <w:t>оставление таблицы деления на 2.</w:t>
            </w:r>
          </w:p>
        </w:tc>
        <w:tc>
          <w:tcPr>
            <w:tcW w:w="5760" w:type="dxa"/>
          </w:tcPr>
          <w:p w:rsidR="00032D7C" w:rsidRPr="006B777F" w:rsidRDefault="00032D7C" w:rsidP="000024BA">
            <w:pPr>
              <w:jc w:val="both"/>
              <w:rPr>
                <w:lang w:val="ru-RU"/>
              </w:rPr>
            </w:pPr>
            <w:r w:rsidRPr="006B777F">
              <w:rPr>
                <w:lang w:val="ru-RU"/>
              </w:rPr>
              <w:t>Составить с учащимися таблицу деления на 2; развивать умение учащихся решать задачи умножением и делением; развивать навыки счета, мышление учеников.</w:t>
            </w:r>
          </w:p>
        </w:tc>
        <w:tc>
          <w:tcPr>
            <w:tcW w:w="5403" w:type="dxa"/>
          </w:tcPr>
          <w:p w:rsidR="00032D7C" w:rsidRPr="006B777F" w:rsidRDefault="00032D7C" w:rsidP="000024BA">
            <w:pPr>
              <w:jc w:val="both"/>
              <w:rPr>
                <w:lang w:val="ru-RU"/>
              </w:rPr>
            </w:pPr>
            <w:r w:rsidRPr="006B777F">
              <w:rPr>
                <w:lang w:val="ru-RU"/>
              </w:rPr>
              <w:t>Уметь решать задачи умножением и делением; усвоить таблицу деления на 2; уметь решать примеры столбиком с переходом через десяток.</w:t>
            </w:r>
          </w:p>
        </w:tc>
      </w:tr>
      <w:tr w:rsidR="00032D7C" w:rsidRPr="00E0711C" w:rsidTr="00173F6D">
        <w:tc>
          <w:tcPr>
            <w:tcW w:w="1005" w:type="dxa"/>
          </w:tcPr>
          <w:p w:rsidR="00032D7C" w:rsidRPr="006B777F" w:rsidRDefault="006B777F" w:rsidP="000024BA">
            <w:pPr>
              <w:jc w:val="both"/>
              <w:rPr>
                <w:lang w:val="ru-RU"/>
              </w:rPr>
            </w:pPr>
            <w:r>
              <w:rPr>
                <w:lang w:val="ru-RU"/>
              </w:rPr>
              <w:t>108</w:t>
            </w:r>
          </w:p>
        </w:tc>
        <w:tc>
          <w:tcPr>
            <w:tcW w:w="1080" w:type="dxa"/>
          </w:tcPr>
          <w:p w:rsidR="00032D7C" w:rsidRPr="007C7927" w:rsidRDefault="00032D7C" w:rsidP="000024BA">
            <w:pPr>
              <w:jc w:val="both"/>
            </w:pPr>
          </w:p>
        </w:tc>
        <w:tc>
          <w:tcPr>
            <w:tcW w:w="2880" w:type="dxa"/>
            <w:vAlign w:val="center"/>
          </w:tcPr>
          <w:p w:rsidR="00032D7C" w:rsidRPr="00173F6D" w:rsidRDefault="00032D7C" w:rsidP="000024BA">
            <w:pPr>
              <w:jc w:val="both"/>
              <w:rPr>
                <w:b/>
                <w:i/>
                <w:color w:val="7030A0"/>
              </w:rPr>
            </w:pPr>
            <w:r w:rsidRPr="00173F6D">
              <w:rPr>
                <w:b/>
                <w:i/>
                <w:color w:val="7030A0"/>
              </w:rPr>
              <w:t>Название чисел при делении.</w:t>
            </w:r>
          </w:p>
        </w:tc>
        <w:tc>
          <w:tcPr>
            <w:tcW w:w="5760" w:type="dxa"/>
          </w:tcPr>
          <w:p w:rsidR="00032D7C" w:rsidRPr="006B777F" w:rsidRDefault="00032D7C" w:rsidP="000024BA">
            <w:pPr>
              <w:jc w:val="both"/>
              <w:rPr>
                <w:lang w:val="ru-RU"/>
              </w:rPr>
            </w:pPr>
            <w:r w:rsidRPr="006B777F">
              <w:rPr>
                <w:lang w:val="ru-RU"/>
              </w:rPr>
              <w:t>Познакомить учащихся с названиями компонентов действия деления; развивать вычислительные навыки учеников; продолжать работу над задачами, уравнениями.</w:t>
            </w:r>
          </w:p>
        </w:tc>
        <w:tc>
          <w:tcPr>
            <w:tcW w:w="5403" w:type="dxa"/>
          </w:tcPr>
          <w:p w:rsidR="00032D7C" w:rsidRPr="006B777F" w:rsidRDefault="00032D7C" w:rsidP="000024BA">
            <w:pPr>
              <w:jc w:val="both"/>
              <w:rPr>
                <w:lang w:val="ru-RU"/>
              </w:rPr>
            </w:pPr>
            <w:r w:rsidRPr="006B777F">
              <w:rPr>
                <w:lang w:val="ru-RU"/>
              </w:rPr>
              <w:t>Усвоить названия компонентов: «делимое, делитель, частное»; уметь решать задачи на деление; уметь решать примеры и выражения.</w:t>
            </w:r>
          </w:p>
        </w:tc>
      </w:tr>
      <w:tr w:rsidR="00032D7C" w:rsidRPr="00E0711C" w:rsidTr="00173F6D">
        <w:tc>
          <w:tcPr>
            <w:tcW w:w="1005" w:type="dxa"/>
          </w:tcPr>
          <w:p w:rsidR="00032D7C" w:rsidRPr="006B777F" w:rsidRDefault="006B777F" w:rsidP="000024BA">
            <w:pPr>
              <w:jc w:val="both"/>
              <w:rPr>
                <w:lang w:val="ru-RU"/>
              </w:rPr>
            </w:pPr>
            <w:r>
              <w:rPr>
                <w:lang w:val="ru-RU"/>
              </w:rPr>
              <w:t>109</w:t>
            </w:r>
          </w:p>
        </w:tc>
        <w:tc>
          <w:tcPr>
            <w:tcW w:w="1080" w:type="dxa"/>
          </w:tcPr>
          <w:p w:rsidR="00032D7C" w:rsidRPr="007C7927" w:rsidRDefault="00032D7C" w:rsidP="000024BA">
            <w:pPr>
              <w:jc w:val="both"/>
            </w:pPr>
          </w:p>
        </w:tc>
        <w:tc>
          <w:tcPr>
            <w:tcW w:w="2880" w:type="dxa"/>
            <w:vAlign w:val="center"/>
          </w:tcPr>
          <w:p w:rsidR="00032D7C" w:rsidRPr="00173F6D" w:rsidRDefault="00D27F78" w:rsidP="000024BA">
            <w:pPr>
              <w:jc w:val="both"/>
              <w:rPr>
                <w:b/>
                <w:i/>
                <w:color w:val="7030A0"/>
                <w:lang w:val="ru-RU"/>
              </w:rPr>
            </w:pPr>
            <w:r w:rsidRPr="00173F6D">
              <w:rPr>
                <w:b/>
                <w:i/>
                <w:color w:val="7030A0"/>
                <w:lang w:val="ru-RU"/>
              </w:rPr>
              <w:t>Что узнали. Чему научились.</w:t>
            </w:r>
          </w:p>
        </w:tc>
        <w:tc>
          <w:tcPr>
            <w:tcW w:w="5760" w:type="dxa"/>
          </w:tcPr>
          <w:p w:rsidR="00032D7C" w:rsidRPr="006B777F" w:rsidRDefault="00032D7C" w:rsidP="000024BA">
            <w:pPr>
              <w:jc w:val="both"/>
              <w:rPr>
                <w:lang w:val="ru-RU"/>
              </w:rPr>
            </w:pPr>
            <w:r w:rsidRPr="006B777F">
              <w:rPr>
                <w:lang w:val="ru-RU"/>
              </w:rPr>
              <w:t>Закреплять умения учащихся заменять действие сложения действием умножения, решать задачи умножением; развивать вычислительные навыки, умение находить значение выражения удобным способом, сравнивать именованные числа.</w:t>
            </w:r>
          </w:p>
        </w:tc>
        <w:tc>
          <w:tcPr>
            <w:tcW w:w="5403" w:type="dxa"/>
          </w:tcPr>
          <w:p w:rsidR="00032D7C" w:rsidRPr="006B777F" w:rsidRDefault="00032D7C" w:rsidP="000024BA">
            <w:pPr>
              <w:jc w:val="both"/>
              <w:rPr>
                <w:lang w:val="ru-RU"/>
              </w:rPr>
            </w:pPr>
            <w:r w:rsidRPr="006B777F">
              <w:rPr>
                <w:lang w:val="ru-RU"/>
              </w:rPr>
              <w:t>Уметь заменять действие сложения действием умножения, решать задачи умножением, находить значение выражения удобным способом, сравнивать именованные числа.</w:t>
            </w:r>
          </w:p>
        </w:tc>
      </w:tr>
      <w:tr w:rsidR="00032D7C" w:rsidRPr="00E0711C" w:rsidTr="00173F6D">
        <w:tc>
          <w:tcPr>
            <w:tcW w:w="1005" w:type="dxa"/>
          </w:tcPr>
          <w:p w:rsidR="00032D7C" w:rsidRPr="006B777F" w:rsidRDefault="00032D7C" w:rsidP="000024BA">
            <w:pPr>
              <w:jc w:val="both"/>
              <w:rPr>
                <w:lang w:val="ru-RU"/>
              </w:rPr>
            </w:pPr>
            <w:r w:rsidRPr="007C7927">
              <w:t>1</w:t>
            </w:r>
            <w:r w:rsidR="006B777F">
              <w:rPr>
                <w:lang w:val="ru-RU"/>
              </w:rPr>
              <w:t>10</w:t>
            </w:r>
          </w:p>
        </w:tc>
        <w:tc>
          <w:tcPr>
            <w:tcW w:w="1080" w:type="dxa"/>
          </w:tcPr>
          <w:p w:rsidR="00032D7C" w:rsidRPr="007C7927" w:rsidRDefault="00032D7C" w:rsidP="000024BA">
            <w:pPr>
              <w:jc w:val="both"/>
            </w:pPr>
          </w:p>
        </w:tc>
        <w:tc>
          <w:tcPr>
            <w:tcW w:w="2880" w:type="dxa"/>
            <w:vAlign w:val="center"/>
          </w:tcPr>
          <w:p w:rsidR="00032D7C" w:rsidRPr="00173F6D" w:rsidRDefault="006B777F" w:rsidP="000024BA">
            <w:pPr>
              <w:jc w:val="both"/>
              <w:rPr>
                <w:b/>
                <w:i/>
                <w:color w:val="7030A0"/>
                <w:lang w:val="ru-RU"/>
              </w:rPr>
            </w:pPr>
            <w:r w:rsidRPr="00173F6D">
              <w:rPr>
                <w:b/>
                <w:i/>
                <w:color w:val="7030A0"/>
                <w:lang w:val="ru-RU"/>
              </w:rPr>
              <w:t xml:space="preserve">Контрольная </w:t>
            </w:r>
            <w:r w:rsidR="00032D7C" w:rsidRPr="00173F6D">
              <w:rPr>
                <w:b/>
                <w:i/>
                <w:color w:val="7030A0"/>
              </w:rPr>
              <w:t xml:space="preserve"> </w:t>
            </w:r>
            <w:proofErr w:type="spellStart"/>
            <w:r w:rsidR="00032D7C" w:rsidRPr="00173F6D">
              <w:rPr>
                <w:b/>
                <w:i/>
                <w:color w:val="7030A0"/>
              </w:rPr>
              <w:t>работа</w:t>
            </w:r>
            <w:proofErr w:type="spellEnd"/>
            <w:r w:rsidRPr="00173F6D">
              <w:rPr>
                <w:b/>
                <w:i/>
                <w:color w:val="7030A0"/>
                <w:lang w:val="ru-RU"/>
              </w:rPr>
              <w:t xml:space="preserve"> №7</w:t>
            </w:r>
          </w:p>
        </w:tc>
        <w:tc>
          <w:tcPr>
            <w:tcW w:w="5760" w:type="dxa"/>
          </w:tcPr>
          <w:p w:rsidR="00032D7C" w:rsidRPr="006B777F" w:rsidRDefault="00032D7C" w:rsidP="000024BA">
            <w:pPr>
              <w:jc w:val="both"/>
              <w:rPr>
                <w:lang w:val="ru-RU"/>
              </w:rPr>
            </w:pPr>
            <w:r w:rsidRPr="006B777F">
              <w:rPr>
                <w:lang w:val="ru-RU"/>
              </w:rPr>
              <w:t>Проверить, как у учащихся сформировано умение заменять действие сложения действием умножения, сравнивать выражения, решать задачи умножением и делением, находить периметр прямоугольника.</w:t>
            </w:r>
          </w:p>
        </w:tc>
        <w:tc>
          <w:tcPr>
            <w:tcW w:w="5403" w:type="dxa"/>
          </w:tcPr>
          <w:p w:rsidR="00032D7C" w:rsidRPr="006B777F" w:rsidRDefault="00032D7C" w:rsidP="000024BA">
            <w:pPr>
              <w:jc w:val="both"/>
              <w:rPr>
                <w:lang w:val="ru-RU"/>
              </w:rPr>
            </w:pPr>
            <w:r w:rsidRPr="006B777F">
              <w:rPr>
                <w:lang w:val="ru-RU"/>
              </w:rPr>
              <w:t>Уметь заменять действие сложения действием умножения, сравнивать выражения, решать задачи умножением и делением, находить периметр прямоугольника.</w:t>
            </w:r>
          </w:p>
        </w:tc>
      </w:tr>
      <w:tr w:rsidR="006B777F" w:rsidRPr="006B777F" w:rsidTr="00173F6D">
        <w:tc>
          <w:tcPr>
            <w:tcW w:w="1005" w:type="dxa"/>
          </w:tcPr>
          <w:p w:rsidR="006B777F" w:rsidRPr="006B777F" w:rsidRDefault="006B777F" w:rsidP="000024BA">
            <w:pPr>
              <w:jc w:val="both"/>
              <w:rPr>
                <w:lang w:val="ru-RU"/>
              </w:rPr>
            </w:pPr>
            <w:r>
              <w:rPr>
                <w:lang w:val="ru-RU"/>
              </w:rPr>
              <w:t>111</w:t>
            </w:r>
          </w:p>
        </w:tc>
        <w:tc>
          <w:tcPr>
            <w:tcW w:w="1080" w:type="dxa"/>
          </w:tcPr>
          <w:p w:rsidR="006B777F" w:rsidRPr="007C7927" w:rsidRDefault="006B777F" w:rsidP="000024BA">
            <w:pPr>
              <w:jc w:val="both"/>
            </w:pPr>
          </w:p>
        </w:tc>
        <w:tc>
          <w:tcPr>
            <w:tcW w:w="2880" w:type="dxa"/>
            <w:vAlign w:val="center"/>
          </w:tcPr>
          <w:p w:rsidR="006B777F" w:rsidRPr="00173F6D" w:rsidRDefault="006B777F" w:rsidP="000024BA">
            <w:pPr>
              <w:jc w:val="both"/>
              <w:rPr>
                <w:b/>
                <w:i/>
                <w:color w:val="7030A0"/>
                <w:lang w:val="ru-RU"/>
              </w:rPr>
            </w:pPr>
            <w:r w:rsidRPr="00173F6D">
              <w:rPr>
                <w:b/>
                <w:i/>
                <w:color w:val="7030A0"/>
                <w:lang w:val="ru-RU"/>
              </w:rPr>
              <w:t>Работа над ошибками. Умножение и деление. Закрепление.</w:t>
            </w:r>
          </w:p>
        </w:tc>
        <w:tc>
          <w:tcPr>
            <w:tcW w:w="5760" w:type="dxa"/>
          </w:tcPr>
          <w:p w:rsidR="006B777F" w:rsidRPr="006B777F" w:rsidRDefault="006B777F" w:rsidP="000024BA">
            <w:pPr>
              <w:jc w:val="both"/>
              <w:rPr>
                <w:lang w:val="ru-RU"/>
              </w:rPr>
            </w:pPr>
          </w:p>
        </w:tc>
        <w:tc>
          <w:tcPr>
            <w:tcW w:w="5403" w:type="dxa"/>
          </w:tcPr>
          <w:p w:rsidR="006B777F" w:rsidRPr="006B777F" w:rsidRDefault="006B777F" w:rsidP="000024BA">
            <w:pPr>
              <w:jc w:val="both"/>
              <w:rPr>
                <w:lang w:val="ru-RU"/>
              </w:rPr>
            </w:pPr>
          </w:p>
        </w:tc>
      </w:tr>
      <w:tr w:rsidR="00032D7C" w:rsidRPr="00E0711C" w:rsidTr="00173F6D">
        <w:tc>
          <w:tcPr>
            <w:tcW w:w="1005" w:type="dxa"/>
          </w:tcPr>
          <w:p w:rsidR="00032D7C" w:rsidRPr="006B777F" w:rsidRDefault="00032D7C" w:rsidP="000024BA">
            <w:pPr>
              <w:jc w:val="both"/>
              <w:rPr>
                <w:lang w:val="ru-RU"/>
              </w:rPr>
            </w:pPr>
            <w:r w:rsidRPr="006B777F">
              <w:rPr>
                <w:lang w:val="ru-RU"/>
              </w:rPr>
              <w:t>11</w:t>
            </w:r>
            <w:r w:rsidR="006B777F">
              <w:rPr>
                <w:lang w:val="ru-RU"/>
              </w:rPr>
              <w:t>2</w:t>
            </w:r>
          </w:p>
        </w:tc>
        <w:tc>
          <w:tcPr>
            <w:tcW w:w="1080" w:type="dxa"/>
          </w:tcPr>
          <w:p w:rsidR="00032D7C" w:rsidRPr="006B777F" w:rsidRDefault="00032D7C" w:rsidP="000024BA">
            <w:pPr>
              <w:jc w:val="both"/>
              <w:rPr>
                <w:lang w:val="ru-RU"/>
              </w:rPr>
            </w:pPr>
          </w:p>
        </w:tc>
        <w:tc>
          <w:tcPr>
            <w:tcW w:w="2880" w:type="dxa"/>
            <w:vAlign w:val="center"/>
          </w:tcPr>
          <w:p w:rsidR="00032D7C" w:rsidRPr="00173F6D" w:rsidRDefault="00032D7C" w:rsidP="000024BA">
            <w:pPr>
              <w:jc w:val="both"/>
              <w:rPr>
                <w:b/>
                <w:i/>
                <w:color w:val="7030A0"/>
                <w:lang w:val="ru-RU"/>
              </w:rPr>
            </w:pPr>
            <w:r w:rsidRPr="00173F6D">
              <w:rPr>
                <w:b/>
                <w:i/>
                <w:color w:val="7030A0"/>
                <w:lang w:val="ru-RU"/>
              </w:rPr>
              <w:t>Связь действий умножения и деления. Решение задач и выражений.</w:t>
            </w:r>
          </w:p>
        </w:tc>
        <w:tc>
          <w:tcPr>
            <w:tcW w:w="5760" w:type="dxa"/>
          </w:tcPr>
          <w:p w:rsidR="00032D7C" w:rsidRPr="006B777F" w:rsidRDefault="00032D7C" w:rsidP="000024BA">
            <w:pPr>
              <w:jc w:val="both"/>
              <w:rPr>
                <w:lang w:val="ru-RU"/>
              </w:rPr>
            </w:pPr>
            <w:r w:rsidRPr="006B777F">
              <w:rPr>
                <w:lang w:val="ru-RU"/>
              </w:rPr>
              <w:t>Показать учащимся взаимосвязь между действиями умножения и деления; учить составлять примеры на деление, опираясь на соответствующий пример на умножение; продолжать работу над задачами и уравнениями; развивать навыки счета.</w:t>
            </w:r>
          </w:p>
        </w:tc>
        <w:tc>
          <w:tcPr>
            <w:tcW w:w="5403" w:type="dxa"/>
          </w:tcPr>
          <w:p w:rsidR="00032D7C" w:rsidRPr="006B777F" w:rsidRDefault="00032D7C" w:rsidP="000024BA">
            <w:pPr>
              <w:jc w:val="both"/>
              <w:rPr>
                <w:lang w:val="ru-RU"/>
              </w:rPr>
            </w:pPr>
            <w:r w:rsidRPr="006B777F">
              <w:rPr>
                <w:lang w:val="ru-RU"/>
              </w:rPr>
              <w:t>Уметь находить взаимосвязь между действиями умножения и деления, составлять примеры на деление, опираясь на соответствующий пример на умножение, решать задачи и уравнения.</w:t>
            </w:r>
          </w:p>
        </w:tc>
      </w:tr>
      <w:tr w:rsidR="00032D7C" w:rsidRPr="00E0711C" w:rsidTr="00173F6D">
        <w:tc>
          <w:tcPr>
            <w:tcW w:w="1005" w:type="dxa"/>
          </w:tcPr>
          <w:p w:rsidR="00032D7C" w:rsidRPr="006B777F" w:rsidRDefault="00032D7C" w:rsidP="000024BA">
            <w:pPr>
              <w:jc w:val="both"/>
              <w:rPr>
                <w:lang w:val="ru-RU"/>
              </w:rPr>
            </w:pPr>
            <w:r w:rsidRPr="007C7927">
              <w:t>1</w:t>
            </w:r>
            <w:r w:rsidR="006B777F">
              <w:rPr>
                <w:lang w:val="ru-RU"/>
              </w:rPr>
              <w:t>13</w:t>
            </w:r>
          </w:p>
        </w:tc>
        <w:tc>
          <w:tcPr>
            <w:tcW w:w="1080" w:type="dxa"/>
          </w:tcPr>
          <w:p w:rsidR="00032D7C" w:rsidRPr="007C7927" w:rsidRDefault="00032D7C" w:rsidP="000024BA">
            <w:pPr>
              <w:jc w:val="both"/>
            </w:pPr>
          </w:p>
        </w:tc>
        <w:tc>
          <w:tcPr>
            <w:tcW w:w="2880" w:type="dxa"/>
            <w:vAlign w:val="center"/>
          </w:tcPr>
          <w:p w:rsidR="00032D7C" w:rsidRPr="00173F6D" w:rsidRDefault="00D27F78" w:rsidP="000024BA">
            <w:pPr>
              <w:jc w:val="both"/>
              <w:rPr>
                <w:b/>
                <w:i/>
                <w:color w:val="7030A0"/>
                <w:lang w:val="ru-RU"/>
              </w:rPr>
            </w:pPr>
            <w:r w:rsidRPr="00173F6D">
              <w:rPr>
                <w:b/>
                <w:i/>
                <w:color w:val="7030A0"/>
                <w:lang w:val="ru-RU"/>
              </w:rPr>
              <w:t>Приём деления, основанный на связи между компонентами и результатом умножения.</w:t>
            </w:r>
          </w:p>
          <w:p w:rsidR="00032D7C" w:rsidRPr="00173F6D" w:rsidRDefault="00032D7C" w:rsidP="000024BA">
            <w:pPr>
              <w:jc w:val="both"/>
              <w:rPr>
                <w:b/>
                <w:i/>
                <w:color w:val="7030A0"/>
              </w:rPr>
            </w:pPr>
            <w:proofErr w:type="spellStart"/>
            <w:r w:rsidRPr="00173F6D">
              <w:rPr>
                <w:b/>
                <w:i/>
                <w:color w:val="7030A0"/>
              </w:rPr>
              <w:t>Периметр</w:t>
            </w:r>
            <w:proofErr w:type="spellEnd"/>
            <w:r w:rsidRPr="00173F6D">
              <w:rPr>
                <w:b/>
                <w:i/>
                <w:color w:val="7030A0"/>
              </w:rPr>
              <w:t xml:space="preserve"> </w:t>
            </w:r>
            <w:proofErr w:type="spellStart"/>
            <w:r w:rsidRPr="00173F6D">
              <w:rPr>
                <w:b/>
                <w:i/>
                <w:color w:val="7030A0"/>
              </w:rPr>
              <w:t>квадрата</w:t>
            </w:r>
            <w:proofErr w:type="spellEnd"/>
            <w:r w:rsidRPr="00173F6D">
              <w:rPr>
                <w:b/>
                <w:i/>
                <w:color w:val="7030A0"/>
              </w:rPr>
              <w:t>.</w:t>
            </w:r>
          </w:p>
        </w:tc>
        <w:tc>
          <w:tcPr>
            <w:tcW w:w="5760" w:type="dxa"/>
          </w:tcPr>
          <w:p w:rsidR="00032D7C" w:rsidRPr="006B777F" w:rsidRDefault="00032D7C" w:rsidP="000024BA">
            <w:pPr>
              <w:jc w:val="both"/>
              <w:rPr>
                <w:lang w:val="ru-RU"/>
              </w:rPr>
            </w:pPr>
            <w:r w:rsidRPr="006B777F">
              <w:rPr>
                <w:lang w:val="ru-RU"/>
              </w:rPr>
              <w:t>Формировать умение учащихся находить результат действия деления при помощи примера на умножение; развивать умение учащихся решать задачи умножением и делением; познакомить учеников с формулой периметра квадрата.</w:t>
            </w:r>
          </w:p>
        </w:tc>
        <w:tc>
          <w:tcPr>
            <w:tcW w:w="5403" w:type="dxa"/>
          </w:tcPr>
          <w:p w:rsidR="00032D7C" w:rsidRPr="006B777F" w:rsidRDefault="00032D7C" w:rsidP="000024BA">
            <w:pPr>
              <w:jc w:val="both"/>
              <w:rPr>
                <w:lang w:val="ru-RU"/>
              </w:rPr>
            </w:pPr>
            <w:r w:rsidRPr="006B777F">
              <w:rPr>
                <w:lang w:val="ru-RU"/>
              </w:rPr>
              <w:t xml:space="preserve">Уметь находить результат действия деления с помощью примера на умножение; решать задачи различными способами; находить периметр </w:t>
            </w:r>
            <w:proofErr w:type="gramStart"/>
            <w:r w:rsidRPr="006B777F">
              <w:rPr>
                <w:lang w:val="ru-RU"/>
              </w:rPr>
              <w:t>квадрата</w:t>
            </w:r>
            <w:proofErr w:type="gramEnd"/>
            <w:r w:rsidRPr="006B777F">
              <w:rPr>
                <w:lang w:val="ru-RU"/>
              </w:rPr>
              <w:t xml:space="preserve"> используя формулу: </w:t>
            </w:r>
            <w:proofErr w:type="gramStart"/>
            <w:r w:rsidRPr="006B777F">
              <w:rPr>
                <w:lang w:val="ru-RU"/>
              </w:rPr>
              <w:t>Р</w:t>
            </w:r>
            <w:proofErr w:type="gramEnd"/>
            <w:r w:rsidRPr="006B777F">
              <w:rPr>
                <w:lang w:val="ru-RU"/>
              </w:rPr>
              <w:t xml:space="preserve"> = а 4; решать примеры в столбик.</w:t>
            </w:r>
          </w:p>
        </w:tc>
      </w:tr>
      <w:tr w:rsidR="00032D7C" w:rsidRPr="00E0711C" w:rsidTr="00173F6D">
        <w:tc>
          <w:tcPr>
            <w:tcW w:w="1005" w:type="dxa"/>
          </w:tcPr>
          <w:p w:rsidR="00032D7C" w:rsidRPr="006B777F" w:rsidRDefault="006B777F" w:rsidP="000024BA">
            <w:pPr>
              <w:jc w:val="both"/>
              <w:rPr>
                <w:lang w:val="ru-RU"/>
              </w:rPr>
            </w:pPr>
            <w:r>
              <w:rPr>
                <w:lang w:val="ru-RU"/>
              </w:rPr>
              <w:t>114</w:t>
            </w:r>
          </w:p>
        </w:tc>
        <w:tc>
          <w:tcPr>
            <w:tcW w:w="1080" w:type="dxa"/>
          </w:tcPr>
          <w:p w:rsidR="00032D7C" w:rsidRPr="007C7927" w:rsidRDefault="00032D7C" w:rsidP="000024BA">
            <w:pPr>
              <w:jc w:val="both"/>
            </w:pPr>
          </w:p>
        </w:tc>
        <w:tc>
          <w:tcPr>
            <w:tcW w:w="2880" w:type="dxa"/>
            <w:vAlign w:val="center"/>
          </w:tcPr>
          <w:p w:rsidR="00032D7C" w:rsidRPr="00173F6D" w:rsidRDefault="00032D7C" w:rsidP="000024BA">
            <w:pPr>
              <w:jc w:val="both"/>
              <w:rPr>
                <w:b/>
                <w:i/>
                <w:color w:val="7030A0"/>
                <w:lang w:val="ru-RU"/>
              </w:rPr>
            </w:pPr>
            <w:r w:rsidRPr="00173F6D">
              <w:rPr>
                <w:b/>
                <w:i/>
                <w:color w:val="7030A0"/>
                <w:lang w:val="ru-RU"/>
              </w:rPr>
              <w:t>Особые случаи умножения и деления</w:t>
            </w:r>
            <w:proofErr w:type="gramStart"/>
            <w:r w:rsidR="00D27F78" w:rsidRPr="00173F6D">
              <w:rPr>
                <w:b/>
                <w:i/>
                <w:color w:val="7030A0"/>
                <w:lang w:val="ru-RU"/>
              </w:rPr>
              <w:t xml:space="preserve"> </w:t>
            </w:r>
            <w:r w:rsidRPr="00173F6D">
              <w:rPr>
                <w:b/>
                <w:i/>
                <w:color w:val="7030A0"/>
                <w:lang w:val="ru-RU"/>
              </w:rPr>
              <w:t>.</w:t>
            </w:r>
            <w:proofErr w:type="gramEnd"/>
            <w:r w:rsidR="006B777F" w:rsidRPr="00173F6D">
              <w:rPr>
                <w:b/>
                <w:i/>
                <w:color w:val="7030A0"/>
                <w:lang w:val="ru-RU"/>
              </w:rPr>
              <w:t>Приемы умножения и деления на 10.</w:t>
            </w:r>
          </w:p>
        </w:tc>
        <w:tc>
          <w:tcPr>
            <w:tcW w:w="5760" w:type="dxa"/>
          </w:tcPr>
          <w:p w:rsidR="00032D7C" w:rsidRPr="006B777F" w:rsidRDefault="00032D7C" w:rsidP="000024BA">
            <w:pPr>
              <w:jc w:val="both"/>
              <w:rPr>
                <w:lang w:val="ru-RU"/>
              </w:rPr>
            </w:pPr>
            <w:r w:rsidRPr="006B777F">
              <w:rPr>
                <w:lang w:val="ru-RU"/>
              </w:rPr>
              <w:t>Дать учащимся первичное представление об умножении и делении числа на 10, умножении десяти на число; продолжать формировать умение учеников находить результат действия деления с помощью примера на умножение; развивать вычислительные навыки; продолжать работу над задачами.</w:t>
            </w:r>
          </w:p>
        </w:tc>
        <w:tc>
          <w:tcPr>
            <w:tcW w:w="5403" w:type="dxa"/>
          </w:tcPr>
          <w:p w:rsidR="00032D7C" w:rsidRPr="006B777F" w:rsidRDefault="00032D7C" w:rsidP="000024BA">
            <w:pPr>
              <w:jc w:val="both"/>
              <w:rPr>
                <w:lang w:val="ru-RU"/>
              </w:rPr>
            </w:pPr>
            <w:r w:rsidRPr="006B777F">
              <w:rPr>
                <w:lang w:val="ru-RU"/>
              </w:rPr>
              <w:t>Знать первичное представление об умножении и делении числа на 10, умножении десяти на число, находить результат действия деления с помощью примера на умножение.</w:t>
            </w:r>
          </w:p>
        </w:tc>
      </w:tr>
      <w:tr w:rsidR="00032D7C" w:rsidRPr="00E0711C" w:rsidTr="00173F6D">
        <w:tc>
          <w:tcPr>
            <w:tcW w:w="1005" w:type="dxa"/>
          </w:tcPr>
          <w:p w:rsidR="00032D7C" w:rsidRPr="006B777F" w:rsidRDefault="00032D7C" w:rsidP="000024BA">
            <w:pPr>
              <w:jc w:val="both"/>
              <w:rPr>
                <w:lang w:val="ru-RU"/>
              </w:rPr>
            </w:pPr>
            <w:r w:rsidRPr="007C7927">
              <w:t>1</w:t>
            </w:r>
            <w:r w:rsidR="006B777F">
              <w:rPr>
                <w:lang w:val="ru-RU"/>
              </w:rPr>
              <w:t>15</w:t>
            </w:r>
          </w:p>
        </w:tc>
        <w:tc>
          <w:tcPr>
            <w:tcW w:w="1080" w:type="dxa"/>
          </w:tcPr>
          <w:p w:rsidR="00032D7C" w:rsidRPr="007C7927" w:rsidRDefault="00032D7C" w:rsidP="000024BA">
            <w:pPr>
              <w:jc w:val="both"/>
            </w:pPr>
          </w:p>
        </w:tc>
        <w:tc>
          <w:tcPr>
            <w:tcW w:w="2880" w:type="dxa"/>
            <w:vAlign w:val="center"/>
          </w:tcPr>
          <w:p w:rsidR="00032D7C" w:rsidRPr="00173F6D" w:rsidRDefault="00D27F78" w:rsidP="000024BA">
            <w:pPr>
              <w:jc w:val="both"/>
              <w:rPr>
                <w:b/>
                <w:i/>
                <w:color w:val="7030A0"/>
                <w:lang w:val="ru-RU"/>
              </w:rPr>
            </w:pPr>
            <w:r w:rsidRPr="00173F6D">
              <w:rPr>
                <w:b/>
                <w:i/>
                <w:color w:val="7030A0"/>
                <w:lang w:val="ru-RU"/>
              </w:rPr>
              <w:t>Задачи с величинами «цена», «количество», «стоимость».</w:t>
            </w:r>
          </w:p>
        </w:tc>
        <w:tc>
          <w:tcPr>
            <w:tcW w:w="5760" w:type="dxa"/>
          </w:tcPr>
          <w:p w:rsidR="00032D7C" w:rsidRPr="006B777F" w:rsidRDefault="00032D7C" w:rsidP="000024BA">
            <w:pPr>
              <w:jc w:val="both"/>
              <w:rPr>
                <w:lang w:val="ru-RU"/>
              </w:rPr>
            </w:pPr>
            <w:r w:rsidRPr="006B777F">
              <w:rPr>
                <w:lang w:val="ru-RU"/>
              </w:rPr>
              <w:t xml:space="preserve">Продолжать формировать умение учащихся решать задачи умножением и делением, закреплять знание особых случаев умножения и деления; развивать вычислительные навыки, умение находить периметр многоугольников, выполнять </w:t>
            </w:r>
            <w:r w:rsidRPr="006B777F">
              <w:rPr>
                <w:lang w:val="ru-RU"/>
              </w:rPr>
              <w:lastRenderedPageBreak/>
              <w:t>чертежные операции; развивать наблюдательность, внимание, логическое мышление.</w:t>
            </w:r>
          </w:p>
        </w:tc>
        <w:tc>
          <w:tcPr>
            <w:tcW w:w="5403" w:type="dxa"/>
          </w:tcPr>
          <w:p w:rsidR="00032D7C" w:rsidRPr="006B777F" w:rsidRDefault="00032D7C" w:rsidP="000024BA">
            <w:pPr>
              <w:jc w:val="both"/>
              <w:rPr>
                <w:lang w:val="ru-RU"/>
              </w:rPr>
            </w:pPr>
            <w:r w:rsidRPr="006B777F">
              <w:rPr>
                <w:lang w:val="ru-RU"/>
              </w:rPr>
              <w:lastRenderedPageBreak/>
              <w:t>Уметь решать задачи умножением и делением, находить периметр многоугольников, выполнять чертежные операции, знать особые случаи умножения и деления, пользоваться вычислительными навыками.</w:t>
            </w:r>
          </w:p>
        </w:tc>
      </w:tr>
      <w:tr w:rsidR="00032D7C" w:rsidRPr="00E0711C" w:rsidTr="00173F6D">
        <w:tc>
          <w:tcPr>
            <w:tcW w:w="1005" w:type="dxa"/>
          </w:tcPr>
          <w:p w:rsidR="00032D7C" w:rsidRPr="006B777F" w:rsidRDefault="00032D7C" w:rsidP="000024BA">
            <w:pPr>
              <w:jc w:val="both"/>
              <w:rPr>
                <w:lang w:val="ru-RU"/>
              </w:rPr>
            </w:pPr>
            <w:r w:rsidRPr="007C7927">
              <w:lastRenderedPageBreak/>
              <w:t>1</w:t>
            </w:r>
            <w:r w:rsidR="006B777F">
              <w:rPr>
                <w:lang w:val="ru-RU"/>
              </w:rPr>
              <w:t>16</w:t>
            </w:r>
          </w:p>
        </w:tc>
        <w:tc>
          <w:tcPr>
            <w:tcW w:w="1080" w:type="dxa"/>
          </w:tcPr>
          <w:p w:rsidR="00032D7C" w:rsidRPr="007C7927" w:rsidRDefault="00032D7C" w:rsidP="000024BA">
            <w:pPr>
              <w:jc w:val="both"/>
            </w:pPr>
          </w:p>
        </w:tc>
        <w:tc>
          <w:tcPr>
            <w:tcW w:w="2880" w:type="dxa"/>
            <w:vAlign w:val="center"/>
          </w:tcPr>
          <w:p w:rsidR="00032D7C" w:rsidRPr="00173F6D" w:rsidRDefault="00D27F78" w:rsidP="000024BA">
            <w:pPr>
              <w:jc w:val="both"/>
              <w:rPr>
                <w:b/>
                <w:i/>
                <w:color w:val="7030A0"/>
                <w:lang w:val="ru-RU"/>
              </w:rPr>
            </w:pPr>
            <w:r w:rsidRPr="00173F6D">
              <w:rPr>
                <w:b/>
                <w:i/>
                <w:color w:val="7030A0"/>
                <w:lang w:val="ru-RU"/>
              </w:rPr>
              <w:t>Задачи на нахождения неизвестного третьего слагаемого.</w:t>
            </w:r>
          </w:p>
        </w:tc>
        <w:tc>
          <w:tcPr>
            <w:tcW w:w="5760" w:type="dxa"/>
          </w:tcPr>
          <w:p w:rsidR="00032D7C" w:rsidRPr="006B777F" w:rsidRDefault="00032D7C" w:rsidP="000024BA">
            <w:pPr>
              <w:jc w:val="both"/>
              <w:rPr>
                <w:lang w:val="ru-RU"/>
              </w:rPr>
            </w:pPr>
            <w:r w:rsidRPr="006B777F">
              <w:rPr>
                <w:lang w:val="ru-RU"/>
              </w:rPr>
              <w:t>Закреплять умение учащихся решать простые и составные задачи, составлять задачи по рисункам и выражениям; продолжать формировать умение решать уравнения, находить периметр многоугольников.</w:t>
            </w:r>
          </w:p>
        </w:tc>
        <w:tc>
          <w:tcPr>
            <w:tcW w:w="5403" w:type="dxa"/>
          </w:tcPr>
          <w:p w:rsidR="00032D7C" w:rsidRPr="006B777F" w:rsidRDefault="00032D7C" w:rsidP="000024BA">
            <w:pPr>
              <w:jc w:val="both"/>
              <w:rPr>
                <w:lang w:val="ru-RU"/>
              </w:rPr>
            </w:pPr>
            <w:r w:rsidRPr="006B777F">
              <w:rPr>
                <w:lang w:val="ru-RU"/>
              </w:rPr>
              <w:t>Уметь решать простые и составные задачи, составлять задачи по рисункам и выражениям, решать уравнения, находить периметр многоугольников.</w:t>
            </w:r>
          </w:p>
        </w:tc>
      </w:tr>
      <w:tr w:rsidR="00032D7C" w:rsidRPr="00E0711C" w:rsidTr="00173F6D">
        <w:tc>
          <w:tcPr>
            <w:tcW w:w="1005" w:type="dxa"/>
          </w:tcPr>
          <w:p w:rsidR="00032D7C" w:rsidRPr="006B777F" w:rsidRDefault="00032D7C" w:rsidP="000024BA">
            <w:pPr>
              <w:jc w:val="both"/>
              <w:rPr>
                <w:lang w:val="ru-RU"/>
              </w:rPr>
            </w:pPr>
            <w:r w:rsidRPr="007C7927">
              <w:t>1</w:t>
            </w:r>
            <w:r w:rsidR="006B777F">
              <w:rPr>
                <w:lang w:val="ru-RU"/>
              </w:rPr>
              <w:t>17</w:t>
            </w:r>
          </w:p>
        </w:tc>
        <w:tc>
          <w:tcPr>
            <w:tcW w:w="1080" w:type="dxa"/>
          </w:tcPr>
          <w:p w:rsidR="00032D7C" w:rsidRPr="007C7927" w:rsidRDefault="00032D7C" w:rsidP="000024BA">
            <w:pPr>
              <w:jc w:val="both"/>
            </w:pPr>
          </w:p>
        </w:tc>
        <w:tc>
          <w:tcPr>
            <w:tcW w:w="2880" w:type="dxa"/>
            <w:vAlign w:val="center"/>
          </w:tcPr>
          <w:p w:rsidR="00032D7C" w:rsidRPr="00173F6D" w:rsidRDefault="00D27F78" w:rsidP="000024BA">
            <w:pPr>
              <w:jc w:val="both"/>
              <w:rPr>
                <w:b/>
                <w:i/>
                <w:color w:val="7030A0"/>
                <w:lang w:val="ru-RU"/>
              </w:rPr>
            </w:pPr>
            <w:r w:rsidRPr="00173F6D">
              <w:rPr>
                <w:b/>
                <w:i/>
                <w:color w:val="7030A0"/>
                <w:lang w:val="ru-RU"/>
              </w:rPr>
              <w:t xml:space="preserve">Закрепление </w:t>
            </w:r>
            <w:proofErr w:type="gramStart"/>
            <w:r w:rsidRPr="00173F6D">
              <w:rPr>
                <w:b/>
                <w:i/>
                <w:color w:val="7030A0"/>
                <w:lang w:val="ru-RU"/>
              </w:rPr>
              <w:t>изученного</w:t>
            </w:r>
            <w:proofErr w:type="gramEnd"/>
            <w:r w:rsidRPr="00173F6D">
              <w:rPr>
                <w:b/>
                <w:i/>
                <w:color w:val="7030A0"/>
                <w:lang w:val="ru-RU"/>
              </w:rPr>
              <w:t xml:space="preserve">. </w:t>
            </w:r>
            <w:r w:rsidR="00032D7C" w:rsidRPr="00173F6D">
              <w:rPr>
                <w:b/>
                <w:i/>
                <w:color w:val="7030A0"/>
                <w:lang w:val="ru-RU"/>
              </w:rPr>
              <w:t>Решение задач и выражений.</w:t>
            </w:r>
          </w:p>
        </w:tc>
        <w:tc>
          <w:tcPr>
            <w:tcW w:w="5760" w:type="dxa"/>
          </w:tcPr>
          <w:p w:rsidR="00032D7C" w:rsidRPr="006B777F" w:rsidRDefault="00032D7C" w:rsidP="000024BA">
            <w:pPr>
              <w:jc w:val="both"/>
              <w:rPr>
                <w:lang w:val="ru-RU"/>
              </w:rPr>
            </w:pPr>
            <w:r w:rsidRPr="006B777F">
              <w:rPr>
                <w:lang w:val="ru-RU"/>
              </w:rPr>
              <w:t>Закреплять умения учащихся решать задачи и выражения изученных видов, сравнивать выражения, находить периметр многоугольников; развивать вычислительные навыки, смекалку, наблюдательность.</w:t>
            </w:r>
          </w:p>
        </w:tc>
        <w:tc>
          <w:tcPr>
            <w:tcW w:w="5403" w:type="dxa"/>
          </w:tcPr>
          <w:p w:rsidR="00032D7C" w:rsidRPr="006B777F" w:rsidRDefault="00032D7C" w:rsidP="000024BA">
            <w:pPr>
              <w:jc w:val="both"/>
              <w:rPr>
                <w:lang w:val="ru-RU"/>
              </w:rPr>
            </w:pPr>
            <w:r w:rsidRPr="006B777F">
              <w:rPr>
                <w:lang w:val="ru-RU"/>
              </w:rPr>
              <w:t>Уметь решать задачи и выражения изученных видов, сравнивать выражения, находить периметр многоугольников, пользоваться вычислительными навыками.</w:t>
            </w:r>
          </w:p>
        </w:tc>
      </w:tr>
      <w:tr w:rsidR="006B777F" w:rsidRPr="006B777F" w:rsidTr="00173F6D">
        <w:tc>
          <w:tcPr>
            <w:tcW w:w="1005" w:type="dxa"/>
          </w:tcPr>
          <w:p w:rsidR="006B777F" w:rsidRPr="006B777F" w:rsidRDefault="006B777F" w:rsidP="000024BA">
            <w:pPr>
              <w:jc w:val="both"/>
              <w:rPr>
                <w:lang w:val="ru-RU"/>
              </w:rPr>
            </w:pPr>
            <w:r>
              <w:rPr>
                <w:lang w:val="ru-RU"/>
              </w:rPr>
              <w:t>118</w:t>
            </w:r>
          </w:p>
        </w:tc>
        <w:tc>
          <w:tcPr>
            <w:tcW w:w="1080" w:type="dxa"/>
          </w:tcPr>
          <w:p w:rsidR="006B777F" w:rsidRPr="007C7927" w:rsidRDefault="006B777F" w:rsidP="000024BA">
            <w:pPr>
              <w:jc w:val="both"/>
            </w:pPr>
          </w:p>
        </w:tc>
        <w:tc>
          <w:tcPr>
            <w:tcW w:w="2880" w:type="dxa"/>
            <w:vAlign w:val="center"/>
          </w:tcPr>
          <w:p w:rsidR="006B777F" w:rsidRPr="00173F6D" w:rsidRDefault="006B777F" w:rsidP="000024BA">
            <w:pPr>
              <w:jc w:val="both"/>
              <w:rPr>
                <w:b/>
                <w:i/>
                <w:color w:val="7030A0"/>
                <w:lang w:val="ru-RU"/>
              </w:rPr>
            </w:pPr>
            <w:r w:rsidRPr="00173F6D">
              <w:rPr>
                <w:b/>
                <w:i/>
                <w:color w:val="7030A0"/>
                <w:lang w:val="ru-RU"/>
              </w:rPr>
              <w:t>Контрольная работа №8</w:t>
            </w:r>
          </w:p>
        </w:tc>
        <w:tc>
          <w:tcPr>
            <w:tcW w:w="5760" w:type="dxa"/>
          </w:tcPr>
          <w:p w:rsidR="006B777F" w:rsidRPr="006B777F" w:rsidRDefault="006B777F" w:rsidP="000024BA">
            <w:pPr>
              <w:jc w:val="both"/>
              <w:rPr>
                <w:lang w:val="ru-RU"/>
              </w:rPr>
            </w:pPr>
          </w:p>
        </w:tc>
        <w:tc>
          <w:tcPr>
            <w:tcW w:w="5403" w:type="dxa"/>
          </w:tcPr>
          <w:p w:rsidR="006B777F" w:rsidRPr="006B777F" w:rsidRDefault="006B777F" w:rsidP="000024BA">
            <w:pPr>
              <w:jc w:val="both"/>
              <w:rPr>
                <w:lang w:val="ru-RU"/>
              </w:rPr>
            </w:pPr>
          </w:p>
        </w:tc>
      </w:tr>
      <w:tr w:rsidR="00032D7C" w:rsidRPr="00E0711C" w:rsidTr="00173F6D">
        <w:tc>
          <w:tcPr>
            <w:tcW w:w="16128" w:type="dxa"/>
            <w:gridSpan w:val="5"/>
            <w:shd w:val="clear" w:color="auto" w:fill="92D050"/>
          </w:tcPr>
          <w:p w:rsidR="00032D7C" w:rsidRPr="00173F6D" w:rsidRDefault="00032D7C" w:rsidP="000024BA">
            <w:pPr>
              <w:jc w:val="center"/>
              <w:rPr>
                <w:b/>
                <w:i/>
                <w:color w:val="7030A0"/>
                <w:sz w:val="28"/>
                <w:lang w:val="ru-RU"/>
              </w:rPr>
            </w:pPr>
            <w:r w:rsidRPr="00173F6D">
              <w:rPr>
                <w:b/>
                <w:i/>
                <w:color w:val="7030A0"/>
                <w:sz w:val="28"/>
                <w:lang w:val="ru-RU"/>
              </w:rPr>
              <w:t>Табличное умножение и деление.</w:t>
            </w:r>
            <w:r w:rsidR="00D27F78" w:rsidRPr="00173F6D">
              <w:rPr>
                <w:b/>
                <w:i/>
                <w:color w:val="7030A0"/>
                <w:sz w:val="28"/>
                <w:lang w:val="ru-RU"/>
              </w:rPr>
              <w:t>18 часов.</w:t>
            </w:r>
          </w:p>
        </w:tc>
      </w:tr>
      <w:tr w:rsidR="00032D7C" w:rsidRPr="00E0711C" w:rsidTr="00173F6D">
        <w:trPr>
          <w:trHeight w:val="1301"/>
        </w:trPr>
        <w:tc>
          <w:tcPr>
            <w:tcW w:w="1005" w:type="dxa"/>
          </w:tcPr>
          <w:p w:rsidR="00032D7C" w:rsidRPr="006B777F" w:rsidRDefault="00032D7C" w:rsidP="000024BA">
            <w:pPr>
              <w:jc w:val="both"/>
              <w:rPr>
                <w:lang w:val="ru-RU"/>
              </w:rPr>
            </w:pPr>
            <w:r w:rsidRPr="007C7927">
              <w:t>1</w:t>
            </w:r>
            <w:r w:rsidR="006B777F">
              <w:rPr>
                <w:lang w:val="ru-RU"/>
              </w:rPr>
              <w:t>19</w:t>
            </w:r>
          </w:p>
        </w:tc>
        <w:tc>
          <w:tcPr>
            <w:tcW w:w="1080" w:type="dxa"/>
          </w:tcPr>
          <w:p w:rsidR="00032D7C" w:rsidRPr="007C7927" w:rsidRDefault="00032D7C" w:rsidP="000024BA">
            <w:pPr>
              <w:jc w:val="both"/>
            </w:pPr>
          </w:p>
        </w:tc>
        <w:tc>
          <w:tcPr>
            <w:tcW w:w="2880" w:type="dxa"/>
            <w:vAlign w:val="center"/>
          </w:tcPr>
          <w:p w:rsidR="006B777F" w:rsidRPr="00173F6D" w:rsidRDefault="006B777F" w:rsidP="000024BA">
            <w:pPr>
              <w:jc w:val="both"/>
              <w:rPr>
                <w:b/>
                <w:i/>
                <w:color w:val="7030A0"/>
                <w:lang w:val="ru-RU"/>
              </w:rPr>
            </w:pPr>
          </w:p>
          <w:p w:rsidR="00032D7C" w:rsidRPr="00173F6D" w:rsidRDefault="00032D7C" w:rsidP="000024BA">
            <w:pPr>
              <w:jc w:val="both"/>
              <w:rPr>
                <w:b/>
                <w:i/>
                <w:color w:val="7030A0"/>
                <w:lang w:val="ru-RU"/>
              </w:rPr>
            </w:pPr>
            <w:r w:rsidRPr="00173F6D">
              <w:rPr>
                <w:b/>
                <w:i/>
                <w:color w:val="7030A0"/>
                <w:lang w:val="ru-RU"/>
              </w:rPr>
              <w:t>Умножение числа 2.</w:t>
            </w:r>
          </w:p>
          <w:p w:rsidR="00032D7C" w:rsidRPr="00173F6D" w:rsidRDefault="00032D7C" w:rsidP="000024BA">
            <w:pPr>
              <w:jc w:val="both"/>
              <w:rPr>
                <w:b/>
                <w:i/>
                <w:color w:val="7030A0"/>
              </w:rPr>
            </w:pPr>
            <w:proofErr w:type="spellStart"/>
            <w:r w:rsidRPr="00173F6D">
              <w:rPr>
                <w:b/>
                <w:i/>
                <w:color w:val="7030A0"/>
              </w:rPr>
              <w:t>Умножение</w:t>
            </w:r>
            <w:proofErr w:type="spellEnd"/>
            <w:r w:rsidRPr="00173F6D">
              <w:rPr>
                <w:b/>
                <w:i/>
                <w:color w:val="7030A0"/>
              </w:rPr>
              <w:t xml:space="preserve"> </w:t>
            </w:r>
            <w:proofErr w:type="spellStart"/>
            <w:r w:rsidRPr="00173F6D">
              <w:rPr>
                <w:b/>
                <w:i/>
                <w:color w:val="7030A0"/>
              </w:rPr>
              <w:t>на</w:t>
            </w:r>
            <w:proofErr w:type="spellEnd"/>
            <w:r w:rsidRPr="00173F6D">
              <w:rPr>
                <w:b/>
                <w:i/>
                <w:color w:val="7030A0"/>
              </w:rPr>
              <w:t xml:space="preserve"> 2.</w:t>
            </w:r>
          </w:p>
        </w:tc>
        <w:tc>
          <w:tcPr>
            <w:tcW w:w="5760" w:type="dxa"/>
          </w:tcPr>
          <w:p w:rsidR="00032D7C" w:rsidRPr="006B777F" w:rsidRDefault="00032D7C" w:rsidP="000024BA">
            <w:pPr>
              <w:jc w:val="both"/>
              <w:rPr>
                <w:lang w:val="ru-RU"/>
              </w:rPr>
            </w:pPr>
            <w:r w:rsidRPr="006B777F">
              <w:rPr>
                <w:lang w:val="ru-RU"/>
              </w:rPr>
              <w:t>Начать знакомство учащихся с таблицей умножения числа 2 и составление таблицы умножения на 2, пользуясь переместительным законом умножения; развивать умение учеников сравнивать произведения; развивать навыки счета, логическое мышление.</w:t>
            </w:r>
          </w:p>
        </w:tc>
        <w:tc>
          <w:tcPr>
            <w:tcW w:w="5403" w:type="dxa"/>
          </w:tcPr>
          <w:p w:rsidR="00032D7C" w:rsidRPr="006B777F" w:rsidRDefault="00032D7C" w:rsidP="000024BA">
            <w:pPr>
              <w:jc w:val="both"/>
              <w:rPr>
                <w:lang w:val="ru-RU"/>
              </w:rPr>
            </w:pPr>
            <w:r w:rsidRPr="006B777F">
              <w:rPr>
                <w:lang w:val="ru-RU"/>
              </w:rPr>
              <w:t>Уч-ся должны усвоить таблицу умножения на 2; уметь сравнивать произведения; уметь составлять к задаче схем</w:t>
            </w:r>
            <w:proofErr w:type="gramStart"/>
            <w:r w:rsidRPr="006B777F">
              <w:rPr>
                <w:lang w:val="ru-RU"/>
              </w:rPr>
              <w:t>у-</w:t>
            </w:r>
            <w:proofErr w:type="gramEnd"/>
            <w:r w:rsidRPr="006B777F">
              <w:rPr>
                <w:lang w:val="ru-RU"/>
              </w:rPr>
              <w:t xml:space="preserve"> чертеж и решать ее; уметь логически мыслить.</w:t>
            </w:r>
          </w:p>
        </w:tc>
      </w:tr>
      <w:tr w:rsidR="00032D7C" w:rsidRPr="00E0711C" w:rsidTr="00173F6D">
        <w:tc>
          <w:tcPr>
            <w:tcW w:w="1005" w:type="dxa"/>
          </w:tcPr>
          <w:p w:rsidR="00032D7C" w:rsidRPr="006B777F" w:rsidRDefault="00032D7C" w:rsidP="000024BA">
            <w:pPr>
              <w:jc w:val="both"/>
              <w:rPr>
                <w:lang w:val="ru-RU"/>
              </w:rPr>
            </w:pPr>
            <w:r w:rsidRPr="007C7927">
              <w:t>1</w:t>
            </w:r>
            <w:r w:rsidR="006B777F">
              <w:rPr>
                <w:lang w:val="ru-RU"/>
              </w:rPr>
              <w:t>20</w:t>
            </w:r>
          </w:p>
        </w:tc>
        <w:tc>
          <w:tcPr>
            <w:tcW w:w="1080" w:type="dxa"/>
          </w:tcPr>
          <w:p w:rsidR="00032D7C" w:rsidRPr="007C7927" w:rsidRDefault="00032D7C" w:rsidP="000024BA">
            <w:pPr>
              <w:jc w:val="both"/>
            </w:pPr>
          </w:p>
        </w:tc>
        <w:tc>
          <w:tcPr>
            <w:tcW w:w="2880" w:type="dxa"/>
            <w:vAlign w:val="center"/>
          </w:tcPr>
          <w:p w:rsidR="00032D7C" w:rsidRPr="00173F6D" w:rsidRDefault="00032D7C" w:rsidP="000024BA">
            <w:pPr>
              <w:jc w:val="both"/>
              <w:rPr>
                <w:b/>
                <w:i/>
                <w:color w:val="7030A0"/>
              </w:rPr>
            </w:pPr>
            <w:r w:rsidRPr="00173F6D">
              <w:rPr>
                <w:b/>
                <w:i/>
                <w:color w:val="7030A0"/>
              </w:rPr>
              <w:t>Умножение числа 2.</w:t>
            </w:r>
          </w:p>
          <w:p w:rsidR="00032D7C" w:rsidRPr="00173F6D" w:rsidRDefault="00032D7C" w:rsidP="000024BA">
            <w:pPr>
              <w:jc w:val="both"/>
              <w:rPr>
                <w:b/>
                <w:i/>
                <w:color w:val="7030A0"/>
              </w:rPr>
            </w:pPr>
            <w:r w:rsidRPr="00173F6D">
              <w:rPr>
                <w:b/>
                <w:i/>
                <w:color w:val="7030A0"/>
              </w:rPr>
              <w:t>Умножение на 2.</w:t>
            </w:r>
          </w:p>
        </w:tc>
        <w:tc>
          <w:tcPr>
            <w:tcW w:w="5760" w:type="dxa"/>
          </w:tcPr>
          <w:p w:rsidR="00032D7C" w:rsidRPr="006B777F" w:rsidRDefault="00032D7C" w:rsidP="000024BA">
            <w:pPr>
              <w:jc w:val="both"/>
              <w:rPr>
                <w:lang w:val="ru-RU"/>
              </w:rPr>
            </w:pPr>
            <w:r w:rsidRPr="006B777F">
              <w:rPr>
                <w:lang w:val="ru-RU"/>
              </w:rPr>
              <w:t>Продолжить знакомство учащихся с таблицей умножения числа 2 и составление таблицы умножения на 2; развивать вычислительные навыки учеников; закреплять умение решать задачи и выражения изученных видов.</w:t>
            </w:r>
          </w:p>
        </w:tc>
        <w:tc>
          <w:tcPr>
            <w:tcW w:w="5403" w:type="dxa"/>
          </w:tcPr>
          <w:p w:rsidR="00032D7C" w:rsidRPr="006B777F" w:rsidRDefault="00032D7C" w:rsidP="000024BA">
            <w:pPr>
              <w:jc w:val="both"/>
              <w:rPr>
                <w:lang w:val="ru-RU"/>
              </w:rPr>
            </w:pPr>
            <w:r w:rsidRPr="006B777F">
              <w:rPr>
                <w:lang w:val="ru-RU"/>
              </w:rPr>
              <w:t>Знать таблицу умножения числа 2 и составлять  таблицы умножения на 2, уметь решать задачи и выражения изученных видов.</w:t>
            </w:r>
          </w:p>
        </w:tc>
      </w:tr>
      <w:tr w:rsidR="00032D7C" w:rsidRPr="00E0711C" w:rsidTr="00173F6D">
        <w:tc>
          <w:tcPr>
            <w:tcW w:w="1005" w:type="dxa"/>
          </w:tcPr>
          <w:p w:rsidR="00032D7C" w:rsidRPr="006B777F" w:rsidRDefault="00032D7C" w:rsidP="000024BA">
            <w:pPr>
              <w:jc w:val="both"/>
              <w:rPr>
                <w:lang w:val="ru-RU"/>
              </w:rPr>
            </w:pPr>
            <w:r w:rsidRPr="007C7927">
              <w:t>1</w:t>
            </w:r>
            <w:r w:rsidR="006B777F">
              <w:rPr>
                <w:lang w:val="ru-RU"/>
              </w:rPr>
              <w:t>21</w:t>
            </w:r>
          </w:p>
        </w:tc>
        <w:tc>
          <w:tcPr>
            <w:tcW w:w="1080" w:type="dxa"/>
          </w:tcPr>
          <w:p w:rsidR="00032D7C" w:rsidRPr="007C7927" w:rsidRDefault="00032D7C" w:rsidP="000024BA">
            <w:pPr>
              <w:jc w:val="both"/>
            </w:pPr>
          </w:p>
        </w:tc>
        <w:tc>
          <w:tcPr>
            <w:tcW w:w="2880" w:type="dxa"/>
            <w:vAlign w:val="center"/>
          </w:tcPr>
          <w:p w:rsidR="00032D7C" w:rsidRPr="00173F6D" w:rsidRDefault="00D27F78" w:rsidP="000024BA">
            <w:pPr>
              <w:jc w:val="both"/>
              <w:rPr>
                <w:b/>
                <w:i/>
                <w:color w:val="7030A0"/>
                <w:lang w:val="ru-RU"/>
              </w:rPr>
            </w:pPr>
            <w:r w:rsidRPr="00173F6D">
              <w:rPr>
                <w:b/>
                <w:i/>
                <w:color w:val="7030A0"/>
                <w:lang w:val="ru-RU"/>
              </w:rPr>
              <w:t>Приёмы умножения числа 2.</w:t>
            </w:r>
          </w:p>
        </w:tc>
        <w:tc>
          <w:tcPr>
            <w:tcW w:w="5760" w:type="dxa"/>
          </w:tcPr>
          <w:p w:rsidR="00032D7C" w:rsidRPr="006B777F" w:rsidRDefault="00032D7C" w:rsidP="000024BA">
            <w:pPr>
              <w:jc w:val="both"/>
              <w:rPr>
                <w:lang w:val="ru-RU"/>
              </w:rPr>
            </w:pPr>
            <w:r w:rsidRPr="006B777F">
              <w:rPr>
                <w:lang w:val="ru-RU"/>
              </w:rPr>
              <w:t>Закреплять знание учащимися табличных случаев умножения числа 2 и умножение на 2; формировать умение учеников находить частное, опираясь на произведение; продолжать работу над задачами, которые решаются действием деления.</w:t>
            </w:r>
          </w:p>
        </w:tc>
        <w:tc>
          <w:tcPr>
            <w:tcW w:w="5403" w:type="dxa"/>
          </w:tcPr>
          <w:p w:rsidR="00032D7C" w:rsidRPr="006B777F" w:rsidRDefault="00032D7C" w:rsidP="000024BA">
            <w:pPr>
              <w:jc w:val="both"/>
              <w:rPr>
                <w:lang w:val="ru-RU"/>
              </w:rPr>
            </w:pPr>
            <w:r w:rsidRPr="006B777F">
              <w:rPr>
                <w:lang w:val="ru-RU"/>
              </w:rPr>
              <w:t>Знать табличные случаи умножения числа 2 и умножение на 2, уметь находить частное, опираясь на произведение, работать над задачами, которые решаются действием деления.</w:t>
            </w:r>
          </w:p>
        </w:tc>
      </w:tr>
      <w:tr w:rsidR="00032D7C" w:rsidRPr="00E0711C" w:rsidTr="00173F6D">
        <w:tc>
          <w:tcPr>
            <w:tcW w:w="1005" w:type="dxa"/>
          </w:tcPr>
          <w:p w:rsidR="00032D7C" w:rsidRPr="006B777F" w:rsidRDefault="006B777F" w:rsidP="000024BA">
            <w:pPr>
              <w:jc w:val="both"/>
              <w:rPr>
                <w:lang w:val="ru-RU"/>
              </w:rPr>
            </w:pPr>
            <w:r>
              <w:rPr>
                <w:lang w:val="ru-RU"/>
              </w:rPr>
              <w:t>122</w:t>
            </w:r>
          </w:p>
        </w:tc>
        <w:tc>
          <w:tcPr>
            <w:tcW w:w="1080" w:type="dxa"/>
          </w:tcPr>
          <w:p w:rsidR="00032D7C" w:rsidRPr="007C7927" w:rsidRDefault="00032D7C" w:rsidP="000024BA">
            <w:pPr>
              <w:jc w:val="both"/>
            </w:pPr>
          </w:p>
        </w:tc>
        <w:tc>
          <w:tcPr>
            <w:tcW w:w="2880" w:type="dxa"/>
            <w:vAlign w:val="center"/>
          </w:tcPr>
          <w:p w:rsidR="00032D7C" w:rsidRPr="00173F6D" w:rsidRDefault="006B777F" w:rsidP="000024BA">
            <w:pPr>
              <w:jc w:val="both"/>
              <w:rPr>
                <w:b/>
                <w:i/>
                <w:color w:val="7030A0"/>
              </w:rPr>
            </w:pPr>
            <w:r w:rsidRPr="00173F6D">
              <w:rPr>
                <w:b/>
                <w:i/>
                <w:color w:val="7030A0"/>
                <w:lang w:val="ru-RU"/>
              </w:rPr>
              <w:t>Д</w:t>
            </w:r>
            <w:proofErr w:type="spellStart"/>
            <w:r w:rsidR="00032D7C" w:rsidRPr="00173F6D">
              <w:rPr>
                <w:b/>
                <w:i/>
                <w:color w:val="7030A0"/>
              </w:rPr>
              <w:t>еление</w:t>
            </w:r>
            <w:proofErr w:type="spellEnd"/>
            <w:r w:rsidR="00032D7C" w:rsidRPr="00173F6D">
              <w:rPr>
                <w:b/>
                <w:i/>
                <w:color w:val="7030A0"/>
              </w:rPr>
              <w:t xml:space="preserve"> </w:t>
            </w:r>
            <w:proofErr w:type="spellStart"/>
            <w:r w:rsidR="00032D7C" w:rsidRPr="00173F6D">
              <w:rPr>
                <w:b/>
                <w:i/>
                <w:color w:val="7030A0"/>
              </w:rPr>
              <w:t>на</w:t>
            </w:r>
            <w:proofErr w:type="spellEnd"/>
            <w:r w:rsidR="00032D7C" w:rsidRPr="00173F6D">
              <w:rPr>
                <w:b/>
                <w:i/>
                <w:color w:val="7030A0"/>
              </w:rPr>
              <w:t xml:space="preserve"> 2.</w:t>
            </w:r>
          </w:p>
        </w:tc>
        <w:tc>
          <w:tcPr>
            <w:tcW w:w="5760" w:type="dxa"/>
          </w:tcPr>
          <w:p w:rsidR="00032D7C" w:rsidRPr="006B777F" w:rsidRDefault="00032D7C" w:rsidP="000024BA">
            <w:pPr>
              <w:jc w:val="both"/>
              <w:rPr>
                <w:lang w:val="ru-RU"/>
              </w:rPr>
            </w:pPr>
            <w:r w:rsidRPr="006B777F">
              <w:rPr>
                <w:lang w:val="ru-RU"/>
              </w:rPr>
              <w:t>Закреплять знание учащимися таблицы умножения на 2, продолжать формировать умения учеников находить значение частного, опираясь на соответствующий пример на умножение, решать задачами действием деления; развивать навыки счета, умение выполнять чертежи.</w:t>
            </w:r>
          </w:p>
        </w:tc>
        <w:tc>
          <w:tcPr>
            <w:tcW w:w="5403" w:type="dxa"/>
          </w:tcPr>
          <w:p w:rsidR="00032D7C" w:rsidRPr="006B777F" w:rsidRDefault="00032D7C" w:rsidP="000024BA">
            <w:pPr>
              <w:jc w:val="both"/>
              <w:rPr>
                <w:lang w:val="ru-RU"/>
              </w:rPr>
            </w:pPr>
            <w:r w:rsidRPr="006B777F">
              <w:rPr>
                <w:lang w:val="ru-RU"/>
              </w:rPr>
              <w:t>Знать таблицу умножения на 2, уметь находить значение частного, опираясь на соответствующий пример на умножение, решать задачами действием деления, выполнять чертежи.</w:t>
            </w:r>
          </w:p>
        </w:tc>
      </w:tr>
      <w:tr w:rsidR="00032D7C" w:rsidRPr="00E0711C" w:rsidTr="00173F6D">
        <w:tc>
          <w:tcPr>
            <w:tcW w:w="1005" w:type="dxa"/>
          </w:tcPr>
          <w:p w:rsidR="00032D7C" w:rsidRPr="006B777F" w:rsidRDefault="006B777F" w:rsidP="000024BA">
            <w:pPr>
              <w:jc w:val="both"/>
              <w:rPr>
                <w:lang w:val="ru-RU"/>
              </w:rPr>
            </w:pPr>
            <w:r>
              <w:rPr>
                <w:lang w:val="ru-RU"/>
              </w:rPr>
              <w:t>123</w:t>
            </w:r>
          </w:p>
        </w:tc>
        <w:tc>
          <w:tcPr>
            <w:tcW w:w="1080" w:type="dxa"/>
          </w:tcPr>
          <w:p w:rsidR="00032D7C" w:rsidRPr="007C7927" w:rsidRDefault="00032D7C" w:rsidP="000024BA">
            <w:pPr>
              <w:jc w:val="both"/>
            </w:pPr>
          </w:p>
        </w:tc>
        <w:tc>
          <w:tcPr>
            <w:tcW w:w="2880" w:type="dxa"/>
            <w:vAlign w:val="center"/>
          </w:tcPr>
          <w:p w:rsidR="00032D7C" w:rsidRPr="00173F6D" w:rsidRDefault="006B777F" w:rsidP="000024BA">
            <w:pPr>
              <w:jc w:val="both"/>
              <w:rPr>
                <w:b/>
                <w:i/>
                <w:color w:val="7030A0"/>
                <w:lang w:val="ru-RU"/>
              </w:rPr>
            </w:pPr>
            <w:r w:rsidRPr="00173F6D">
              <w:rPr>
                <w:b/>
                <w:i/>
                <w:color w:val="7030A0"/>
                <w:lang w:val="ru-RU"/>
              </w:rPr>
              <w:t>Деление на 2.</w:t>
            </w:r>
            <w:r w:rsidR="00032D7C" w:rsidRPr="00173F6D">
              <w:rPr>
                <w:b/>
                <w:i/>
                <w:color w:val="7030A0"/>
                <w:lang w:val="ru-RU"/>
              </w:rPr>
              <w:t>Решение задач и выражений.</w:t>
            </w:r>
          </w:p>
        </w:tc>
        <w:tc>
          <w:tcPr>
            <w:tcW w:w="5760" w:type="dxa"/>
          </w:tcPr>
          <w:p w:rsidR="00032D7C" w:rsidRPr="006B777F" w:rsidRDefault="00032D7C" w:rsidP="000024BA">
            <w:pPr>
              <w:jc w:val="both"/>
              <w:rPr>
                <w:lang w:val="ru-RU"/>
              </w:rPr>
            </w:pPr>
            <w:r w:rsidRPr="006B777F">
              <w:rPr>
                <w:lang w:val="ru-RU"/>
              </w:rPr>
              <w:t>Закреплять знание учащимися таблицы умножения и деления на 2; продолжать формировать умение учеников решать задачи умножением и делением; развивать навыки счета, смекалку, сообразительность, внимание и наблюдательность детей.</w:t>
            </w:r>
          </w:p>
        </w:tc>
        <w:tc>
          <w:tcPr>
            <w:tcW w:w="5403" w:type="dxa"/>
          </w:tcPr>
          <w:p w:rsidR="00032D7C" w:rsidRPr="006B777F" w:rsidRDefault="00032D7C" w:rsidP="000024BA">
            <w:pPr>
              <w:jc w:val="both"/>
              <w:rPr>
                <w:lang w:val="ru-RU"/>
              </w:rPr>
            </w:pPr>
            <w:r w:rsidRPr="006B777F">
              <w:rPr>
                <w:lang w:val="ru-RU"/>
              </w:rPr>
              <w:t>Знать таблицу умножения и деления на 2, уметь решать задачи умножением и делением, использовать навыки счета, смекалку, сообразительность.</w:t>
            </w:r>
          </w:p>
        </w:tc>
      </w:tr>
      <w:tr w:rsidR="00032D7C" w:rsidRPr="00E0711C" w:rsidTr="00173F6D">
        <w:tc>
          <w:tcPr>
            <w:tcW w:w="1005" w:type="dxa"/>
          </w:tcPr>
          <w:p w:rsidR="00032D7C" w:rsidRPr="006B777F" w:rsidRDefault="006B777F" w:rsidP="000024BA">
            <w:pPr>
              <w:jc w:val="both"/>
              <w:rPr>
                <w:lang w:val="ru-RU"/>
              </w:rPr>
            </w:pPr>
            <w:r>
              <w:rPr>
                <w:lang w:val="ru-RU"/>
              </w:rPr>
              <w:t>124</w:t>
            </w:r>
          </w:p>
        </w:tc>
        <w:tc>
          <w:tcPr>
            <w:tcW w:w="1080" w:type="dxa"/>
          </w:tcPr>
          <w:p w:rsidR="00032D7C" w:rsidRPr="007C7927" w:rsidRDefault="00032D7C" w:rsidP="000024BA">
            <w:pPr>
              <w:jc w:val="both"/>
            </w:pPr>
          </w:p>
        </w:tc>
        <w:tc>
          <w:tcPr>
            <w:tcW w:w="2880" w:type="dxa"/>
            <w:vAlign w:val="center"/>
          </w:tcPr>
          <w:p w:rsidR="00032D7C" w:rsidRPr="00173F6D" w:rsidRDefault="00D27F78" w:rsidP="000024BA">
            <w:pPr>
              <w:jc w:val="both"/>
              <w:rPr>
                <w:b/>
                <w:i/>
                <w:color w:val="7030A0"/>
                <w:lang w:val="ru-RU"/>
              </w:rPr>
            </w:pPr>
            <w:r w:rsidRPr="00173F6D">
              <w:rPr>
                <w:b/>
                <w:i/>
                <w:color w:val="7030A0"/>
                <w:lang w:val="ru-RU"/>
              </w:rPr>
              <w:t xml:space="preserve"> </w:t>
            </w:r>
            <w:proofErr w:type="spellStart"/>
            <w:r w:rsidRPr="00173F6D">
              <w:rPr>
                <w:b/>
                <w:i/>
                <w:color w:val="7030A0"/>
                <w:lang w:val="ru-RU"/>
              </w:rPr>
              <w:t>Закреплениеизученного</w:t>
            </w:r>
            <w:proofErr w:type="spellEnd"/>
            <w:r w:rsidRPr="00173F6D">
              <w:rPr>
                <w:b/>
                <w:i/>
                <w:color w:val="7030A0"/>
                <w:lang w:val="ru-RU"/>
              </w:rPr>
              <w:t xml:space="preserve">. </w:t>
            </w:r>
            <w:r w:rsidR="00032D7C" w:rsidRPr="00173F6D">
              <w:rPr>
                <w:b/>
                <w:i/>
                <w:color w:val="7030A0"/>
                <w:lang w:val="ru-RU"/>
              </w:rPr>
              <w:t>Решение задач.</w:t>
            </w:r>
          </w:p>
        </w:tc>
        <w:tc>
          <w:tcPr>
            <w:tcW w:w="5760" w:type="dxa"/>
          </w:tcPr>
          <w:p w:rsidR="00032D7C" w:rsidRPr="006B777F" w:rsidRDefault="00032D7C" w:rsidP="000024BA">
            <w:pPr>
              <w:jc w:val="both"/>
              <w:rPr>
                <w:lang w:val="ru-RU"/>
              </w:rPr>
            </w:pPr>
            <w:r w:rsidRPr="006B777F">
              <w:rPr>
                <w:lang w:val="ru-RU"/>
              </w:rPr>
              <w:t>Закреплять умение учащихся решать задачи умножением и делением, закреплять знание детьми терминов «множитель», «произведение», развивать вычислительные навыки, логическое мышление.</w:t>
            </w:r>
          </w:p>
        </w:tc>
        <w:tc>
          <w:tcPr>
            <w:tcW w:w="5403" w:type="dxa"/>
          </w:tcPr>
          <w:p w:rsidR="00032D7C" w:rsidRPr="006B777F" w:rsidRDefault="00032D7C" w:rsidP="000024BA">
            <w:pPr>
              <w:jc w:val="both"/>
              <w:rPr>
                <w:lang w:val="ru-RU"/>
              </w:rPr>
            </w:pPr>
            <w:r w:rsidRPr="006B777F">
              <w:rPr>
                <w:lang w:val="ru-RU"/>
              </w:rPr>
              <w:t>Уметь решать задачи умножением и делением, знать термины «множитель», «произведение», пользоваться вычислительными навыками.</w:t>
            </w:r>
          </w:p>
        </w:tc>
      </w:tr>
      <w:tr w:rsidR="00032D7C" w:rsidRPr="00E0711C" w:rsidTr="00173F6D">
        <w:tc>
          <w:tcPr>
            <w:tcW w:w="1005" w:type="dxa"/>
          </w:tcPr>
          <w:p w:rsidR="00032D7C" w:rsidRPr="006B777F" w:rsidRDefault="006B777F" w:rsidP="000024BA">
            <w:pPr>
              <w:jc w:val="both"/>
              <w:rPr>
                <w:lang w:val="ru-RU"/>
              </w:rPr>
            </w:pPr>
            <w:r>
              <w:rPr>
                <w:lang w:val="ru-RU"/>
              </w:rPr>
              <w:t>125</w:t>
            </w:r>
          </w:p>
        </w:tc>
        <w:tc>
          <w:tcPr>
            <w:tcW w:w="1080" w:type="dxa"/>
          </w:tcPr>
          <w:p w:rsidR="00032D7C" w:rsidRPr="007C7927" w:rsidRDefault="00032D7C" w:rsidP="000024BA">
            <w:pPr>
              <w:jc w:val="both"/>
            </w:pPr>
          </w:p>
        </w:tc>
        <w:tc>
          <w:tcPr>
            <w:tcW w:w="2880" w:type="dxa"/>
            <w:vAlign w:val="center"/>
          </w:tcPr>
          <w:p w:rsidR="00032D7C" w:rsidRPr="00173F6D" w:rsidRDefault="00D27F78" w:rsidP="000024BA">
            <w:pPr>
              <w:jc w:val="both"/>
              <w:rPr>
                <w:b/>
                <w:i/>
                <w:color w:val="7030A0"/>
                <w:lang w:val="ru-RU"/>
              </w:rPr>
            </w:pPr>
            <w:r w:rsidRPr="00173F6D">
              <w:rPr>
                <w:b/>
                <w:i/>
                <w:color w:val="7030A0"/>
                <w:lang w:val="ru-RU"/>
              </w:rPr>
              <w:t xml:space="preserve">Странички для </w:t>
            </w:r>
            <w:proofErr w:type="gramStart"/>
            <w:r w:rsidRPr="00173F6D">
              <w:rPr>
                <w:b/>
                <w:i/>
                <w:color w:val="7030A0"/>
                <w:lang w:val="ru-RU"/>
              </w:rPr>
              <w:t>любознательных</w:t>
            </w:r>
            <w:proofErr w:type="gramEnd"/>
            <w:r w:rsidRPr="00173F6D">
              <w:rPr>
                <w:b/>
                <w:i/>
                <w:color w:val="7030A0"/>
                <w:lang w:val="ru-RU"/>
              </w:rPr>
              <w:t>.</w:t>
            </w:r>
          </w:p>
        </w:tc>
        <w:tc>
          <w:tcPr>
            <w:tcW w:w="5760" w:type="dxa"/>
          </w:tcPr>
          <w:p w:rsidR="00032D7C" w:rsidRPr="006B777F" w:rsidRDefault="00032D7C" w:rsidP="000024BA">
            <w:pPr>
              <w:jc w:val="both"/>
              <w:rPr>
                <w:lang w:val="ru-RU"/>
              </w:rPr>
            </w:pPr>
            <w:r w:rsidRPr="006B777F">
              <w:rPr>
                <w:lang w:val="ru-RU"/>
              </w:rPr>
              <w:t>Закреплять знание детьми таблицы умножения и деления на 2, терминов «множитель», «произведение», «делимое», «делитель», «частное», умение решать задачи умножением и делением, находить периметр многоугольников, выполнять чертежи; развивать навыки счета.</w:t>
            </w:r>
          </w:p>
        </w:tc>
        <w:tc>
          <w:tcPr>
            <w:tcW w:w="5403" w:type="dxa"/>
          </w:tcPr>
          <w:p w:rsidR="00032D7C" w:rsidRPr="006B777F" w:rsidRDefault="00032D7C" w:rsidP="000024BA">
            <w:pPr>
              <w:jc w:val="both"/>
              <w:rPr>
                <w:lang w:val="ru-RU"/>
              </w:rPr>
            </w:pPr>
            <w:r w:rsidRPr="006B777F">
              <w:rPr>
                <w:lang w:val="ru-RU"/>
              </w:rPr>
              <w:t>Знать таблицу умножения и деления на 2, термины «множитель», «произведение», «делимое», «делитель», «частное», уметь решать задачи умножением и делением, находить периметр многоугольников, выполнять чертежи.</w:t>
            </w:r>
          </w:p>
        </w:tc>
      </w:tr>
      <w:tr w:rsidR="006B777F" w:rsidRPr="00E0711C" w:rsidTr="00173F6D">
        <w:tc>
          <w:tcPr>
            <w:tcW w:w="1005" w:type="dxa"/>
          </w:tcPr>
          <w:p w:rsidR="006B777F" w:rsidRDefault="006B777F" w:rsidP="000024BA">
            <w:pPr>
              <w:jc w:val="both"/>
              <w:rPr>
                <w:lang w:val="ru-RU"/>
              </w:rPr>
            </w:pPr>
            <w:r>
              <w:rPr>
                <w:lang w:val="ru-RU"/>
              </w:rPr>
              <w:t>126</w:t>
            </w:r>
          </w:p>
        </w:tc>
        <w:tc>
          <w:tcPr>
            <w:tcW w:w="1080" w:type="dxa"/>
          </w:tcPr>
          <w:p w:rsidR="006B777F" w:rsidRPr="007C7927" w:rsidRDefault="006B777F" w:rsidP="000024BA">
            <w:pPr>
              <w:jc w:val="both"/>
            </w:pPr>
          </w:p>
        </w:tc>
        <w:tc>
          <w:tcPr>
            <w:tcW w:w="2880" w:type="dxa"/>
            <w:vAlign w:val="center"/>
          </w:tcPr>
          <w:p w:rsidR="006B777F" w:rsidRPr="00173F6D" w:rsidRDefault="00D27F78" w:rsidP="000024BA">
            <w:pPr>
              <w:jc w:val="both"/>
              <w:rPr>
                <w:b/>
                <w:i/>
                <w:color w:val="7030A0"/>
                <w:lang w:val="ru-RU"/>
              </w:rPr>
            </w:pPr>
            <w:r w:rsidRPr="00173F6D">
              <w:rPr>
                <w:b/>
                <w:i/>
                <w:color w:val="7030A0"/>
                <w:lang w:val="ru-RU"/>
              </w:rPr>
              <w:t>Что узнали. Чему научились.</w:t>
            </w:r>
          </w:p>
        </w:tc>
        <w:tc>
          <w:tcPr>
            <w:tcW w:w="5760" w:type="dxa"/>
          </w:tcPr>
          <w:p w:rsidR="006B777F" w:rsidRPr="006B777F" w:rsidRDefault="006B777F" w:rsidP="000024BA">
            <w:pPr>
              <w:jc w:val="both"/>
              <w:rPr>
                <w:lang w:val="ru-RU"/>
              </w:rPr>
            </w:pPr>
            <w:r w:rsidRPr="006B777F">
              <w:rPr>
                <w:lang w:val="ru-RU"/>
              </w:rPr>
              <w:t xml:space="preserve">Закреплять знание детьми таблицы умножения и деления на 2, терминов «множитель», «произведение», «делимое», «делитель», «частное», умение решать задачи умножением и делением, находить периметр многоугольников, выполнять </w:t>
            </w:r>
            <w:r w:rsidRPr="006B777F">
              <w:rPr>
                <w:lang w:val="ru-RU"/>
              </w:rPr>
              <w:lastRenderedPageBreak/>
              <w:t>чертежи; развивать навыки счета.</w:t>
            </w:r>
          </w:p>
        </w:tc>
        <w:tc>
          <w:tcPr>
            <w:tcW w:w="5403" w:type="dxa"/>
          </w:tcPr>
          <w:p w:rsidR="006B777F" w:rsidRPr="006B777F" w:rsidRDefault="006B777F" w:rsidP="000024BA">
            <w:pPr>
              <w:jc w:val="both"/>
              <w:rPr>
                <w:lang w:val="ru-RU"/>
              </w:rPr>
            </w:pPr>
            <w:r w:rsidRPr="006B777F">
              <w:rPr>
                <w:lang w:val="ru-RU"/>
              </w:rPr>
              <w:lastRenderedPageBreak/>
              <w:t>Знать таблицу умножения и деления на 2, термины «множитель», «произведение», «делимое», «делитель», «частное», уметь решать задачи умножением и делением, находить периметр многоугольников, выполнять чертежи.</w:t>
            </w:r>
          </w:p>
        </w:tc>
      </w:tr>
      <w:tr w:rsidR="00032D7C" w:rsidRPr="00E0711C" w:rsidTr="00173F6D">
        <w:tc>
          <w:tcPr>
            <w:tcW w:w="1005" w:type="dxa"/>
          </w:tcPr>
          <w:p w:rsidR="00032D7C" w:rsidRPr="006B777F" w:rsidRDefault="006B777F" w:rsidP="000024BA">
            <w:pPr>
              <w:jc w:val="both"/>
              <w:rPr>
                <w:lang w:val="ru-RU"/>
              </w:rPr>
            </w:pPr>
            <w:r>
              <w:rPr>
                <w:lang w:val="ru-RU"/>
              </w:rPr>
              <w:lastRenderedPageBreak/>
              <w:t>127</w:t>
            </w:r>
          </w:p>
        </w:tc>
        <w:tc>
          <w:tcPr>
            <w:tcW w:w="1080" w:type="dxa"/>
          </w:tcPr>
          <w:p w:rsidR="00032D7C" w:rsidRPr="007C7927" w:rsidRDefault="00032D7C" w:rsidP="000024BA">
            <w:pPr>
              <w:jc w:val="both"/>
            </w:pPr>
          </w:p>
        </w:tc>
        <w:tc>
          <w:tcPr>
            <w:tcW w:w="2880" w:type="dxa"/>
            <w:vAlign w:val="center"/>
          </w:tcPr>
          <w:p w:rsidR="00032D7C" w:rsidRPr="00173F6D" w:rsidRDefault="00032D7C" w:rsidP="000024BA">
            <w:pPr>
              <w:jc w:val="both"/>
              <w:rPr>
                <w:b/>
                <w:i/>
                <w:color w:val="7030A0"/>
              </w:rPr>
            </w:pPr>
            <w:r w:rsidRPr="00173F6D">
              <w:rPr>
                <w:b/>
                <w:i/>
                <w:color w:val="7030A0"/>
              </w:rPr>
              <w:t>Умножение числа 3.</w:t>
            </w:r>
          </w:p>
          <w:p w:rsidR="00032D7C" w:rsidRPr="00173F6D" w:rsidRDefault="00032D7C" w:rsidP="000024BA">
            <w:pPr>
              <w:jc w:val="both"/>
              <w:rPr>
                <w:b/>
                <w:i/>
                <w:color w:val="7030A0"/>
              </w:rPr>
            </w:pPr>
            <w:r w:rsidRPr="00173F6D">
              <w:rPr>
                <w:b/>
                <w:i/>
                <w:color w:val="7030A0"/>
              </w:rPr>
              <w:t>Умножение на 3.</w:t>
            </w:r>
          </w:p>
        </w:tc>
        <w:tc>
          <w:tcPr>
            <w:tcW w:w="5760" w:type="dxa"/>
          </w:tcPr>
          <w:p w:rsidR="00032D7C" w:rsidRPr="006B777F" w:rsidRDefault="00032D7C" w:rsidP="000024BA">
            <w:pPr>
              <w:jc w:val="both"/>
              <w:rPr>
                <w:lang w:val="ru-RU"/>
              </w:rPr>
            </w:pPr>
            <w:r w:rsidRPr="006B777F">
              <w:rPr>
                <w:lang w:val="ru-RU"/>
              </w:rPr>
              <w:t>Начать знакомить учащихся с таблицей умножения числа 3 и умножением на 3; развивать умение учащихся решать задачи умножением; закреплять умение решать уравнения; развивать навыки счета.</w:t>
            </w:r>
          </w:p>
        </w:tc>
        <w:tc>
          <w:tcPr>
            <w:tcW w:w="5403" w:type="dxa"/>
          </w:tcPr>
          <w:p w:rsidR="00032D7C" w:rsidRPr="006B777F" w:rsidRDefault="00032D7C" w:rsidP="000024BA">
            <w:pPr>
              <w:jc w:val="both"/>
              <w:rPr>
                <w:lang w:val="ru-RU"/>
              </w:rPr>
            </w:pPr>
            <w:r w:rsidRPr="006B777F">
              <w:rPr>
                <w:lang w:val="ru-RU"/>
              </w:rPr>
              <w:t>Усвоить таблицу умножения числа3 и умножение на3; уметь решать уравнения; уметь решать составные задачи, записывая разными способами.</w:t>
            </w:r>
          </w:p>
        </w:tc>
      </w:tr>
      <w:tr w:rsidR="00032D7C" w:rsidRPr="00E0711C" w:rsidTr="00173F6D">
        <w:tc>
          <w:tcPr>
            <w:tcW w:w="1005" w:type="dxa"/>
          </w:tcPr>
          <w:p w:rsidR="00032D7C" w:rsidRPr="006B777F" w:rsidRDefault="006B777F" w:rsidP="000024BA">
            <w:pPr>
              <w:jc w:val="both"/>
              <w:rPr>
                <w:lang w:val="ru-RU"/>
              </w:rPr>
            </w:pPr>
            <w:r>
              <w:rPr>
                <w:lang w:val="ru-RU"/>
              </w:rPr>
              <w:t>128</w:t>
            </w:r>
          </w:p>
        </w:tc>
        <w:tc>
          <w:tcPr>
            <w:tcW w:w="1080" w:type="dxa"/>
          </w:tcPr>
          <w:p w:rsidR="00032D7C" w:rsidRPr="007C7927" w:rsidRDefault="00032D7C" w:rsidP="000024BA">
            <w:pPr>
              <w:jc w:val="both"/>
            </w:pPr>
          </w:p>
        </w:tc>
        <w:tc>
          <w:tcPr>
            <w:tcW w:w="2880" w:type="dxa"/>
            <w:vAlign w:val="center"/>
          </w:tcPr>
          <w:p w:rsidR="00032D7C" w:rsidRPr="00173F6D" w:rsidRDefault="00032D7C" w:rsidP="000024BA">
            <w:pPr>
              <w:jc w:val="both"/>
              <w:rPr>
                <w:b/>
                <w:i/>
                <w:color w:val="7030A0"/>
              </w:rPr>
            </w:pPr>
            <w:r w:rsidRPr="00173F6D">
              <w:rPr>
                <w:b/>
                <w:i/>
                <w:color w:val="7030A0"/>
              </w:rPr>
              <w:t xml:space="preserve">Умножение числа 3. Умножение </w:t>
            </w:r>
            <w:proofErr w:type="gramStart"/>
            <w:r w:rsidRPr="00173F6D">
              <w:rPr>
                <w:b/>
                <w:i/>
                <w:color w:val="7030A0"/>
              </w:rPr>
              <w:t>на  3</w:t>
            </w:r>
            <w:proofErr w:type="gramEnd"/>
            <w:r w:rsidRPr="00173F6D">
              <w:rPr>
                <w:b/>
                <w:i/>
                <w:color w:val="7030A0"/>
              </w:rPr>
              <w:t>.</w:t>
            </w:r>
          </w:p>
        </w:tc>
        <w:tc>
          <w:tcPr>
            <w:tcW w:w="5760" w:type="dxa"/>
          </w:tcPr>
          <w:p w:rsidR="00032D7C" w:rsidRPr="006B777F" w:rsidRDefault="00032D7C" w:rsidP="000024BA">
            <w:pPr>
              <w:jc w:val="both"/>
              <w:rPr>
                <w:lang w:val="ru-RU"/>
              </w:rPr>
            </w:pPr>
            <w:r w:rsidRPr="006B777F">
              <w:rPr>
                <w:lang w:val="ru-RU"/>
              </w:rPr>
              <w:t>Продолжать составление таблицы умножения числа 3 и таблицы на 3; развивать умение учащихся решать задачи и примеры умножением, продолжать формировать умение измерять отрезки и чертить отрезки заданной длины.</w:t>
            </w:r>
          </w:p>
        </w:tc>
        <w:tc>
          <w:tcPr>
            <w:tcW w:w="5403" w:type="dxa"/>
          </w:tcPr>
          <w:p w:rsidR="00032D7C" w:rsidRPr="006B777F" w:rsidRDefault="00032D7C" w:rsidP="000024BA">
            <w:pPr>
              <w:jc w:val="both"/>
              <w:rPr>
                <w:lang w:val="ru-RU"/>
              </w:rPr>
            </w:pPr>
            <w:r w:rsidRPr="006B777F">
              <w:rPr>
                <w:lang w:val="ru-RU"/>
              </w:rPr>
              <w:t>Уметь составлять таблицу умножения числа 3 и таблицы на 3, решать задачи и примеры умножением, измерять отрезки и чертить отрезки заданной длины.</w:t>
            </w:r>
          </w:p>
        </w:tc>
      </w:tr>
      <w:tr w:rsidR="00032D7C" w:rsidRPr="00E0711C" w:rsidTr="00173F6D">
        <w:tc>
          <w:tcPr>
            <w:tcW w:w="1005" w:type="dxa"/>
          </w:tcPr>
          <w:p w:rsidR="00032D7C" w:rsidRPr="006B777F" w:rsidRDefault="006B777F" w:rsidP="000024BA">
            <w:pPr>
              <w:jc w:val="both"/>
              <w:rPr>
                <w:lang w:val="ru-RU"/>
              </w:rPr>
            </w:pPr>
            <w:r>
              <w:rPr>
                <w:lang w:val="ru-RU"/>
              </w:rPr>
              <w:t>129</w:t>
            </w:r>
          </w:p>
        </w:tc>
        <w:tc>
          <w:tcPr>
            <w:tcW w:w="1080" w:type="dxa"/>
          </w:tcPr>
          <w:p w:rsidR="00032D7C" w:rsidRPr="007C7927" w:rsidRDefault="00032D7C" w:rsidP="000024BA">
            <w:pPr>
              <w:jc w:val="both"/>
            </w:pPr>
          </w:p>
        </w:tc>
        <w:tc>
          <w:tcPr>
            <w:tcW w:w="2880" w:type="dxa"/>
            <w:vAlign w:val="center"/>
          </w:tcPr>
          <w:p w:rsidR="00032D7C" w:rsidRPr="00173F6D" w:rsidRDefault="00032D7C" w:rsidP="000024BA">
            <w:pPr>
              <w:jc w:val="both"/>
              <w:rPr>
                <w:b/>
                <w:i/>
                <w:color w:val="7030A0"/>
              </w:rPr>
            </w:pPr>
            <w:r w:rsidRPr="00173F6D">
              <w:rPr>
                <w:b/>
                <w:i/>
                <w:color w:val="7030A0"/>
              </w:rPr>
              <w:t>Деление на 3.</w:t>
            </w:r>
          </w:p>
        </w:tc>
        <w:tc>
          <w:tcPr>
            <w:tcW w:w="5760" w:type="dxa"/>
          </w:tcPr>
          <w:p w:rsidR="00032D7C" w:rsidRPr="006B777F" w:rsidRDefault="00032D7C" w:rsidP="000024BA">
            <w:pPr>
              <w:jc w:val="both"/>
              <w:rPr>
                <w:lang w:val="ru-RU"/>
              </w:rPr>
            </w:pPr>
            <w:r w:rsidRPr="006B777F">
              <w:rPr>
                <w:lang w:val="ru-RU"/>
              </w:rPr>
              <w:t>Составить с учащимися таблицу деления на 3, опираясь на таблицу умножении числа 3; развивать умение сравнивать произведение; продолжать формировать умение решать задачи делением; развивать вычислительные навыки.</w:t>
            </w:r>
          </w:p>
        </w:tc>
        <w:tc>
          <w:tcPr>
            <w:tcW w:w="5403" w:type="dxa"/>
          </w:tcPr>
          <w:p w:rsidR="00032D7C" w:rsidRPr="006B777F" w:rsidRDefault="00032D7C" w:rsidP="000024BA">
            <w:pPr>
              <w:jc w:val="both"/>
              <w:rPr>
                <w:lang w:val="ru-RU"/>
              </w:rPr>
            </w:pPr>
            <w:r w:rsidRPr="006B777F">
              <w:rPr>
                <w:lang w:val="ru-RU"/>
              </w:rPr>
              <w:t>Уметь составлять таблицу деления на 3, опираясь на таблицу умножении числа 3, уметь сравнивать произведение, решать задачи делением, пользоваться вычислительными навыками.</w:t>
            </w:r>
          </w:p>
        </w:tc>
      </w:tr>
      <w:tr w:rsidR="00032D7C" w:rsidRPr="00E0711C" w:rsidTr="00173F6D">
        <w:tc>
          <w:tcPr>
            <w:tcW w:w="1005" w:type="dxa"/>
          </w:tcPr>
          <w:p w:rsidR="00032D7C" w:rsidRPr="006B777F" w:rsidRDefault="006B777F" w:rsidP="000024BA">
            <w:pPr>
              <w:jc w:val="both"/>
              <w:rPr>
                <w:lang w:val="ru-RU"/>
              </w:rPr>
            </w:pPr>
            <w:r>
              <w:rPr>
                <w:lang w:val="ru-RU"/>
              </w:rPr>
              <w:t>130</w:t>
            </w:r>
          </w:p>
        </w:tc>
        <w:tc>
          <w:tcPr>
            <w:tcW w:w="1080" w:type="dxa"/>
          </w:tcPr>
          <w:p w:rsidR="00032D7C" w:rsidRPr="007C7927" w:rsidRDefault="00032D7C" w:rsidP="000024BA">
            <w:pPr>
              <w:jc w:val="both"/>
            </w:pPr>
          </w:p>
        </w:tc>
        <w:tc>
          <w:tcPr>
            <w:tcW w:w="2880" w:type="dxa"/>
            <w:vAlign w:val="center"/>
          </w:tcPr>
          <w:p w:rsidR="00032D7C" w:rsidRPr="00173F6D" w:rsidRDefault="00D27F78" w:rsidP="000024BA">
            <w:pPr>
              <w:jc w:val="both"/>
              <w:rPr>
                <w:b/>
                <w:i/>
                <w:color w:val="7030A0"/>
                <w:lang w:val="ru-RU"/>
              </w:rPr>
            </w:pPr>
            <w:r w:rsidRPr="00173F6D">
              <w:rPr>
                <w:b/>
                <w:i/>
                <w:color w:val="7030A0"/>
                <w:lang w:val="ru-RU"/>
              </w:rPr>
              <w:t>Деление на 3.</w:t>
            </w:r>
            <w:r w:rsidR="00032D7C" w:rsidRPr="00173F6D">
              <w:rPr>
                <w:b/>
                <w:i/>
                <w:color w:val="7030A0"/>
                <w:lang w:val="ru-RU"/>
              </w:rPr>
              <w:t>Решение задач и выражений.</w:t>
            </w:r>
          </w:p>
        </w:tc>
        <w:tc>
          <w:tcPr>
            <w:tcW w:w="5760" w:type="dxa"/>
          </w:tcPr>
          <w:p w:rsidR="00032D7C" w:rsidRPr="006B777F" w:rsidRDefault="00032D7C" w:rsidP="000024BA">
            <w:pPr>
              <w:jc w:val="both"/>
              <w:rPr>
                <w:lang w:val="ru-RU"/>
              </w:rPr>
            </w:pPr>
            <w:r w:rsidRPr="006B777F">
              <w:rPr>
                <w:lang w:val="ru-RU"/>
              </w:rPr>
              <w:t>Закреплять знание учащимися таблицы умножения и деления на 2 и 3; развивать умение решать задачи умножением и делением, навыки счета, логическое мышление учеников.</w:t>
            </w:r>
          </w:p>
        </w:tc>
        <w:tc>
          <w:tcPr>
            <w:tcW w:w="5403" w:type="dxa"/>
          </w:tcPr>
          <w:p w:rsidR="00032D7C" w:rsidRPr="006B777F" w:rsidRDefault="00032D7C" w:rsidP="000024BA">
            <w:pPr>
              <w:jc w:val="both"/>
              <w:rPr>
                <w:lang w:val="ru-RU"/>
              </w:rPr>
            </w:pPr>
            <w:r w:rsidRPr="006B777F">
              <w:rPr>
                <w:lang w:val="ru-RU"/>
              </w:rPr>
              <w:t>Знать таблицу умножения и деления на 2 и 3, уметь решать задачи умножением и делением, использовать  навыки счета, логическое мышление.</w:t>
            </w:r>
          </w:p>
        </w:tc>
      </w:tr>
      <w:tr w:rsidR="00032D7C" w:rsidRPr="00E0711C" w:rsidTr="00173F6D">
        <w:tc>
          <w:tcPr>
            <w:tcW w:w="1005" w:type="dxa"/>
          </w:tcPr>
          <w:p w:rsidR="00032D7C" w:rsidRPr="006B777F" w:rsidRDefault="006B777F" w:rsidP="000024BA">
            <w:pPr>
              <w:jc w:val="both"/>
              <w:rPr>
                <w:lang w:val="ru-RU"/>
              </w:rPr>
            </w:pPr>
            <w:r>
              <w:rPr>
                <w:lang w:val="ru-RU"/>
              </w:rPr>
              <w:t>131</w:t>
            </w:r>
          </w:p>
        </w:tc>
        <w:tc>
          <w:tcPr>
            <w:tcW w:w="1080" w:type="dxa"/>
          </w:tcPr>
          <w:p w:rsidR="00032D7C" w:rsidRPr="007C7927" w:rsidRDefault="00032D7C" w:rsidP="000024BA">
            <w:pPr>
              <w:jc w:val="both"/>
            </w:pPr>
          </w:p>
        </w:tc>
        <w:tc>
          <w:tcPr>
            <w:tcW w:w="2880" w:type="dxa"/>
            <w:vAlign w:val="center"/>
          </w:tcPr>
          <w:p w:rsidR="00032D7C" w:rsidRPr="00173F6D" w:rsidRDefault="00D27F78" w:rsidP="000024BA">
            <w:pPr>
              <w:jc w:val="both"/>
              <w:rPr>
                <w:b/>
                <w:i/>
                <w:color w:val="7030A0"/>
                <w:lang w:val="ru-RU"/>
              </w:rPr>
            </w:pPr>
            <w:r w:rsidRPr="00173F6D">
              <w:rPr>
                <w:b/>
                <w:i/>
                <w:color w:val="7030A0"/>
                <w:lang w:val="ru-RU"/>
              </w:rPr>
              <w:t xml:space="preserve">Закрепление </w:t>
            </w:r>
            <w:proofErr w:type="gramStart"/>
            <w:r w:rsidRPr="00173F6D">
              <w:rPr>
                <w:b/>
                <w:i/>
                <w:color w:val="7030A0"/>
                <w:lang w:val="ru-RU"/>
              </w:rPr>
              <w:t>изученного</w:t>
            </w:r>
            <w:proofErr w:type="gramEnd"/>
            <w:r w:rsidRPr="00173F6D">
              <w:rPr>
                <w:b/>
                <w:i/>
                <w:color w:val="7030A0"/>
                <w:lang w:val="ru-RU"/>
              </w:rPr>
              <w:t xml:space="preserve">. </w:t>
            </w:r>
            <w:r w:rsidR="00032D7C" w:rsidRPr="00173F6D">
              <w:rPr>
                <w:b/>
                <w:i/>
                <w:color w:val="7030A0"/>
                <w:lang w:val="ru-RU"/>
              </w:rPr>
              <w:t>Решение задач и выражений.</w:t>
            </w:r>
          </w:p>
        </w:tc>
        <w:tc>
          <w:tcPr>
            <w:tcW w:w="5760" w:type="dxa"/>
          </w:tcPr>
          <w:p w:rsidR="00032D7C" w:rsidRPr="006B777F" w:rsidRDefault="00032D7C" w:rsidP="000024BA">
            <w:pPr>
              <w:jc w:val="both"/>
              <w:rPr>
                <w:lang w:val="ru-RU"/>
              </w:rPr>
            </w:pPr>
            <w:r w:rsidRPr="006B777F">
              <w:rPr>
                <w:lang w:val="ru-RU"/>
              </w:rPr>
              <w:t>Закреплять знание учащимися таблицы умножения и деления на  2 и 3; развивать умение решать задачи умножением и делением; продолжать формировать умение детей решать уравнения, в  которых неизвестны множитель, делитель или делимое; развивать навыки счета, логическое мышление учеников.</w:t>
            </w:r>
          </w:p>
        </w:tc>
        <w:tc>
          <w:tcPr>
            <w:tcW w:w="5403" w:type="dxa"/>
          </w:tcPr>
          <w:p w:rsidR="00032D7C" w:rsidRPr="006B777F" w:rsidRDefault="00032D7C" w:rsidP="000024BA">
            <w:pPr>
              <w:jc w:val="both"/>
              <w:rPr>
                <w:lang w:val="ru-RU"/>
              </w:rPr>
            </w:pPr>
            <w:r w:rsidRPr="006B777F">
              <w:rPr>
                <w:lang w:val="ru-RU"/>
              </w:rPr>
              <w:t>Знать таблицу умножения и деления на 2 и 3, уметь решать задачи умножением и делением, решать уравнения, в  которых неизвестны множитель, делитель или делимое, использовать  навыки счета, логическое мышление.</w:t>
            </w:r>
          </w:p>
        </w:tc>
      </w:tr>
      <w:tr w:rsidR="00032D7C" w:rsidRPr="00E0711C" w:rsidTr="00173F6D">
        <w:tc>
          <w:tcPr>
            <w:tcW w:w="1005" w:type="dxa"/>
          </w:tcPr>
          <w:p w:rsidR="00032D7C" w:rsidRPr="006B777F" w:rsidRDefault="006B777F" w:rsidP="000024BA">
            <w:pPr>
              <w:jc w:val="both"/>
              <w:rPr>
                <w:lang w:val="ru-RU"/>
              </w:rPr>
            </w:pPr>
            <w:r>
              <w:rPr>
                <w:lang w:val="ru-RU"/>
              </w:rPr>
              <w:t>132</w:t>
            </w:r>
          </w:p>
        </w:tc>
        <w:tc>
          <w:tcPr>
            <w:tcW w:w="1080" w:type="dxa"/>
          </w:tcPr>
          <w:p w:rsidR="00032D7C" w:rsidRPr="007C7927" w:rsidRDefault="00032D7C" w:rsidP="000024BA">
            <w:pPr>
              <w:jc w:val="both"/>
            </w:pPr>
          </w:p>
        </w:tc>
        <w:tc>
          <w:tcPr>
            <w:tcW w:w="2880" w:type="dxa"/>
            <w:vAlign w:val="center"/>
          </w:tcPr>
          <w:p w:rsidR="00032D7C" w:rsidRPr="00173F6D" w:rsidRDefault="006B777F" w:rsidP="000024BA">
            <w:pPr>
              <w:jc w:val="both"/>
              <w:rPr>
                <w:b/>
                <w:i/>
                <w:color w:val="7030A0"/>
                <w:lang w:val="ru-RU"/>
              </w:rPr>
            </w:pPr>
            <w:r w:rsidRPr="00173F6D">
              <w:rPr>
                <w:b/>
                <w:i/>
                <w:color w:val="7030A0"/>
                <w:lang w:val="ru-RU"/>
              </w:rPr>
              <w:t xml:space="preserve">Странички для </w:t>
            </w:r>
            <w:proofErr w:type="gramStart"/>
            <w:r w:rsidRPr="00173F6D">
              <w:rPr>
                <w:b/>
                <w:i/>
                <w:color w:val="7030A0"/>
                <w:lang w:val="ru-RU"/>
              </w:rPr>
              <w:t>любознательных</w:t>
            </w:r>
            <w:proofErr w:type="gramEnd"/>
            <w:r w:rsidRPr="00173F6D">
              <w:rPr>
                <w:b/>
                <w:i/>
                <w:color w:val="7030A0"/>
                <w:lang w:val="ru-RU"/>
              </w:rPr>
              <w:t>.</w:t>
            </w:r>
          </w:p>
        </w:tc>
        <w:tc>
          <w:tcPr>
            <w:tcW w:w="5760" w:type="dxa"/>
          </w:tcPr>
          <w:p w:rsidR="00032D7C" w:rsidRPr="006B777F" w:rsidRDefault="00032D7C" w:rsidP="000024BA">
            <w:pPr>
              <w:jc w:val="both"/>
              <w:rPr>
                <w:lang w:val="ru-RU"/>
              </w:rPr>
            </w:pPr>
            <w:r w:rsidRPr="006B777F">
              <w:rPr>
                <w:lang w:val="ru-RU"/>
              </w:rPr>
              <w:t>Закреплять знания учащихся по изученным во 2 классе темам; развивать вычислительные навыки, логическое мышление, внимание, наблюдательность, смекалку; закреплять знание учащимися математических терминов.</w:t>
            </w:r>
          </w:p>
        </w:tc>
        <w:tc>
          <w:tcPr>
            <w:tcW w:w="5403" w:type="dxa"/>
          </w:tcPr>
          <w:p w:rsidR="00032D7C" w:rsidRPr="006B777F" w:rsidRDefault="00032D7C" w:rsidP="000024BA">
            <w:pPr>
              <w:jc w:val="both"/>
              <w:rPr>
                <w:lang w:val="ru-RU"/>
              </w:rPr>
            </w:pPr>
            <w:r w:rsidRPr="006B777F">
              <w:rPr>
                <w:lang w:val="ru-RU"/>
              </w:rPr>
              <w:t xml:space="preserve">Уметь решать примеры в столбик; находить значение выражений удобным способом; знать порядок действий; уметь решать задачи различных видов; работать с геометрическим материалом. </w:t>
            </w:r>
          </w:p>
        </w:tc>
      </w:tr>
      <w:tr w:rsidR="00032D7C" w:rsidRPr="00E0711C" w:rsidTr="00173F6D">
        <w:tc>
          <w:tcPr>
            <w:tcW w:w="1005" w:type="dxa"/>
          </w:tcPr>
          <w:p w:rsidR="00032D7C" w:rsidRPr="006B777F" w:rsidRDefault="006B777F" w:rsidP="000024BA">
            <w:pPr>
              <w:jc w:val="both"/>
              <w:rPr>
                <w:lang w:val="ru-RU"/>
              </w:rPr>
            </w:pPr>
            <w:r>
              <w:rPr>
                <w:lang w:val="ru-RU"/>
              </w:rPr>
              <w:t>133</w:t>
            </w:r>
          </w:p>
        </w:tc>
        <w:tc>
          <w:tcPr>
            <w:tcW w:w="1080" w:type="dxa"/>
          </w:tcPr>
          <w:p w:rsidR="00032D7C" w:rsidRPr="007C7927" w:rsidRDefault="00032D7C" w:rsidP="000024BA">
            <w:pPr>
              <w:jc w:val="both"/>
            </w:pPr>
          </w:p>
        </w:tc>
        <w:tc>
          <w:tcPr>
            <w:tcW w:w="2880" w:type="dxa"/>
            <w:vAlign w:val="center"/>
          </w:tcPr>
          <w:p w:rsidR="00032D7C" w:rsidRPr="00173F6D" w:rsidRDefault="00D27F78" w:rsidP="000024BA">
            <w:pPr>
              <w:jc w:val="both"/>
              <w:rPr>
                <w:b/>
                <w:i/>
                <w:color w:val="7030A0"/>
                <w:lang w:val="ru-RU"/>
              </w:rPr>
            </w:pPr>
            <w:r w:rsidRPr="00173F6D">
              <w:rPr>
                <w:b/>
                <w:i/>
                <w:color w:val="7030A0"/>
                <w:lang w:val="ru-RU"/>
              </w:rPr>
              <w:t>Что узнали. Чему научились.</w:t>
            </w:r>
          </w:p>
        </w:tc>
        <w:tc>
          <w:tcPr>
            <w:tcW w:w="5760" w:type="dxa"/>
          </w:tcPr>
          <w:p w:rsidR="00032D7C" w:rsidRPr="006B777F" w:rsidRDefault="00032D7C" w:rsidP="000024BA">
            <w:pPr>
              <w:jc w:val="both"/>
              <w:rPr>
                <w:lang w:val="ru-RU"/>
              </w:rPr>
            </w:pPr>
            <w:r w:rsidRPr="006B777F">
              <w:rPr>
                <w:lang w:val="ru-RU"/>
              </w:rPr>
              <w:t>Закреплять знания учащихся по изученным во 2 классе темам; развивать вычислительные навыки, логическое мышление, внимание, наблюдательность, смекалку; закреплять знание учащимися математических терминов.</w:t>
            </w:r>
          </w:p>
        </w:tc>
        <w:tc>
          <w:tcPr>
            <w:tcW w:w="5403" w:type="dxa"/>
          </w:tcPr>
          <w:p w:rsidR="00032D7C" w:rsidRPr="006B777F" w:rsidRDefault="00032D7C" w:rsidP="000024BA">
            <w:pPr>
              <w:jc w:val="both"/>
              <w:rPr>
                <w:lang w:val="ru-RU"/>
              </w:rPr>
            </w:pPr>
            <w:r w:rsidRPr="006B777F">
              <w:rPr>
                <w:lang w:val="ru-RU"/>
              </w:rPr>
              <w:t xml:space="preserve">Уметь решать примеры в столбик; находить значение выражений удобным способом; знать порядок действий; уметь решать задачи различных видов; работать с геометрическим материалом. </w:t>
            </w:r>
          </w:p>
        </w:tc>
      </w:tr>
      <w:tr w:rsidR="00032D7C" w:rsidRPr="00E0711C" w:rsidTr="00173F6D">
        <w:tc>
          <w:tcPr>
            <w:tcW w:w="1005" w:type="dxa"/>
          </w:tcPr>
          <w:p w:rsidR="00032D7C" w:rsidRPr="006B777F" w:rsidRDefault="006B777F" w:rsidP="000024BA">
            <w:pPr>
              <w:jc w:val="both"/>
              <w:rPr>
                <w:lang w:val="ru-RU"/>
              </w:rPr>
            </w:pPr>
            <w:r>
              <w:rPr>
                <w:lang w:val="ru-RU"/>
              </w:rPr>
              <w:t>134</w:t>
            </w:r>
          </w:p>
        </w:tc>
        <w:tc>
          <w:tcPr>
            <w:tcW w:w="1080" w:type="dxa"/>
          </w:tcPr>
          <w:p w:rsidR="00032D7C" w:rsidRPr="007C7927" w:rsidRDefault="00032D7C" w:rsidP="000024BA">
            <w:pPr>
              <w:jc w:val="both"/>
            </w:pPr>
          </w:p>
        </w:tc>
        <w:tc>
          <w:tcPr>
            <w:tcW w:w="2880" w:type="dxa"/>
            <w:vAlign w:val="center"/>
          </w:tcPr>
          <w:p w:rsidR="00032D7C" w:rsidRPr="00173F6D" w:rsidRDefault="006B777F" w:rsidP="000024BA">
            <w:pPr>
              <w:jc w:val="both"/>
              <w:rPr>
                <w:b/>
                <w:i/>
                <w:color w:val="7030A0"/>
              </w:rPr>
            </w:pPr>
            <w:proofErr w:type="spellStart"/>
            <w:r w:rsidRPr="00173F6D">
              <w:rPr>
                <w:b/>
                <w:i/>
                <w:color w:val="7030A0"/>
              </w:rPr>
              <w:t>Контрольная</w:t>
            </w:r>
            <w:proofErr w:type="spellEnd"/>
            <w:r w:rsidRPr="00173F6D">
              <w:rPr>
                <w:b/>
                <w:i/>
                <w:color w:val="7030A0"/>
              </w:rPr>
              <w:t xml:space="preserve"> </w:t>
            </w:r>
            <w:proofErr w:type="spellStart"/>
            <w:r w:rsidRPr="00173F6D">
              <w:rPr>
                <w:b/>
                <w:i/>
                <w:color w:val="7030A0"/>
              </w:rPr>
              <w:t>работ</w:t>
            </w:r>
            <w:proofErr w:type="spellEnd"/>
            <w:r w:rsidRPr="00173F6D">
              <w:rPr>
                <w:b/>
                <w:i/>
                <w:color w:val="7030A0"/>
                <w:lang w:val="ru-RU"/>
              </w:rPr>
              <w:t>а№9</w:t>
            </w:r>
            <w:r w:rsidR="00032D7C" w:rsidRPr="00173F6D">
              <w:rPr>
                <w:b/>
                <w:i/>
                <w:color w:val="7030A0"/>
              </w:rPr>
              <w:t>.</w:t>
            </w:r>
          </w:p>
        </w:tc>
        <w:tc>
          <w:tcPr>
            <w:tcW w:w="5760" w:type="dxa"/>
          </w:tcPr>
          <w:p w:rsidR="00032D7C" w:rsidRPr="006B777F" w:rsidRDefault="00032D7C" w:rsidP="000024BA">
            <w:pPr>
              <w:jc w:val="both"/>
              <w:rPr>
                <w:lang w:val="ru-RU"/>
              </w:rPr>
            </w:pPr>
            <w:r w:rsidRPr="006B777F">
              <w:rPr>
                <w:lang w:val="ru-RU"/>
              </w:rPr>
              <w:t xml:space="preserve">Проверить, как сформированы у учащихся вычислительные навыки, проверить </w:t>
            </w:r>
            <w:proofErr w:type="spellStart"/>
            <w:r w:rsidRPr="006B777F">
              <w:rPr>
                <w:lang w:val="ru-RU"/>
              </w:rPr>
              <w:t>сформированность</w:t>
            </w:r>
            <w:proofErr w:type="spellEnd"/>
            <w:r w:rsidRPr="006B777F">
              <w:rPr>
                <w:lang w:val="ru-RU"/>
              </w:rPr>
              <w:t xml:space="preserve">  умений решать простые и составные задачи изученных видов, сравнивать выражения, выполнять необходимые чертежи.</w:t>
            </w:r>
          </w:p>
        </w:tc>
        <w:tc>
          <w:tcPr>
            <w:tcW w:w="5403" w:type="dxa"/>
          </w:tcPr>
          <w:p w:rsidR="00032D7C" w:rsidRPr="006B777F" w:rsidRDefault="00032D7C" w:rsidP="000024BA">
            <w:pPr>
              <w:jc w:val="both"/>
              <w:rPr>
                <w:lang w:val="ru-RU"/>
              </w:rPr>
            </w:pPr>
            <w:r w:rsidRPr="006B777F">
              <w:rPr>
                <w:lang w:val="ru-RU"/>
              </w:rPr>
              <w:t xml:space="preserve">Показать </w:t>
            </w:r>
            <w:proofErr w:type="spellStart"/>
            <w:r w:rsidRPr="006B777F">
              <w:rPr>
                <w:lang w:val="ru-RU"/>
              </w:rPr>
              <w:t>сформированность</w:t>
            </w:r>
            <w:proofErr w:type="spellEnd"/>
            <w:r w:rsidRPr="006B777F">
              <w:rPr>
                <w:lang w:val="ru-RU"/>
              </w:rPr>
              <w:t xml:space="preserve"> вычислительных навыков, умение решать простые и составные задачи изученных видов, сравнивать выражения, выполнять необходимые чертежи.</w:t>
            </w:r>
          </w:p>
        </w:tc>
      </w:tr>
      <w:tr w:rsidR="00032D7C" w:rsidRPr="00E0711C" w:rsidTr="00173F6D">
        <w:tc>
          <w:tcPr>
            <w:tcW w:w="1005" w:type="dxa"/>
          </w:tcPr>
          <w:p w:rsidR="00032D7C" w:rsidRDefault="006B777F" w:rsidP="000024BA">
            <w:pPr>
              <w:jc w:val="both"/>
              <w:rPr>
                <w:lang w:val="ru-RU"/>
              </w:rPr>
            </w:pPr>
            <w:r>
              <w:rPr>
                <w:lang w:val="ru-RU"/>
              </w:rPr>
              <w:t>135-</w:t>
            </w:r>
          </w:p>
          <w:p w:rsidR="006B777F" w:rsidRPr="006B777F" w:rsidRDefault="006B777F" w:rsidP="000024BA">
            <w:pPr>
              <w:jc w:val="both"/>
              <w:rPr>
                <w:lang w:val="ru-RU"/>
              </w:rPr>
            </w:pPr>
            <w:r>
              <w:rPr>
                <w:lang w:val="ru-RU"/>
              </w:rPr>
              <w:t>136</w:t>
            </w:r>
          </w:p>
        </w:tc>
        <w:tc>
          <w:tcPr>
            <w:tcW w:w="1080" w:type="dxa"/>
          </w:tcPr>
          <w:p w:rsidR="00032D7C" w:rsidRPr="007C7927" w:rsidRDefault="00032D7C" w:rsidP="000024BA">
            <w:pPr>
              <w:jc w:val="both"/>
            </w:pPr>
          </w:p>
        </w:tc>
        <w:tc>
          <w:tcPr>
            <w:tcW w:w="2880" w:type="dxa"/>
            <w:vAlign w:val="center"/>
          </w:tcPr>
          <w:p w:rsidR="00032D7C" w:rsidRPr="00173F6D" w:rsidRDefault="00D27F78" w:rsidP="000024BA">
            <w:pPr>
              <w:jc w:val="both"/>
              <w:rPr>
                <w:b/>
                <w:i/>
                <w:color w:val="7030A0"/>
                <w:lang w:val="ru-RU"/>
              </w:rPr>
            </w:pPr>
            <w:r w:rsidRPr="00173F6D">
              <w:rPr>
                <w:b/>
                <w:i/>
                <w:color w:val="7030A0"/>
                <w:lang w:val="ru-RU"/>
              </w:rPr>
              <w:t xml:space="preserve">Что узнали, чему научились во 2 классе? </w:t>
            </w:r>
            <w:r w:rsidR="00032D7C" w:rsidRPr="00173F6D">
              <w:rPr>
                <w:b/>
                <w:i/>
                <w:color w:val="7030A0"/>
                <w:lang w:val="ru-RU"/>
              </w:rPr>
              <w:t>Итоговый урок.</w:t>
            </w:r>
          </w:p>
        </w:tc>
        <w:tc>
          <w:tcPr>
            <w:tcW w:w="5760" w:type="dxa"/>
          </w:tcPr>
          <w:p w:rsidR="00032D7C" w:rsidRPr="006B777F" w:rsidRDefault="00032D7C" w:rsidP="000024BA">
            <w:pPr>
              <w:jc w:val="both"/>
              <w:rPr>
                <w:lang w:val="ru-RU"/>
              </w:rPr>
            </w:pPr>
            <w:r w:rsidRPr="006B777F">
              <w:rPr>
                <w:lang w:val="ru-RU"/>
              </w:rPr>
              <w:t>Обобщить и систематизировать знания учащихся за год.</w:t>
            </w:r>
          </w:p>
        </w:tc>
        <w:tc>
          <w:tcPr>
            <w:tcW w:w="5403" w:type="dxa"/>
          </w:tcPr>
          <w:p w:rsidR="00032D7C" w:rsidRPr="006B777F" w:rsidRDefault="00032D7C" w:rsidP="000024BA">
            <w:pPr>
              <w:jc w:val="both"/>
              <w:rPr>
                <w:lang w:val="ru-RU"/>
              </w:rPr>
            </w:pPr>
            <w:r w:rsidRPr="006B777F">
              <w:rPr>
                <w:lang w:val="ru-RU"/>
              </w:rPr>
              <w:t>Показать свои знания полученные за год.</w:t>
            </w:r>
          </w:p>
        </w:tc>
      </w:tr>
    </w:tbl>
    <w:p w:rsidR="00032D7C" w:rsidRPr="006B777F" w:rsidRDefault="00032D7C" w:rsidP="00032D7C">
      <w:pPr>
        <w:jc w:val="both"/>
        <w:rPr>
          <w:sz w:val="20"/>
          <w:szCs w:val="20"/>
          <w:lang w:val="ru-RU"/>
        </w:rPr>
      </w:pPr>
    </w:p>
    <w:p w:rsidR="00032D7C" w:rsidRPr="006B777F" w:rsidRDefault="00032D7C" w:rsidP="00032D7C">
      <w:pPr>
        <w:rPr>
          <w:lang w:val="ru-RU"/>
        </w:rPr>
      </w:pPr>
    </w:p>
    <w:p w:rsidR="00386EA7" w:rsidRPr="006B777F" w:rsidRDefault="00386EA7">
      <w:pPr>
        <w:rPr>
          <w:lang w:val="ru-RU"/>
        </w:rPr>
      </w:pPr>
    </w:p>
    <w:sectPr w:rsidR="00386EA7" w:rsidRPr="006B777F" w:rsidSect="000024BA">
      <w:pgSz w:w="16838" w:h="11906" w:orient="landscape" w:code="9"/>
      <w:pgMar w:top="284" w:right="731" w:bottom="284" w:left="35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B985630"/>
    <w:lvl w:ilvl="0">
      <w:numFmt w:val="bullet"/>
      <w:lvlText w:val="*"/>
      <w:lvlJc w:val="left"/>
      <w:pPr>
        <w:ind w:left="0" w:firstLine="0"/>
      </w:pPr>
    </w:lvl>
  </w:abstractNum>
  <w:abstractNum w:abstractNumId="1">
    <w:nsid w:val="04394006"/>
    <w:multiLevelType w:val="hybridMultilevel"/>
    <w:tmpl w:val="C12A13FC"/>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7015F26"/>
    <w:multiLevelType w:val="hybridMultilevel"/>
    <w:tmpl w:val="FDA655CC"/>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7D05853"/>
    <w:multiLevelType w:val="hybridMultilevel"/>
    <w:tmpl w:val="50287044"/>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7D23BC1"/>
    <w:multiLevelType w:val="hybridMultilevel"/>
    <w:tmpl w:val="5100C7CC"/>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CF137C1"/>
    <w:multiLevelType w:val="hybridMultilevel"/>
    <w:tmpl w:val="74AEDA54"/>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0D3426D6"/>
    <w:multiLevelType w:val="hybridMultilevel"/>
    <w:tmpl w:val="563C95EA"/>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0D5B1D86"/>
    <w:multiLevelType w:val="hybridMultilevel"/>
    <w:tmpl w:val="9FD8B7F4"/>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0F1C4B4B"/>
    <w:multiLevelType w:val="hybridMultilevel"/>
    <w:tmpl w:val="73783958"/>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00E277E"/>
    <w:multiLevelType w:val="hybridMultilevel"/>
    <w:tmpl w:val="7AD26C68"/>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129761DB"/>
    <w:multiLevelType w:val="hybridMultilevel"/>
    <w:tmpl w:val="903AA9C6"/>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16EB7030"/>
    <w:multiLevelType w:val="hybridMultilevel"/>
    <w:tmpl w:val="742AC93C"/>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178E49C1"/>
    <w:multiLevelType w:val="hybridMultilevel"/>
    <w:tmpl w:val="4F5A92DE"/>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186801B9"/>
    <w:multiLevelType w:val="hybridMultilevel"/>
    <w:tmpl w:val="9298533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1AB245D9"/>
    <w:multiLevelType w:val="hybridMultilevel"/>
    <w:tmpl w:val="B78AD1AC"/>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1B122B9A"/>
    <w:multiLevelType w:val="hybridMultilevel"/>
    <w:tmpl w:val="C7EC2B84"/>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1DCD7FC6"/>
    <w:multiLevelType w:val="hybridMultilevel"/>
    <w:tmpl w:val="360CF8A6"/>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1FD151D4"/>
    <w:multiLevelType w:val="hybridMultilevel"/>
    <w:tmpl w:val="FCCCD428"/>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201D25CB"/>
    <w:multiLevelType w:val="hybridMultilevel"/>
    <w:tmpl w:val="508C62EA"/>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22777A5E"/>
    <w:multiLevelType w:val="hybridMultilevel"/>
    <w:tmpl w:val="6DB404D6"/>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23913B16"/>
    <w:multiLevelType w:val="hybridMultilevel"/>
    <w:tmpl w:val="E9DAD8D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23D43555"/>
    <w:multiLevelType w:val="hybridMultilevel"/>
    <w:tmpl w:val="995029E4"/>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2B812B62"/>
    <w:multiLevelType w:val="hybridMultilevel"/>
    <w:tmpl w:val="0A5A6D64"/>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2B9A5EED"/>
    <w:multiLevelType w:val="hybridMultilevel"/>
    <w:tmpl w:val="D73EF53C"/>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2BC60DB0"/>
    <w:multiLevelType w:val="hybridMultilevel"/>
    <w:tmpl w:val="94FAB2C0"/>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F092AC5"/>
    <w:multiLevelType w:val="hybridMultilevel"/>
    <w:tmpl w:val="1BECAFF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302E053F"/>
    <w:multiLevelType w:val="hybridMultilevel"/>
    <w:tmpl w:val="FB243724"/>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30934388"/>
    <w:multiLevelType w:val="hybridMultilevel"/>
    <w:tmpl w:val="0D0AB490"/>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31CE5916"/>
    <w:multiLevelType w:val="hybridMultilevel"/>
    <w:tmpl w:val="B9882128"/>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345C6FC7"/>
    <w:multiLevelType w:val="hybridMultilevel"/>
    <w:tmpl w:val="FBB27BB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346E247F"/>
    <w:multiLevelType w:val="hybridMultilevel"/>
    <w:tmpl w:val="A6CC8B1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35C330D3"/>
    <w:multiLevelType w:val="hybridMultilevel"/>
    <w:tmpl w:val="7F1CF79A"/>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3602371E"/>
    <w:multiLevelType w:val="hybridMultilevel"/>
    <w:tmpl w:val="7CBA7458"/>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3B4F0D83"/>
    <w:multiLevelType w:val="hybridMultilevel"/>
    <w:tmpl w:val="23ACE68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4">
    <w:nsid w:val="3DE402E6"/>
    <w:multiLevelType w:val="hybridMultilevel"/>
    <w:tmpl w:val="BF385630"/>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413D0461"/>
    <w:multiLevelType w:val="hybridMultilevel"/>
    <w:tmpl w:val="62A84620"/>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42B018B8"/>
    <w:multiLevelType w:val="hybridMultilevel"/>
    <w:tmpl w:val="04ACB5F0"/>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43D87056"/>
    <w:multiLevelType w:val="hybridMultilevel"/>
    <w:tmpl w:val="A1F81286"/>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46917E45"/>
    <w:multiLevelType w:val="hybridMultilevel"/>
    <w:tmpl w:val="C084133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47F54795"/>
    <w:multiLevelType w:val="hybridMultilevel"/>
    <w:tmpl w:val="70A60EE0"/>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52164B16"/>
    <w:multiLevelType w:val="hybridMultilevel"/>
    <w:tmpl w:val="C35EA71A"/>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574D7B24"/>
    <w:multiLevelType w:val="hybridMultilevel"/>
    <w:tmpl w:val="D5FCE72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58B6001F"/>
    <w:multiLevelType w:val="hybridMultilevel"/>
    <w:tmpl w:val="CD327B2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5A9E1CB3"/>
    <w:multiLevelType w:val="hybridMultilevel"/>
    <w:tmpl w:val="7276A9D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5F7E2539"/>
    <w:multiLevelType w:val="hybridMultilevel"/>
    <w:tmpl w:val="71F4351A"/>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nsid w:val="60031D26"/>
    <w:multiLevelType w:val="hybridMultilevel"/>
    <w:tmpl w:val="07C8ECB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nsid w:val="648B0178"/>
    <w:multiLevelType w:val="hybridMultilevel"/>
    <w:tmpl w:val="F6248356"/>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nsid w:val="65000EE6"/>
    <w:multiLevelType w:val="hybridMultilevel"/>
    <w:tmpl w:val="951CE95C"/>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nsid w:val="654C62C2"/>
    <w:multiLevelType w:val="hybridMultilevel"/>
    <w:tmpl w:val="DEC2410E"/>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9">
    <w:nsid w:val="6A84216B"/>
    <w:multiLevelType w:val="hybridMultilevel"/>
    <w:tmpl w:val="66983E88"/>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0">
    <w:nsid w:val="6C7103C6"/>
    <w:multiLevelType w:val="hybridMultilevel"/>
    <w:tmpl w:val="E0FEFDE0"/>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1">
    <w:nsid w:val="6E823639"/>
    <w:multiLevelType w:val="hybridMultilevel"/>
    <w:tmpl w:val="BA8887B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2">
    <w:nsid w:val="70F2400D"/>
    <w:multiLevelType w:val="hybridMultilevel"/>
    <w:tmpl w:val="F4922E78"/>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nsid w:val="73566E77"/>
    <w:multiLevelType w:val="hybridMultilevel"/>
    <w:tmpl w:val="10C258E4"/>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4">
    <w:nsid w:val="75603C3C"/>
    <w:multiLevelType w:val="hybridMultilevel"/>
    <w:tmpl w:val="394EDD18"/>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5">
    <w:nsid w:val="7874525E"/>
    <w:multiLevelType w:val="hybridMultilevel"/>
    <w:tmpl w:val="56C0573C"/>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6">
    <w:nsid w:val="7FB33DC8"/>
    <w:multiLevelType w:val="hybridMultilevel"/>
    <w:tmpl w:val="CCE2957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3"/>
  </w:num>
  <w:num w:numId="2">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lvl w:ilvl="0">
        <w:numFmt w:val="bullet"/>
        <w:lvlText w:val="-"/>
        <w:legacy w:legacy="1" w:legacySpace="0" w:legacyIndent="192"/>
        <w:lvlJc w:val="left"/>
        <w:pPr>
          <w:ind w:left="0" w:firstLine="0"/>
        </w:pPr>
        <w:rPr>
          <w:rFonts w:ascii="Times New Roman" w:hAnsi="Times New Roman" w:cs="Times New Roman" w:hint="default"/>
        </w:rPr>
      </w:lvl>
    </w:lvlOverride>
  </w:num>
  <w:num w:numId="25">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lvl w:ilvl="0">
        <w:numFmt w:val="bullet"/>
        <w:lvlText w:val="-"/>
        <w:legacy w:legacy="1" w:legacySpace="0" w:legacyIndent="193"/>
        <w:lvlJc w:val="left"/>
        <w:pPr>
          <w:ind w:left="0" w:firstLine="0"/>
        </w:pPr>
        <w:rPr>
          <w:rFonts w:ascii="Times New Roman" w:hAnsi="Times New Roman" w:cs="Times New Roman" w:hint="default"/>
        </w:rPr>
      </w:lvl>
    </w:lvlOverride>
  </w:num>
  <w:num w:numId="41">
    <w:abstractNumId w:val="0"/>
    <w:lvlOverride w:ilvl="0">
      <w:lvl w:ilvl="0">
        <w:numFmt w:val="bullet"/>
        <w:lvlText w:val="-"/>
        <w:legacy w:legacy="1" w:legacySpace="0" w:legacyIndent="197"/>
        <w:lvlJc w:val="left"/>
        <w:pPr>
          <w:ind w:left="0" w:firstLine="0"/>
        </w:pPr>
        <w:rPr>
          <w:rFonts w:ascii="Times New Roman" w:hAnsi="Times New Roman" w:cs="Times New Roman" w:hint="default"/>
        </w:rPr>
      </w:lvl>
    </w:lvlOverride>
  </w:num>
  <w:num w:numId="4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0"/>
    <w:lvlOverride w:ilvl="0">
      <w:lvl w:ilvl="0">
        <w:numFmt w:val="bullet"/>
        <w:lvlText w:val="-"/>
        <w:legacy w:legacy="1" w:legacySpace="0" w:legacyIndent="187"/>
        <w:lvlJc w:val="left"/>
        <w:pPr>
          <w:ind w:left="0" w:firstLine="0"/>
        </w:pPr>
        <w:rPr>
          <w:rFonts w:ascii="Times New Roman" w:hAnsi="Times New Roman" w:cs="Times New Roman" w:hint="default"/>
        </w:rPr>
      </w:lvl>
    </w:lvlOverride>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032D7C"/>
    <w:rsid w:val="000024BA"/>
    <w:rsid w:val="00032D7C"/>
    <w:rsid w:val="00144056"/>
    <w:rsid w:val="00173F6D"/>
    <w:rsid w:val="002314CD"/>
    <w:rsid w:val="003637C9"/>
    <w:rsid w:val="00386EA7"/>
    <w:rsid w:val="004B5126"/>
    <w:rsid w:val="006B777F"/>
    <w:rsid w:val="00B60BE8"/>
    <w:rsid w:val="00D27F78"/>
    <w:rsid w:val="00E0711C"/>
    <w:rsid w:val="00E17F0F"/>
    <w:rsid w:val="00E41FBC"/>
    <w:rsid w:val="00E54B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4056"/>
  </w:style>
  <w:style w:type="paragraph" w:styleId="1">
    <w:name w:val="heading 1"/>
    <w:basedOn w:val="a"/>
    <w:next w:val="a"/>
    <w:link w:val="10"/>
    <w:uiPriority w:val="9"/>
    <w:qFormat/>
    <w:rsid w:val="001440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4405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14405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14405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144056"/>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14405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14405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144056"/>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14405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32D7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14405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14405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144056"/>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144056"/>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144056"/>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144056"/>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144056"/>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144056"/>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144056"/>
    <w:rPr>
      <w:rFonts w:asciiTheme="majorHAnsi" w:eastAsiaTheme="majorEastAsia" w:hAnsiTheme="majorHAnsi" w:cstheme="majorBidi"/>
      <w:i/>
      <w:iCs/>
      <w:color w:val="404040" w:themeColor="text1" w:themeTint="BF"/>
      <w:sz w:val="20"/>
      <w:szCs w:val="20"/>
    </w:rPr>
  </w:style>
  <w:style w:type="paragraph" w:styleId="a4">
    <w:name w:val="Title"/>
    <w:basedOn w:val="a"/>
    <w:next w:val="a"/>
    <w:link w:val="a5"/>
    <w:uiPriority w:val="10"/>
    <w:qFormat/>
    <w:rsid w:val="0014405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144056"/>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14405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144056"/>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144056"/>
    <w:rPr>
      <w:b/>
      <w:bCs/>
    </w:rPr>
  </w:style>
  <w:style w:type="character" w:styleId="a9">
    <w:name w:val="Emphasis"/>
    <w:basedOn w:val="a0"/>
    <w:uiPriority w:val="20"/>
    <w:qFormat/>
    <w:rsid w:val="00144056"/>
    <w:rPr>
      <w:i/>
      <w:iCs/>
    </w:rPr>
  </w:style>
  <w:style w:type="paragraph" w:styleId="aa">
    <w:name w:val="No Spacing"/>
    <w:uiPriority w:val="1"/>
    <w:qFormat/>
    <w:rsid w:val="00144056"/>
    <w:pPr>
      <w:spacing w:after="0" w:line="240" w:lineRule="auto"/>
    </w:pPr>
  </w:style>
  <w:style w:type="paragraph" w:styleId="ab">
    <w:name w:val="List Paragraph"/>
    <w:basedOn w:val="a"/>
    <w:uiPriority w:val="34"/>
    <w:qFormat/>
    <w:rsid w:val="00144056"/>
    <w:pPr>
      <w:ind w:left="720"/>
      <w:contextualSpacing/>
    </w:pPr>
  </w:style>
  <w:style w:type="paragraph" w:styleId="21">
    <w:name w:val="Quote"/>
    <w:basedOn w:val="a"/>
    <w:next w:val="a"/>
    <w:link w:val="22"/>
    <w:uiPriority w:val="29"/>
    <w:qFormat/>
    <w:rsid w:val="00144056"/>
    <w:rPr>
      <w:i/>
      <w:iCs/>
      <w:color w:val="000000" w:themeColor="text1"/>
    </w:rPr>
  </w:style>
  <w:style w:type="character" w:customStyle="1" w:styleId="22">
    <w:name w:val="Цитата 2 Знак"/>
    <w:basedOn w:val="a0"/>
    <w:link w:val="21"/>
    <w:uiPriority w:val="29"/>
    <w:rsid w:val="00144056"/>
    <w:rPr>
      <w:i/>
      <w:iCs/>
      <w:color w:val="000000" w:themeColor="text1"/>
    </w:rPr>
  </w:style>
  <w:style w:type="paragraph" w:styleId="ac">
    <w:name w:val="Intense Quote"/>
    <w:basedOn w:val="a"/>
    <w:next w:val="a"/>
    <w:link w:val="ad"/>
    <w:uiPriority w:val="30"/>
    <w:qFormat/>
    <w:rsid w:val="00144056"/>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144056"/>
    <w:rPr>
      <w:b/>
      <w:bCs/>
      <w:i/>
      <w:iCs/>
      <w:color w:val="4F81BD" w:themeColor="accent1"/>
    </w:rPr>
  </w:style>
  <w:style w:type="character" w:styleId="ae">
    <w:name w:val="Subtle Emphasis"/>
    <w:basedOn w:val="a0"/>
    <w:uiPriority w:val="19"/>
    <w:qFormat/>
    <w:rsid w:val="00144056"/>
    <w:rPr>
      <w:i/>
      <w:iCs/>
      <w:color w:val="808080" w:themeColor="text1" w:themeTint="7F"/>
    </w:rPr>
  </w:style>
  <w:style w:type="character" w:styleId="af">
    <w:name w:val="Intense Emphasis"/>
    <w:basedOn w:val="a0"/>
    <w:uiPriority w:val="21"/>
    <w:qFormat/>
    <w:rsid w:val="00144056"/>
    <w:rPr>
      <w:b/>
      <w:bCs/>
      <w:i/>
      <w:iCs/>
      <w:color w:val="4F81BD" w:themeColor="accent1"/>
    </w:rPr>
  </w:style>
  <w:style w:type="character" w:styleId="af0">
    <w:name w:val="Subtle Reference"/>
    <w:basedOn w:val="a0"/>
    <w:uiPriority w:val="31"/>
    <w:qFormat/>
    <w:rsid w:val="00144056"/>
    <w:rPr>
      <w:smallCaps/>
      <w:color w:val="C0504D" w:themeColor="accent2"/>
      <w:u w:val="single"/>
    </w:rPr>
  </w:style>
  <w:style w:type="character" w:styleId="af1">
    <w:name w:val="Intense Reference"/>
    <w:basedOn w:val="a0"/>
    <w:uiPriority w:val="32"/>
    <w:qFormat/>
    <w:rsid w:val="00144056"/>
    <w:rPr>
      <w:b/>
      <w:bCs/>
      <w:smallCaps/>
      <w:color w:val="C0504D" w:themeColor="accent2"/>
      <w:spacing w:val="5"/>
      <w:u w:val="single"/>
    </w:rPr>
  </w:style>
  <w:style w:type="character" w:styleId="af2">
    <w:name w:val="Book Title"/>
    <w:basedOn w:val="a0"/>
    <w:uiPriority w:val="33"/>
    <w:qFormat/>
    <w:rsid w:val="00144056"/>
    <w:rPr>
      <w:b/>
      <w:bCs/>
      <w:smallCaps/>
      <w:spacing w:val="5"/>
    </w:rPr>
  </w:style>
  <w:style w:type="paragraph" w:styleId="af3">
    <w:name w:val="TOC Heading"/>
    <w:basedOn w:val="1"/>
    <w:next w:val="a"/>
    <w:uiPriority w:val="39"/>
    <w:semiHidden/>
    <w:unhideWhenUsed/>
    <w:qFormat/>
    <w:rsid w:val="00144056"/>
    <w:pPr>
      <w:outlineLvl w:val="9"/>
    </w:pPr>
  </w:style>
  <w:style w:type="paragraph" w:styleId="af4">
    <w:name w:val="caption"/>
    <w:basedOn w:val="a"/>
    <w:next w:val="a"/>
    <w:uiPriority w:val="35"/>
    <w:semiHidden/>
    <w:unhideWhenUsed/>
    <w:qFormat/>
    <w:rsid w:val="00144056"/>
    <w:pPr>
      <w:spacing w:line="240" w:lineRule="auto"/>
    </w:pPr>
    <w:rPr>
      <w:b/>
      <w:bCs/>
      <w:color w:val="4F81BD" w:themeColor="accent1"/>
      <w:sz w:val="18"/>
      <w:szCs w:val="18"/>
    </w:rPr>
  </w:style>
  <w:style w:type="paragraph" w:styleId="af5">
    <w:name w:val="Balloon Text"/>
    <w:basedOn w:val="a"/>
    <w:link w:val="af6"/>
    <w:uiPriority w:val="99"/>
    <w:semiHidden/>
    <w:unhideWhenUsed/>
    <w:rsid w:val="00E0711C"/>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E071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66CCDF-EC9C-4543-B7DF-85020919B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27</Pages>
  <Words>15707</Words>
  <Characters>89531</Characters>
  <Application>Microsoft Office Word</Application>
  <DocSecurity>0</DocSecurity>
  <Lines>746</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dianna</cp:lastModifiedBy>
  <cp:revision>10</cp:revision>
  <cp:lastPrinted>2017-09-21T19:20:00Z</cp:lastPrinted>
  <dcterms:created xsi:type="dcterms:W3CDTF">2012-06-17T14:16:00Z</dcterms:created>
  <dcterms:modified xsi:type="dcterms:W3CDTF">2017-09-21T19:24:00Z</dcterms:modified>
</cp:coreProperties>
</file>