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28C" w:rsidRDefault="0038128C" w:rsidP="0038128C">
      <w:pPr>
        <w:jc w:val="center"/>
      </w:pPr>
      <w:r>
        <w:t xml:space="preserve">         </w:t>
      </w:r>
      <w:r>
        <w:rPr>
          <w:noProof/>
          <w:lang w:eastAsia="ru-RU"/>
        </w:rPr>
        <w:drawing>
          <wp:inline distT="0" distB="0" distL="0" distR="0" wp14:anchorId="25795B6A" wp14:editId="3BB4BDB6">
            <wp:extent cx="914400" cy="819150"/>
            <wp:effectExtent l="0" t="0" r="0" b="0"/>
            <wp:docPr id="1" name="Рисунок 1" descr="C:\Users\teacher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28C" w:rsidRPr="0038128C" w:rsidRDefault="0038128C" w:rsidP="0038128C">
      <w:pPr>
        <w:pStyle w:val="a3"/>
        <w:jc w:val="center"/>
        <w:rPr>
          <w:rFonts w:asciiTheme="majorHAnsi" w:hAnsiTheme="majorHAnsi"/>
          <w:b/>
        </w:rPr>
      </w:pPr>
      <w:r w:rsidRPr="0038128C">
        <w:rPr>
          <w:rFonts w:asciiTheme="majorHAnsi" w:hAnsiTheme="majorHAnsi"/>
          <w:b/>
        </w:rPr>
        <w:t>МИНИСТЕРСТВО ОБРАЗОВАНИЯ  И НАУКИ РЕСПУБЛИКИ ДАГЕСТАН</w:t>
      </w:r>
    </w:p>
    <w:p w:rsidR="0038128C" w:rsidRPr="0038128C" w:rsidRDefault="0038128C" w:rsidP="0038128C">
      <w:pPr>
        <w:pStyle w:val="a3"/>
        <w:jc w:val="center"/>
        <w:rPr>
          <w:rFonts w:asciiTheme="majorHAnsi" w:hAnsiTheme="majorHAnsi"/>
          <w:b/>
        </w:rPr>
      </w:pPr>
      <w:r w:rsidRPr="0038128C">
        <w:rPr>
          <w:rFonts w:asciiTheme="majorHAnsi" w:hAnsiTheme="majorHAnsi"/>
          <w:b/>
        </w:rPr>
        <w:t>МО «БУЙНАКСКИЙ РАЙОН»</w:t>
      </w:r>
    </w:p>
    <w:p w:rsidR="0038128C" w:rsidRPr="0038128C" w:rsidRDefault="0038128C" w:rsidP="0038128C">
      <w:pPr>
        <w:pStyle w:val="a3"/>
        <w:jc w:val="center"/>
        <w:rPr>
          <w:rFonts w:asciiTheme="majorHAnsi" w:hAnsiTheme="majorHAnsi"/>
          <w:b/>
        </w:rPr>
      </w:pPr>
      <w:r w:rsidRPr="0038128C">
        <w:rPr>
          <w:rFonts w:asciiTheme="majorHAnsi" w:hAnsiTheme="majorHAnsi"/>
          <w:b/>
        </w:rPr>
        <w:t>МКОУ «ВЕРХНЕКАЗАНИЩЕНСКАЯ СРЕДНЯЯ ОБЩЕОБРАЗОВАТЕЛЬНАЯ ШКОЛА №2 ИМЕНИ ГЕРОЯ РОССИИ ДАУДОВА ЗАКИРА АЛИЕВИЧА»</w:t>
      </w:r>
    </w:p>
    <w:p w:rsidR="0038128C" w:rsidRPr="0038128C" w:rsidRDefault="0038128C" w:rsidP="0038128C">
      <w:pPr>
        <w:pStyle w:val="a3"/>
        <w:jc w:val="center"/>
        <w:rPr>
          <w:rFonts w:asciiTheme="majorHAnsi" w:hAnsiTheme="majorHAnsi"/>
          <w:b/>
        </w:rPr>
      </w:pPr>
      <w:r w:rsidRPr="0038128C">
        <w:rPr>
          <w:rFonts w:asciiTheme="majorHAnsi" w:hAnsiTheme="majorHAnsi"/>
          <w:b/>
        </w:rPr>
        <w:t>368206, РЕСПУБЛИКА ДАГЕСТАН С.В-КАЗАНИЩЕ ТЕЛ.8-928-682-98-52</w:t>
      </w:r>
    </w:p>
    <w:p w:rsidR="0038128C" w:rsidRPr="0038128C" w:rsidRDefault="0038128C" w:rsidP="0038128C">
      <w:pPr>
        <w:pStyle w:val="a3"/>
        <w:tabs>
          <w:tab w:val="left" w:pos="4410"/>
        </w:tabs>
        <w:jc w:val="center"/>
        <w:rPr>
          <w:rFonts w:asciiTheme="majorHAnsi" w:hAnsiTheme="majorHAnsi"/>
          <w:b/>
          <w:color w:val="00B0F0"/>
          <w:u w:val="single"/>
        </w:rPr>
      </w:pPr>
      <w:proofErr w:type="gramStart"/>
      <w:r w:rsidRPr="0038128C">
        <w:rPr>
          <w:rFonts w:asciiTheme="majorHAnsi" w:hAnsiTheme="majorHAnsi"/>
          <w:b/>
        </w:rPr>
        <w:t>Е</w:t>
      </w:r>
      <w:proofErr w:type="gramEnd"/>
      <w:r w:rsidRPr="0038128C">
        <w:rPr>
          <w:rFonts w:asciiTheme="majorHAnsi" w:hAnsiTheme="majorHAnsi"/>
          <w:b/>
        </w:rPr>
        <w:t>-</w:t>
      </w:r>
      <w:r w:rsidRPr="0038128C">
        <w:rPr>
          <w:rFonts w:asciiTheme="majorHAnsi" w:hAnsiTheme="majorHAnsi"/>
          <w:b/>
          <w:lang w:val="en-US"/>
        </w:rPr>
        <w:t>mail</w:t>
      </w:r>
      <w:r w:rsidRPr="0038128C">
        <w:rPr>
          <w:rFonts w:asciiTheme="majorHAnsi" w:hAnsiTheme="majorHAnsi"/>
          <w:b/>
        </w:rPr>
        <w:t xml:space="preserve">: </w:t>
      </w:r>
      <w:hyperlink r:id="rId6" w:history="1">
        <w:r w:rsidRPr="0038128C">
          <w:rPr>
            <w:rStyle w:val="a4"/>
            <w:rFonts w:asciiTheme="majorHAnsi" w:hAnsiTheme="majorHAnsi"/>
            <w:b/>
            <w:lang w:val="en-US"/>
          </w:rPr>
          <w:t>vk</w:t>
        </w:r>
        <w:r w:rsidRPr="0038128C">
          <w:rPr>
            <w:rStyle w:val="a4"/>
            <w:rFonts w:asciiTheme="majorHAnsi" w:hAnsiTheme="majorHAnsi"/>
            <w:b/>
          </w:rPr>
          <w:t>29051@</w:t>
        </w:r>
        <w:r w:rsidRPr="0038128C">
          <w:rPr>
            <w:rStyle w:val="a4"/>
            <w:rFonts w:asciiTheme="majorHAnsi" w:hAnsiTheme="majorHAnsi"/>
            <w:b/>
            <w:lang w:val="en-US"/>
          </w:rPr>
          <w:t>bk</w:t>
        </w:r>
        <w:r w:rsidRPr="0038128C">
          <w:rPr>
            <w:rStyle w:val="a4"/>
            <w:rFonts w:asciiTheme="majorHAnsi" w:hAnsiTheme="majorHAnsi"/>
            <w:b/>
          </w:rPr>
          <w:t>.</w:t>
        </w:r>
        <w:r w:rsidRPr="0038128C">
          <w:rPr>
            <w:rStyle w:val="a4"/>
            <w:rFonts w:asciiTheme="majorHAnsi" w:hAnsiTheme="majorHAnsi"/>
            <w:b/>
            <w:lang w:val="en-US"/>
          </w:rPr>
          <w:t>ru</w:t>
        </w:r>
      </w:hyperlink>
      <w:r w:rsidRPr="0038128C">
        <w:rPr>
          <w:rFonts w:asciiTheme="majorHAnsi" w:hAnsiTheme="majorHAnsi"/>
          <w:b/>
        </w:rPr>
        <w:t>, адрес сайта:</w:t>
      </w:r>
      <w:r w:rsidRPr="0038128C">
        <w:rPr>
          <w:b/>
        </w:rPr>
        <w:t xml:space="preserve"> </w:t>
      </w:r>
      <w:r w:rsidRPr="0038128C">
        <w:rPr>
          <w:rFonts w:asciiTheme="majorHAnsi" w:hAnsiTheme="majorHAnsi"/>
          <w:b/>
          <w:color w:val="00B0F0"/>
          <w:u w:val="single"/>
        </w:rPr>
        <w:t>http://v-kaza.dagestanschool.ru/</w:t>
      </w:r>
    </w:p>
    <w:p w:rsidR="0038128C" w:rsidRPr="0038128C" w:rsidRDefault="0038128C" w:rsidP="0038128C">
      <w:pPr>
        <w:pStyle w:val="a3"/>
        <w:jc w:val="center"/>
        <w:rPr>
          <w:rFonts w:asciiTheme="majorHAnsi" w:hAnsiTheme="majorHAnsi"/>
          <w:b/>
        </w:rPr>
      </w:pPr>
      <w:r w:rsidRPr="0038128C">
        <w:rPr>
          <w:rFonts w:asciiTheme="majorHAnsi" w:hAnsiTheme="majorHAnsi"/>
          <w:b/>
        </w:rPr>
        <w:t>ИНН    0507019915    ОГРН   1070507004160</w:t>
      </w:r>
    </w:p>
    <w:p w:rsidR="0038128C" w:rsidRPr="0038128C" w:rsidRDefault="0038128C" w:rsidP="0038128C">
      <w:pPr>
        <w:pStyle w:val="a3"/>
        <w:tabs>
          <w:tab w:val="left" w:pos="4410"/>
        </w:tabs>
        <w:jc w:val="center"/>
        <w:rPr>
          <w:rFonts w:asciiTheme="majorHAnsi" w:hAnsiTheme="majorHAnsi"/>
          <w:b/>
        </w:rPr>
      </w:pPr>
      <w:r w:rsidRPr="0038128C">
        <w:rPr>
          <w:rFonts w:asciiTheme="majorHAnsi" w:hAnsiTheme="majorHAnsi"/>
          <w:b/>
        </w:rPr>
        <w:t>«_______» _________________20_____г.</w:t>
      </w:r>
    </w:p>
    <w:p w:rsidR="0038128C" w:rsidRPr="0038128C" w:rsidRDefault="0038128C" w:rsidP="0038128C">
      <w:pPr>
        <w:pStyle w:val="a3"/>
        <w:tabs>
          <w:tab w:val="left" w:pos="4410"/>
        </w:tabs>
        <w:jc w:val="center"/>
        <w:rPr>
          <w:rFonts w:asciiTheme="majorHAnsi" w:hAnsiTheme="majorHAnsi"/>
          <w:b/>
        </w:rPr>
      </w:pPr>
      <w:r w:rsidRPr="0038128C">
        <w:rPr>
          <w:rFonts w:asciiTheme="majorHAnsi" w:hAnsiTheme="majorHAnsi"/>
          <w:b/>
        </w:rPr>
        <w:t>№____________</w:t>
      </w:r>
    </w:p>
    <w:p w:rsidR="0038128C" w:rsidRPr="0038128C" w:rsidRDefault="0038128C" w:rsidP="00A8348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3484" w:rsidRDefault="00A83484" w:rsidP="00A834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3                               </w:t>
      </w:r>
      <w:r w:rsidR="00381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                                                                                                                                   использования в образовательных учреждениях информационн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методических материалов по противодействи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ю терроризму и экстремизму,  представленных на сайте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РД  </w:t>
      </w:r>
    </w:p>
    <w:p w:rsidR="00A83484" w:rsidRDefault="0038128C" w:rsidP="00A8348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 __1_квартал 2018</w:t>
      </w:r>
      <w:r w:rsidR="00A834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_ г. </w:t>
      </w:r>
      <w:r w:rsidR="00A834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МКОУ « Верхнеказанищенская СОШ №2 им. Героя России Даудова З.А.»</w:t>
      </w:r>
    </w:p>
    <w:tbl>
      <w:tblPr>
        <w:tblW w:w="114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955"/>
        <w:gridCol w:w="1843"/>
        <w:gridCol w:w="1276"/>
        <w:gridCol w:w="1984"/>
        <w:gridCol w:w="1276"/>
        <w:gridCol w:w="709"/>
        <w:gridCol w:w="709"/>
        <w:gridCol w:w="1417"/>
      </w:tblGrid>
      <w:tr w:rsidR="00A83484" w:rsidTr="00A16990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4" w:rsidRDefault="00A83484" w:rsidP="009B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4" w:rsidRPr="001A7D04" w:rsidRDefault="00A83484" w:rsidP="009B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1A7D0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Наименование используемого информационного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4" w:rsidRPr="001A7D04" w:rsidRDefault="00A83484" w:rsidP="009B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1A7D0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В каком мероприятии использовался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4" w:rsidRPr="001A7D04" w:rsidRDefault="00A83484" w:rsidP="009B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1A7D0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4" w:rsidRPr="001A7D04" w:rsidRDefault="00A83484" w:rsidP="009B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1A7D0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Место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4" w:rsidRPr="001A7D04" w:rsidRDefault="00A83484" w:rsidP="009B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proofErr w:type="gramStart"/>
            <w:r w:rsidRPr="001A7D0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Ответственный</w:t>
            </w:r>
            <w:proofErr w:type="gramEnd"/>
            <w:r w:rsidRPr="001A7D0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за проведения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4" w:rsidRPr="001A7D04" w:rsidRDefault="00A83484" w:rsidP="009B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1A7D0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В каких классах проведено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4" w:rsidRDefault="00A83484" w:rsidP="009B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7D0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Сколько детей охвачено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4" w:rsidRDefault="00A83484" w:rsidP="009B6C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7D0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результат</w:t>
            </w:r>
          </w:p>
        </w:tc>
      </w:tr>
      <w:tr w:rsidR="00A83484" w:rsidTr="00A16990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4" w:rsidRDefault="00A946EB" w:rsidP="009B6C90">
            <w:pPr>
              <w:spacing w:after="0" w:line="240" w:lineRule="auto"/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4" w:rsidRDefault="00A83484" w:rsidP="009B6C90">
            <w:pPr>
              <w:spacing w:after="0" w:line="240" w:lineRule="auto"/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  <w:t xml:space="preserve">  «Социальный ролик  профилактики  терроризма»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</w:rPr>
              <w:t>«Психологический портрет террориста и его жертвы»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4" w:rsidRDefault="00A83484" w:rsidP="009B6C9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Уроки Кл</w:t>
            </w:r>
            <w:proofErr w:type="gramStart"/>
            <w:r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.</w:t>
            </w:r>
            <w:proofErr w:type="gramEnd"/>
            <w:r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/</w:t>
            </w:r>
            <w:proofErr w:type="gramStart"/>
            <w:r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ч</w:t>
            </w:r>
            <w:proofErr w:type="gramEnd"/>
            <w:r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асы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4" w:rsidRPr="0038128C" w:rsidRDefault="0038128C" w:rsidP="009B6C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8128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Февраль 2018г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4" w:rsidRDefault="00A83484" w:rsidP="009B6C9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 xml:space="preserve">МКОУ «Верхнеказанищенская СОШ №2 им. Героя России Даудова </w:t>
            </w:r>
            <w:proofErr w:type="spellStart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З.А.»,Буйнакский</w:t>
            </w:r>
            <w:proofErr w:type="spellEnd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район</w:t>
            </w:r>
            <w:proofErr w:type="gramStart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,Р</w:t>
            </w:r>
            <w:proofErr w:type="gramEnd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4" w:rsidRDefault="00A83484" w:rsidP="009B6C9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0"/>
                <w:lang w:eastAsia="ru-RU"/>
              </w:rPr>
              <w:t>Преподаватель ОБЖ, классные руководители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4" w:rsidRPr="0038128C" w:rsidRDefault="00A83484" w:rsidP="009B6C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8128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9-11кл.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4" w:rsidRPr="0038128C" w:rsidRDefault="00A83484" w:rsidP="009B6C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8128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95 уч-ся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4" w:rsidRDefault="00A83484" w:rsidP="009B6C9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 xml:space="preserve">Участь </w:t>
            </w:r>
            <w:proofErr w:type="gramStart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боевиков-смерть</w:t>
            </w:r>
            <w:proofErr w:type="gramEnd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A83484" w:rsidTr="00A16990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4" w:rsidRDefault="00A946EB" w:rsidP="009B6C9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4" w:rsidRDefault="00A83484" w:rsidP="009B6C90">
            <w:pPr>
              <w:rPr>
                <w:rFonts w:ascii="Calibri" w:eastAsia="Calibri" w:hAnsi="Calibri" w:cs="Times New Roman"/>
                <w:b/>
                <w:noProof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t xml:space="preserve">Профилактика экстремизма, наркомании, суицидального поведения. «Телефон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t>–и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t xml:space="preserve">сточник зла»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4" w:rsidRDefault="00A83484" w:rsidP="009B6C9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 xml:space="preserve">Встреча с инспектором ПДН </w:t>
            </w:r>
            <w:proofErr w:type="spellStart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Дагировым</w:t>
            </w:r>
            <w:proofErr w:type="spellEnd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Н.Д.и</w:t>
            </w:r>
            <w:proofErr w:type="spellEnd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 xml:space="preserve">  участковым </w:t>
            </w:r>
            <w:proofErr w:type="spellStart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Абуковым</w:t>
            </w:r>
            <w:proofErr w:type="spellEnd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 xml:space="preserve"> Семина</w:t>
            </w:r>
            <w:proofErr w:type="gramStart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р-</w:t>
            </w:r>
            <w:proofErr w:type="gramEnd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 xml:space="preserve"> всеобуч для родителей. «О  правонарушениях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4" w:rsidRPr="00A946EB" w:rsidRDefault="00A946EB" w:rsidP="009B6C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28.02. 2018</w:t>
            </w:r>
            <w:r w:rsidR="00A83484" w:rsidRPr="00A946EB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4" w:rsidRDefault="00A83484" w:rsidP="009B6C9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 xml:space="preserve">МКОУ «Верхнеказанищенская СОШ №2 им. Героя России </w:t>
            </w:r>
            <w:proofErr w:type="spellStart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ДаудоваЗ.А</w:t>
            </w:r>
            <w:proofErr w:type="spellEnd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 xml:space="preserve">.» ,Буйнакский </w:t>
            </w:r>
            <w:proofErr w:type="spellStart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район</w:t>
            </w:r>
            <w:proofErr w:type="gramStart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,Р</w:t>
            </w:r>
            <w:proofErr w:type="gramEnd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4" w:rsidRDefault="00A83484" w:rsidP="009B6C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ир.по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ВР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Атагаджиева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З.М. 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соц.педагог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Акаева Л.С.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4" w:rsidRPr="00A946EB" w:rsidRDefault="00A83484" w:rsidP="009B6C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A946EB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5-11кл.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4" w:rsidRPr="00A946EB" w:rsidRDefault="00A83484" w:rsidP="009B6C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A946EB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135 уч-ся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4" w:rsidRDefault="00A83484" w:rsidP="009B6C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Бдительн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. во всех отношениях</w:t>
            </w:r>
          </w:p>
        </w:tc>
      </w:tr>
      <w:tr w:rsidR="00A83484" w:rsidTr="00A16990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4" w:rsidRDefault="00A946EB" w:rsidP="009B6C9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4" w:rsidRDefault="00A83484" w:rsidP="009B6C90">
            <w:pPr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t xml:space="preserve">Социальные проекты  как фактор </w:t>
            </w:r>
            <w:r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lastRenderedPageBreak/>
              <w:t>выработки антиэкстремт-х установок сознания и поведения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4" w:rsidRDefault="00A83484" w:rsidP="009B6C90">
            <w:pPr>
              <w:spacing w:after="0" w:line="240" w:lineRule="auto"/>
              <w:rPr>
                <w:rFonts w:ascii="Calibri" w:eastAsia="Times New Roman" w:hAnsi="Calibri" w:cs="Times New Roman"/>
                <w:b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lastRenderedPageBreak/>
              <w:t xml:space="preserve">Турниры по футболу, президентские </w:t>
            </w:r>
            <w:r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lastRenderedPageBreak/>
              <w:t>состязания, КВНы экскурсии на природу,  аквапарк, на каток  с уч-ся 5-11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4" w:rsidRPr="00A946EB" w:rsidRDefault="00A83484" w:rsidP="009B6C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A946EB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lastRenderedPageBreak/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4" w:rsidRDefault="00A83484" w:rsidP="009B6C9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 xml:space="preserve">МКОУ «Верхнеказанищенская СОШ №2 им. 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lastRenderedPageBreak/>
              <w:t xml:space="preserve">Героя России </w:t>
            </w:r>
            <w:proofErr w:type="spellStart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ДаудоваЗ.А</w:t>
            </w:r>
            <w:proofErr w:type="spellEnd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.», Буйнакский район, РД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4" w:rsidRDefault="00A83484" w:rsidP="009B6C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lastRenderedPageBreak/>
              <w:t>Кл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ук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, предметники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4" w:rsidRPr="0038128C" w:rsidRDefault="00A83484" w:rsidP="009B6C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8128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5-11кл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4" w:rsidRPr="0038128C" w:rsidRDefault="00A83484" w:rsidP="009B6C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8128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78уч-ся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4" w:rsidRDefault="00A83484" w:rsidP="009B6C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Отвлекать внимание уч-ся от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lastRenderedPageBreak/>
              <w:t>негативных явлений общества.</w:t>
            </w:r>
          </w:p>
        </w:tc>
      </w:tr>
      <w:tr w:rsidR="00A83484" w:rsidTr="00A16990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4" w:rsidRDefault="00A946EB" w:rsidP="009B6C9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84" w:rsidRDefault="00A83484" w:rsidP="009B6C90">
            <w:pPr>
              <w:rPr>
                <w:b/>
                <w:sz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t>Лекции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t xml:space="preserve">беседы, тренинги,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t>викторины,практикум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t xml:space="preserve"> на темы:</w:t>
            </w:r>
            <w:r>
              <w:rPr>
                <w:b/>
                <w:color w:val="FF0000"/>
                <w:sz w:val="24"/>
              </w:rPr>
              <w:t xml:space="preserve"> </w:t>
            </w:r>
            <w:r>
              <w:rPr>
                <w:b/>
                <w:sz w:val="24"/>
              </w:rPr>
              <w:t>«Как вести себя, если ты попал в заложники».</w:t>
            </w:r>
            <w:r>
              <w:rPr>
                <w:b/>
                <w:color w:val="FF0000"/>
                <w:sz w:val="36"/>
              </w:rPr>
              <w:t xml:space="preserve"> </w:t>
            </w:r>
            <w:r>
              <w:rPr>
                <w:b/>
                <w:sz w:val="24"/>
              </w:rPr>
              <w:t>«Терроризм как социальное явление и способы     борьбы с ним»,</w:t>
            </w:r>
            <w:r>
              <w:rPr>
                <w:b/>
                <w:color w:val="FF0000"/>
                <w:sz w:val="36"/>
              </w:rPr>
              <w:t xml:space="preserve"> </w:t>
            </w:r>
            <w:r>
              <w:rPr>
                <w:b/>
                <w:sz w:val="24"/>
              </w:rPr>
              <w:t>«Гнев, агрессивность и их последствия», Правила «поведения в толпе».</w:t>
            </w:r>
          </w:p>
          <w:p w:rsidR="00A83484" w:rsidRDefault="00A83484" w:rsidP="009B6C90">
            <w:pPr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4" w:rsidRDefault="00A83484" w:rsidP="009B6C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4D4D4D"/>
                <w:kern w:val="36"/>
                <w:sz w:val="20"/>
                <w:szCs w:val="27"/>
                <w:lang w:eastAsia="ru-RU"/>
              </w:rPr>
              <w:t>Классные часы, лекции для старшеклассников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4" w:rsidRPr="0038128C" w:rsidRDefault="00A83484" w:rsidP="003812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128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16</w:t>
            </w:r>
            <w:r w:rsidR="0038128C" w:rsidRPr="0038128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4" w:rsidRDefault="00A83484" w:rsidP="009B6C9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 xml:space="preserve">МКОУ «Верхнеказанищенская СОШ №2 им. Героя России </w:t>
            </w:r>
            <w:proofErr w:type="spellStart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ДаудоваЗ.А</w:t>
            </w:r>
            <w:proofErr w:type="spellEnd"/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.», Буйнакский район, РД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84" w:rsidRDefault="00A83484" w:rsidP="009B6C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  <w:p w:rsidR="00A83484" w:rsidRDefault="00A83484" w:rsidP="009B6C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ир.по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ВР 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кл.рук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4" w:rsidRPr="0038128C" w:rsidRDefault="00A83484" w:rsidP="009B6C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8128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3-11кл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4" w:rsidRPr="0038128C" w:rsidRDefault="00A83484" w:rsidP="009B6C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8128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289 уч-ся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4" w:rsidRDefault="00A83484" w:rsidP="009B6C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Тренировочные занятия при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пожаре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,п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ри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эксремальных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ситуациях.</w:t>
            </w:r>
          </w:p>
        </w:tc>
      </w:tr>
    </w:tbl>
    <w:p w:rsidR="00A83484" w:rsidRDefault="00A83484" w:rsidP="00A83484">
      <w:pPr>
        <w:rPr>
          <w:rFonts w:ascii="Calibri" w:eastAsia="Times New Roman" w:hAnsi="Calibri" w:cs="Times New Roman"/>
          <w:lang w:eastAsia="ru-RU"/>
        </w:rPr>
      </w:pPr>
    </w:p>
    <w:p w:rsidR="00A83484" w:rsidRPr="00A16990" w:rsidRDefault="00A16990" w:rsidP="00A83484">
      <w:pPr>
        <w:rPr>
          <w:rFonts w:ascii="Calibri" w:eastAsia="Times New Roman" w:hAnsi="Calibri" w:cs="Times New Roman"/>
          <w:b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 xml:space="preserve">   </w:t>
      </w:r>
      <w:r w:rsidRPr="00A16990">
        <w:rPr>
          <w:rFonts w:ascii="Calibri" w:eastAsia="Times New Roman" w:hAnsi="Calibri" w:cs="Times New Roman"/>
          <w:b/>
          <w:sz w:val="28"/>
          <w:lang w:eastAsia="ru-RU"/>
        </w:rPr>
        <w:t>Директор школы _____________Садрутдинова Г.М.</w:t>
      </w:r>
    </w:p>
    <w:p w:rsidR="00A83484" w:rsidRPr="00A16990" w:rsidRDefault="00A83484" w:rsidP="00A83484">
      <w:pPr>
        <w:ind w:left="-425" w:hanging="1276"/>
        <w:rPr>
          <w:sz w:val="28"/>
        </w:rPr>
      </w:pPr>
      <w:r w:rsidRPr="00A16990">
        <w:rPr>
          <w:rFonts w:ascii="Calibri" w:eastAsia="Times New Roman" w:hAnsi="Calibri" w:cs="Times New Roman"/>
          <w:sz w:val="28"/>
          <w:lang w:eastAsia="ru-RU"/>
        </w:rPr>
        <w:t xml:space="preserve">       </w:t>
      </w:r>
      <w:r w:rsidR="00A16990">
        <w:rPr>
          <w:rFonts w:ascii="Calibri" w:eastAsia="Times New Roman" w:hAnsi="Calibri" w:cs="Times New Roman"/>
          <w:sz w:val="28"/>
          <w:lang w:eastAsia="ru-RU"/>
        </w:rPr>
        <w:t xml:space="preserve">                     </w:t>
      </w:r>
      <w:r w:rsidRPr="00A16990">
        <w:rPr>
          <w:rFonts w:ascii="Calibri" w:eastAsia="Times New Roman" w:hAnsi="Calibri" w:cs="Times New Roman"/>
          <w:sz w:val="28"/>
          <w:lang w:eastAsia="ru-RU"/>
        </w:rPr>
        <w:t xml:space="preserve">  </w:t>
      </w:r>
      <w:proofErr w:type="spellStart"/>
      <w:r w:rsidRPr="00A16990">
        <w:rPr>
          <w:rFonts w:ascii="Calibri" w:eastAsia="Times New Roman" w:hAnsi="Calibri" w:cs="Times New Roman"/>
          <w:b/>
          <w:sz w:val="28"/>
          <w:lang w:eastAsia="ru-RU"/>
        </w:rPr>
        <w:t>Зам</w:t>
      </w:r>
      <w:proofErr w:type="gramStart"/>
      <w:r w:rsidRPr="00A16990">
        <w:rPr>
          <w:rFonts w:ascii="Calibri" w:eastAsia="Times New Roman" w:hAnsi="Calibri" w:cs="Times New Roman"/>
          <w:b/>
          <w:sz w:val="28"/>
          <w:lang w:eastAsia="ru-RU"/>
        </w:rPr>
        <w:t>.д</w:t>
      </w:r>
      <w:proofErr w:type="gramEnd"/>
      <w:r w:rsidRPr="00A16990">
        <w:rPr>
          <w:rFonts w:ascii="Calibri" w:eastAsia="Times New Roman" w:hAnsi="Calibri" w:cs="Times New Roman"/>
          <w:b/>
          <w:sz w:val="28"/>
          <w:lang w:eastAsia="ru-RU"/>
        </w:rPr>
        <w:t>ир</w:t>
      </w:r>
      <w:proofErr w:type="spellEnd"/>
      <w:r w:rsidRPr="00A16990">
        <w:rPr>
          <w:rFonts w:ascii="Calibri" w:eastAsia="Times New Roman" w:hAnsi="Calibri" w:cs="Times New Roman"/>
          <w:b/>
          <w:sz w:val="28"/>
          <w:lang w:eastAsia="ru-RU"/>
        </w:rPr>
        <w:t>. по ВР</w:t>
      </w:r>
      <w:r w:rsidR="00A16990" w:rsidRPr="00A16990">
        <w:rPr>
          <w:rFonts w:ascii="Calibri" w:eastAsia="Times New Roman" w:hAnsi="Calibri" w:cs="Times New Roman"/>
          <w:b/>
          <w:sz w:val="28"/>
          <w:lang w:eastAsia="ru-RU"/>
        </w:rPr>
        <w:t>____________</w:t>
      </w:r>
      <w:r w:rsidR="00A16990">
        <w:rPr>
          <w:rFonts w:ascii="Calibri" w:eastAsia="Times New Roman" w:hAnsi="Calibri" w:cs="Times New Roman"/>
          <w:b/>
          <w:sz w:val="28"/>
          <w:lang w:eastAsia="ru-RU"/>
        </w:rPr>
        <w:t>___</w:t>
      </w:r>
      <w:bookmarkStart w:id="0" w:name="_GoBack"/>
      <w:bookmarkEnd w:id="0"/>
      <w:r w:rsidRPr="00A16990">
        <w:rPr>
          <w:rFonts w:ascii="Calibri" w:eastAsia="Times New Roman" w:hAnsi="Calibri" w:cs="Times New Roman"/>
          <w:b/>
          <w:sz w:val="28"/>
          <w:lang w:eastAsia="ru-RU"/>
        </w:rPr>
        <w:t xml:space="preserve"> </w:t>
      </w:r>
      <w:proofErr w:type="spellStart"/>
      <w:r w:rsidRPr="00A16990">
        <w:rPr>
          <w:rFonts w:ascii="Calibri" w:eastAsia="Times New Roman" w:hAnsi="Calibri" w:cs="Times New Roman"/>
          <w:b/>
          <w:sz w:val="28"/>
          <w:lang w:eastAsia="ru-RU"/>
        </w:rPr>
        <w:t>Атагаджиева</w:t>
      </w:r>
      <w:proofErr w:type="spellEnd"/>
      <w:r w:rsidRPr="00A16990">
        <w:rPr>
          <w:rFonts w:ascii="Calibri" w:eastAsia="Times New Roman" w:hAnsi="Calibri" w:cs="Times New Roman"/>
          <w:b/>
          <w:sz w:val="28"/>
          <w:lang w:eastAsia="ru-RU"/>
        </w:rPr>
        <w:t xml:space="preserve"> З.</w:t>
      </w:r>
    </w:p>
    <w:p w:rsidR="00A83484" w:rsidRDefault="00A83484" w:rsidP="00A83484"/>
    <w:p w:rsidR="00EF0A97" w:rsidRDefault="00EF0A97" w:rsidP="00A83484">
      <w:pPr>
        <w:ind w:left="-142" w:firstLine="142"/>
      </w:pPr>
    </w:p>
    <w:sectPr w:rsidR="00EF0A97" w:rsidSect="0038128C">
      <w:pgSz w:w="11906" w:h="16838"/>
      <w:pgMar w:top="567" w:right="2975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84"/>
    <w:rsid w:val="0038128C"/>
    <w:rsid w:val="00A16990"/>
    <w:rsid w:val="00A83484"/>
    <w:rsid w:val="00A946EB"/>
    <w:rsid w:val="00EF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128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8128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1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1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128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8128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1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1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k29051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2018-04-03T09:18:00Z</cp:lastPrinted>
  <dcterms:created xsi:type="dcterms:W3CDTF">2018-03-22T10:23:00Z</dcterms:created>
  <dcterms:modified xsi:type="dcterms:W3CDTF">2018-04-03T09:19:00Z</dcterms:modified>
</cp:coreProperties>
</file>