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61" w:rsidRPr="00C96F53" w:rsidRDefault="003A4561" w:rsidP="003A4561">
      <w:pPr>
        <w:shd w:val="clear" w:color="auto" w:fill="FFFFFF"/>
        <w:spacing w:before="245" w:line="240" w:lineRule="auto"/>
        <w:rPr>
          <w:b/>
        </w:rPr>
      </w:pPr>
      <w:r>
        <w:rPr>
          <w:b/>
          <w:sz w:val="24"/>
          <w:szCs w:val="24"/>
        </w:rPr>
        <w:t xml:space="preserve">                                       </w:t>
      </w:r>
      <w:r w:rsidRPr="00C96F53">
        <w:rPr>
          <w:b/>
          <w:sz w:val="24"/>
          <w:szCs w:val="24"/>
        </w:rPr>
        <w:t>Отчет о проведении школьного этапа Всероссийских спортивных соревнований школьников</w:t>
      </w:r>
    </w:p>
    <w:p w:rsidR="003A4561" w:rsidRPr="00C96F53" w:rsidRDefault="003A4561" w:rsidP="003A4561">
      <w:pPr>
        <w:shd w:val="clear" w:color="auto" w:fill="FFFFFF"/>
        <w:spacing w:line="240" w:lineRule="auto"/>
        <w:ind w:left="142"/>
        <w:jc w:val="center"/>
        <w:rPr>
          <w:b/>
          <w:spacing w:val="-1"/>
          <w:sz w:val="24"/>
          <w:szCs w:val="24"/>
        </w:rPr>
      </w:pPr>
      <w:r w:rsidRPr="00C96F53">
        <w:rPr>
          <w:b/>
          <w:spacing w:val="-1"/>
          <w:sz w:val="24"/>
          <w:szCs w:val="24"/>
        </w:rPr>
        <w:t>«Президентские состязания»</w:t>
      </w:r>
    </w:p>
    <w:p w:rsidR="003A4561" w:rsidRPr="00C96F53" w:rsidRDefault="003A4561" w:rsidP="003A4561">
      <w:pPr>
        <w:shd w:val="clear" w:color="auto" w:fill="FFFFFF"/>
        <w:spacing w:line="240" w:lineRule="auto"/>
        <w:ind w:left="142"/>
        <w:jc w:val="center"/>
        <w:rPr>
          <w:b/>
          <w:spacing w:val="-1"/>
          <w:sz w:val="24"/>
          <w:szCs w:val="24"/>
        </w:rPr>
      </w:pPr>
      <w:r w:rsidRPr="00C96F53">
        <w:rPr>
          <w:b/>
          <w:spacing w:val="-1"/>
          <w:sz w:val="24"/>
          <w:szCs w:val="24"/>
        </w:rPr>
        <w:t>_</w:t>
      </w:r>
      <w:r>
        <w:rPr>
          <w:b/>
          <w:spacing w:val="-1"/>
          <w:sz w:val="24"/>
          <w:szCs w:val="24"/>
        </w:rPr>
        <w:t>в МКОУ « Верхнеказанищенской СОШ №2 имени Героя России Закира Даудова» на 2018-19уч</w:t>
      </w:r>
      <w:proofErr w:type="gramStart"/>
      <w:r>
        <w:rPr>
          <w:b/>
          <w:spacing w:val="-1"/>
          <w:sz w:val="24"/>
          <w:szCs w:val="24"/>
        </w:rPr>
        <w:t>.г</w:t>
      </w:r>
      <w:proofErr w:type="gramEnd"/>
      <w:r>
        <w:rPr>
          <w:b/>
          <w:spacing w:val="-1"/>
          <w:sz w:val="24"/>
          <w:szCs w:val="24"/>
        </w:rPr>
        <w:t>од.  с 1.10-10.01.19г                                                                        Буйнакского р-на, РД.</w:t>
      </w:r>
    </w:p>
    <w:p w:rsidR="003A4561" w:rsidRPr="00C96F53" w:rsidRDefault="003A4561" w:rsidP="003A4561">
      <w:pPr>
        <w:shd w:val="clear" w:color="auto" w:fill="FFFFFF"/>
        <w:spacing w:line="240" w:lineRule="auto"/>
        <w:ind w:left="142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C96F53">
        <w:rPr>
          <w:b/>
        </w:rPr>
        <w:t>Субъект Российской Федерации</w:t>
      </w:r>
    </w:p>
    <w:tbl>
      <w:tblPr>
        <w:tblpPr w:leftFromText="180" w:rightFromText="180" w:vertAnchor="text" w:horzAnchor="margin" w:tblpY="34"/>
        <w:tblW w:w="152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8"/>
        <w:gridCol w:w="677"/>
        <w:gridCol w:w="1205"/>
        <w:gridCol w:w="1032"/>
        <w:gridCol w:w="854"/>
        <w:gridCol w:w="1210"/>
        <w:gridCol w:w="1042"/>
        <w:gridCol w:w="859"/>
        <w:gridCol w:w="1104"/>
        <w:gridCol w:w="2189"/>
        <w:gridCol w:w="1373"/>
        <w:gridCol w:w="2174"/>
        <w:gridCol w:w="1171"/>
      </w:tblGrid>
      <w:tr w:rsidR="003A4561" w:rsidRPr="000D4597" w:rsidTr="003369FB">
        <w:trPr>
          <w:trHeight w:hRule="exact" w:val="854"/>
        </w:trPr>
        <w:tc>
          <w:tcPr>
            <w:tcW w:w="2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 w:right="62"/>
            </w:pPr>
            <w:r w:rsidRPr="000D4597">
              <w:rPr>
                <w:spacing w:val="-2"/>
                <w:sz w:val="18"/>
                <w:szCs w:val="18"/>
              </w:rPr>
              <w:t>Количество общеобразо</w:t>
            </w:r>
            <w:r w:rsidRPr="000D4597">
              <w:rPr>
                <w:spacing w:val="-2"/>
                <w:sz w:val="18"/>
                <w:szCs w:val="18"/>
              </w:rPr>
              <w:softHyphen/>
              <w:t>вательных учреждений в субъекте Российской Фе</w:t>
            </w:r>
            <w:r w:rsidRPr="000D4597">
              <w:rPr>
                <w:spacing w:val="-2"/>
                <w:sz w:val="18"/>
                <w:szCs w:val="18"/>
              </w:rPr>
              <w:softHyphen/>
            </w:r>
            <w:r w:rsidRPr="000D4597">
              <w:rPr>
                <w:sz w:val="18"/>
                <w:szCs w:val="18"/>
              </w:rPr>
              <w:t>дерации</w:t>
            </w:r>
          </w:p>
        </w:tc>
        <w:tc>
          <w:tcPr>
            <w:tcW w:w="3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 w:right="72"/>
            </w:pPr>
            <w:r w:rsidRPr="000D4597">
              <w:rPr>
                <w:sz w:val="18"/>
                <w:szCs w:val="18"/>
              </w:rPr>
              <w:t>Количество классов в общеобразо</w:t>
            </w:r>
            <w:r w:rsidRPr="000D4597">
              <w:rPr>
                <w:sz w:val="18"/>
                <w:szCs w:val="18"/>
              </w:rPr>
              <w:softHyphen/>
              <w:t>вательных учреждениях субъекта Российской Федерации</w:t>
            </w:r>
          </w:p>
        </w:tc>
        <w:tc>
          <w:tcPr>
            <w:tcW w:w="3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 w:right="62"/>
            </w:pPr>
            <w:proofErr w:type="gramStart"/>
            <w:r w:rsidRPr="000D4597">
              <w:rPr>
                <w:spacing w:val="-1"/>
                <w:sz w:val="18"/>
                <w:szCs w:val="18"/>
              </w:rPr>
              <w:t>Количество обучающихся в обще</w:t>
            </w:r>
            <w:r w:rsidRPr="000D4597">
              <w:rPr>
                <w:spacing w:val="-1"/>
                <w:sz w:val="18"/>
                <w:szCs w:val="18"/>
              </w:rPr>
              <w:softHyphen/>
            </w:r>
            <w:r w:rsidRPr="000D4597">
              <w:rPr>
                <w:sz w:val="18"/>
                <w:szCs w:val="18"/>
              </w:rPr>
              <w:t>образовательных учреждениях субъекта Российской Федерации</w:t>
            </w:r>
            <w:proofErr w:type="gramEnd"/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pacing w:val="-1"/>
                <w:sz w:val="18"/>
                <w:szCs w:val="18"/>
              </w:rPr>
              <w:t>Основные виды соревно</w:t>
            </w:r>
            <w:r w:rsidRPr="000D4597">
              <w:rPr>
                <w:spacing w:val="-1"/>
                <w:sz w:val="18"/>
                <w:szCs w:val="18"/>
              </w:rPr>
              <w:softHyphen/>
            </w:r>
            <w:r w:rsidRPr="000D4597">
              <w:rPr>
                <w:sz w:val="18"/>
                <w:szCs w:val="18"/>
              </w:rPr>
              <w:t xml:space="preserve">ваний и конкурсов, </w:t>
            </w:r>
            <w:r w:rsidRPr="000D4597">
              <w:rPr>
                <w:spacing w:val="-1"/>
                <w:sz w:val="18"/>
                <w:szCs w:val="18"/>
              </w:rPr>
              <w:t>включённых в програм</w:t>
            </w:r>
            <w:r w:rsidRPr="000D4597">
              <w:rPr>
                <w:spacing w:val="-1"/>
                <w:sz w:val="18"/>
                <w:szCs w:val="18"/>
              </w:rPr>
              <w:softHyphen/>
              <w:t>му школьного этапа Пре</w:t>
            </w:r>
            <w:r w:rsidRPr="000D4597">
              <w:rPr>
                <w:spacing w:val="-1"/>
                <w:sz w:val="18"/>
                <w:szCs w:val="18"/>
              </w:rPr>
              <w:softHyphen/>
            </w:r>
            <w:r w:rsidRPr="000D4597">
              <w:rPr>
                <w:sz w:val="18"/>
                <w:szCs w:val="18"/>
              </w:rPr>
              <w:t xml:space="preserve">зидентских состязаний </w:t>
            </w:r>
            <w:r w:rsidRPr="000D4597">
              <w:rPr>
                <w:i/>
                <w:iCs/>
                <w:spacing w:val="-1"/>
                <w:sz w:val="18"/>
                <w:szCs w:val="18"/>
              </w:rPr>
              <w:t>(обобщенная информа</w:t>
            </w:r>
            <w:r w:rsidRPr="000D4597">
              <w:rPr>
                <w:i/>
                <w:iCs/>
                <w:spacing w:val="-1"/>
                <w:sz w:val="18"/>
                <w:szCs w:val="18"/>
              </w:rPr>
              <w:softHyphen/>
            </w:r>
            <w:r w:rsidRPr="000D4597">
              <w:rPr>
                <w:i/>
                <w:iCs/>
                <w:sz w:val="18"/>
                <w:szCs w:val="18"/>
              </w:rPr>
              <w:t>ция по общеобразова</w:t>
            </w:r>
            <w:r w:rsidRPr="000D4597">
              <w:rPr>
                <w:i/>
                <w:iCs/>
                <w:sz w:val="18"/>
                <w:szCs w:val="18"/>
              </w:rPr>
              <w:softHyphen/>
            </w:r>
            <w:r w:rsidRPr="000D4597">
              <w:rPr>
                <w:i/>
                <w:iCs/>
                <w:spacing w:val="-1"/>
                <w:sz w:val="18"/>
                <w:szCs w:val="18"/>
              </w:rPr>
              <w:t>тельным учреждениям)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 w:right="34"/>
              <w:jc w:val="center"/>
            </w:pPr>
            <w:r w:rsidRPr="000D4597">
              <w:rPr>
                <w:sz w:val="18"/>
                <w:szCs w:val="18"/>
              </w:rPr>
              <w:t>Сроки прове</w:t>
            </w:r>
            <w:r w:rsidRPr="000D4597">
              <w:rPr>
                <w:sz w:val="18"/>
                <w:szCs w:val="18"/>
              </w:rPr>
              <w:softHyphen/>
              <w:t>дения школь</w:t>
            </w:r>
            <w:r w:rsidRPr="000D4597">
              <w:rPr>
                <w:sz w:val="18"/>
                <w:szCs w:val="18"/>
              </w:rPr>
              <w:softHyphen/>
              <w:t>ного этапа Президент</w:t>
            </w:r>
            <w:r w:rsidRPr="000D4597">
              <w:rPr>
                <w:sz w:val="18"/>
                <w:szCs w:val="18"/>
              </w:rPr>
              <w:softHyphen/>
            </w:r>
            <w:r w:rsidRPr="000D4597">
              <w:rPr>
                <w:spacing w:val="-1"/>
                <w:sz w:val="18"/>
                <w:szCs w:val="18"/>
              </w:rPr>
              <w:t>ских состяза</w:t>
            </w:r>
            <w:r w:rsidRPr="000D4597">
              <w:rPr>
                <w:spacing w:val="-1"/>
                <w:sz w:val="18"/>
                <w:szCs w:val="18"/>
              </w:rPr>
              <w:softHyphen/>
            </w:r>
            <w:r w:rsidRPr="000D4597">
              <w:rPr>
                <w:sz w:val="18"/>
                <w:szCs w:val="18"/>
              </w:rPr>
              <w:t>ний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 w:right="48"/>
            </w:pPr>
            <w:r w:rsidRPr="000D4597">
              <w:rPr>
                <w:sz w:val="18"/>
                <w:szCs w:val="18"/>
              </w:rPr>
              <w:t>Мероприятия проводились при под</w:t>
            </w:r>
            <w:r w:rsidRPr="000D4597">
              <w:rPr>
                <w:sz w:val="18"/>
                <w:szCs w:val="18"/>
              </w:rPr>
              <w:softHyphen/>
              <w:t xml:space="preserve">держке </w:t>
            </w:r>
            <w:r w:rsidRPr="000D4597">
              <w:rPr>
                <w:i/>
                <w:iCs/>
                <w:spacing w:val="-1"/>
                <w:sz w:val="18"/>
                <w:szCs w:val="18"/>
              </w:rPr>
              <w:t>(государственные и му</w:t>
            </w:r>
            <w:r w:rsidRPr="000D4597">
              <w:rPr>
                <w:i/>
                <w:iCs/>
                <w:spacing w:val="-1"/>
                <w:sz w:val="18"/>
                <w:szCs w:val="18"/>
              </w:rPr>
              <w:softHyphen/>
            </w:r>
            <w:r w:rsidRPr="000D4597">
              <w:rPr>
                <w:i/>
                <w:iCs/>
                <w:sz w:val="18"/>
                <w:szCs w:val="18"/>
              </w:rPr>
              <w:t>ниципальные организа</w:t>
            </w:r>
            <w:r w:rsidRPr="000D4597">
              <w:rPr>
                <w:i/>
                <w:iCs/>
                <w:sz w:val="18"/>
                <w:szCs w:val="18"/>
              </w:rPr>
              <w:softHyphen/>
            </w:r>
            <w:r w:rsidRPr="000D4597">
              <w:rPr>
                <w:i/>
                <w:iCs/>
                <w:spacing w:val="-1"/>
                <w:sz w:val="18"/>
                <w:szCs w:val="18"/>
              </w:rPr>
              <w:t>ции, спонсоры и т.д.)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 w:right="38"/>
            </w:pPr>
            <w:r w:rsidRPr="000D4597">
              <w:rPr>
                <w:spacing w:val="-2"/>
                <w:sz w:val="18"/>
                <w:szCs w:val="18"/>
              </w:rPr>
              <w:t xml:space="preserve">Освещение </w:t>
            </w:r>
            <w:r w:rsidRPr="000D4597">
              <w:rPr>
                <w:sz w:val="18"/>
                <w:szCs w:val="18"/>
              </w:rPr>
              <w:t>в СМИ</w:t>
            </w:r>
          </w:p>
        </w:tc>
      </w:tr>
      <w:tr w:rsidR="003A4561" w:rsidRPr="000D4597" w:rsidTr="003369FB">
        <w:trPr>
          <w:trHeight w:hRule="exact" w:val="138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Всего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 w:right="58"/>
            </w:pPr>
            <w:r w:rsidRPr="000D4597">
              <w:rPr>
                <w:sz w:val="18"/>
                <w:szCs w:val="18"/>
              </w:rPr>
              <w:t xml:space="preserve">Приняло участие в </w:t>
            </w:r>
            <w:r w:rsidRPr="000D4597">
              <w:rPr>
                <w:spacing w:val="-3"/>
                <w:sz w:val="18"/>
                <w:szCs w:val="18"/>
              </w:rPr>
              <w:t xml:space="preserve">школьном </w:t>
            </w:r>
            <w:r w:rsidRPr="000D4597">
              <w:rPr>
                <w:spacing w:val="-2"/>
                <w:sz w:val="18"/>
                <w:szCs w:val="18"/>
              </w:rPr>
              <w:t>этапе Пре</w:t>
            </w:r>
            <w:r w:rsidRPr="000D4597">
              <w:rPr>
                <w:spacing w:val="-2"/>
                <w:sz w:val="18"/>
                <w:szCs w:val="18"/>
              </w:rPr>
              <w:softHyphen/>
              <w:t>зидентских состязаний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Всего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 w:right="48"/>
            </w:pPr>
            <w:r w:rsidRPr="000D4597">
              <w:rPr>
                <w:sz w:val="18"/>
                <w:szCs w:val="18"/>
              </w:rPr>
              <w:t xml:space="preserve">Приняло </w:t>
            </w:r>
            <w:r w:rsidRPr="000D4597">
              <w:rPr>
                <w:spacing w:val="-1"/>
                <w:sz w:val="18"/>
                <w:szCs w:val="18"/>
              </w:rPr>
              <w:t>участие в школьном этапе Пре</w:t>
            </w:r>
            <w:r w:rsidRPr="000D4597">
              <w:rPr>
                <w:spacing w:val="-1"/>
                <w:sz w:val="18"/>
                <w:szCs w:val="18"/>
              </w:rPr>
              <w:softHyphen/>
              <w:t xml:space="preserve">зидентских </w:t>
            </w:r>
            <w:r w:rsidRPr="000D4597">
              <w:rPr>
                <w:sz w:val="18"/>
                <w:szCs w:val="18"/>
              </w:rPr>
              <w:t>состязаний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Всего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 xml:space="preserve">Приняло участие в </w:t>
            </w:r>
            <w:r w:rsidRPr="000D4597">
              <w:rPr>
                <w:spacing w:val="-1"/>
                <w:sz w:val="18"/>
                <w:szCs w:val="18"/>
              </w:rPr>
              <w:t xml:space="preserve">школьном </w:t>
            </w:r>
            <w:r w:rsidRPr="000D4597">
              <w:rPr>
                <w:sz w:val="18"/>
                <w:szCs w:val="18"/>
              </w:rPr>
              <w:t>этапе Пре</w:t>
            </w:r>
            <w:r w:rsidRPr="000D4597">
              <w:rPr>
                <w:sz w:val="18"/>
                <w:szCs w:val="18"/>
              </w:rPr>
              <w:softHyphen/>
            </w:r>
            <w:r w:rsidRPr="000D4597">
              <w:rPr>
                <w:spacing w:val="-1"/>
                <w:sz w:val="18"/>
                <w:szCs w:val="18"/>
              </w:rPr>
              <w:t xml:space="preserve">зидентских </w:t>
            </w:r>
            <w:r w:rsidRPr="000D4597">
              <w:rPr>
                <w:sz w:val="18"/>
                <w:szCs w:val="18"/>
              </w:rPr>
              <w:t>состязаний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1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1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2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2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2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3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4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309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5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6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7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8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1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9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2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10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11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ИТОГО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1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1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1 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61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57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2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  <w:r>
              <w:t>В-казан.</w:t>
            </w: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2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2 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62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58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3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3 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 xml:space="preserve"> 64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58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1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  <w:r>
              <w:t>СОШ№2</w:t>
            </w: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4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2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4 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35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2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5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2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5 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33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Default="003A4561" w:rsidP="003369FB">
            <w:pPr>
              <w:shd w:val="clear" w:color="auto" w:fill="FFFFFF"/>
              <w:spacing w:line="240" w:lineRule="auto"/>
            </w:pPr>
            <w:r>
              <w:t>1)</w:t>
            </w:r>
            <w:proofErr w:type="spellStart"/>
            <w:r>
              <w:t>челночн</w:t>
            </w:r>
            <w:proofErr w:type="spellEnd"/>
            <w:r>
              <w:t>. бег.3х10</w:t>
            </w:r>
          </w:p>
          <w:p w:rsidR="003A4561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6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6 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54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50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2)бег на 60  м</w:t>
            </w: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7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2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7 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37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3)подтягивание</w:t>
            </w: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октябрь-</w:t>
            </w:r>
            <w:proofErr w:type="spellStart"/>
            <w:r>
              <w:t>яянварьянваря</w:t>
            </w:r>
            <w:proofErr w:type="spellEnd"/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8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2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8 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35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 xml:space="preserve">  сгибание</w:t>
            </w: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январь</w:t>
            </w: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9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2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9 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30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4)прыжок в длину</w:t>
            </w: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2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10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10 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16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14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5)подъём туловища за 30 сек</w:t>
            </w: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</w:pPr>
            <w:r>
              <w:t xml:space="preserve">2018-19г. </w:t>
            </w:r>
            <w:proofErr w:type="spellStart"/>
            <w:r>
              <w:t>гггггг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16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11 класс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11 класс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4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за 30 сек.</w:t>
            </w: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35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ИТОГО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21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21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 w:rsidRPr="000D4597">
              <w:rPr>
                <w:sz w:val="18"/>
                <w:szCs w:val="18"/>
              </w:rPr>
              <w:t>ИТОГО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</w:pPr>
            <w:r>
              <w:t>445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411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  <w:r>
              <w:t>6)наклон вперёд</w:t>
            </w: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  <w:tr w:rsidR="003A4561" w:rsidRPr="000D4597" w:rsidTr="003369FB">
        <w:trPr>
          <w:trHeight w:hRule="exact" w:val="235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pacing w:line="240" w:lineRule="auto"/>
              <w:ind w:left="142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61" w:rsidRPr="000D4597" w:rsidRDefault="003A4561" w:rsidP="003369FB">
            <w:pPr>
              <w:shd w:val="clear" w:color="auto" w:fill="FFFFFF"/>
              <w:spacing w:line="240" w:lineRule="auto"/>
              <w:ind w:left="142"/>
            </w:pPr>
          </w:p>
        </w:tc>
      </w:tr>
    </w:tbl>
    <w:p w:rsidR="003A4561" w:rsidRDefault="003A4561">
      <w:bookmarkStart w:id="0" w:name="_GoBack"/>
      <w:bookmarkEnd w:id="0"/>
    </w:p>
    <w:sectPr w:rsidR="003A4561" w:rsidSect="003A456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61"/>
    <w:rsid w:val="00136687"/>
    <w:rsid w:val="003A4561"/>
    <w:rsid w:val="0065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1963</Characters>
  <Application>Microsoft Office Word</Application>
  <DocSecurity>0</DocSecurity>
  <Lines>16</Lines>
  <Paragraphs>4</Paragraphs>
  <ScaleCrop>false</ScaleCrop>
  <Company>Curnos™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2019-01-10T10:53:00Z</dcterms:created>
  <dcterms:modified xsi:type="dcterms:W3CDTF">2019-01-10T10:56:00Z</dcterms:modified>
</cp:coreProperties>
</file>